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39E" w:rsidRDefault="0029339E" w:rsidP="0029339E">
      <w:pPr>
        <w:jc w:val="center"/>
        <w:rPr>
          <w:b/>
        </w:rPr>
      </w:pPr>
      <w:r>
        <w:rPr>
          <w:b/>
        </w:rPr>
        <w:t>ПРОГРАММА  РАЗВИТИЯ</w:t>
      </w:r>
    </w:p>
    <w:p w:rsidR="0029339E" w:rsidRDefault="0029339E" w:rsidP="0029339E">
      <w:pPr>
        <w:jc w:val="center"/>
        <w:rPr>
          <w:b/>
        </w:rPr>
      </w:pPr>
      <w:r>
        <w:rPr>
          <w:b/>
        </w:rPr>
        <w:t>МУНИЦИПАЛЬНОГО ОБРАЗОВАТЕЛЬНОГО УЧРЕЖДЕНИЯ</w:t>
      </w:r>
    </w:p>
    <w:p w:rsidR="0029339E" w:rsidRDefault="0029339E" w:rsidP="0029339E">
      <w:pPr>
        <w:jc w:val="center"/>
        <w:rPr>
          <w:b/>
        </w:rPr>
      </w:pPr>
      <w:r>
        <w:rPr>
          <w:b/>
        </w:rPr>
        <w:t>СРЕДНЕЙ ОБЩЕОБРАЗОВАТЕЛЬНОЙ ШКОЛЫ № 37</w:t>
      </w:r>
    </w:p>
    <w:p w:rsidR="0029339E" w:rsidRDefault="0029339E" w:rsidP="0029339E">
      <w:pPr>
        <w:jc w:val="center"/>
        <w:rPr>
          <w:b/>
        </w:rPr>
      </w:pPr>
      <w:r>
        <w:rPr>
          <w:b/>
        </w:rPr>
        <w:t>ГОРОДА РЫБИНСКА ЯРОСЛАВСКОЙ ОБЛАСТИ</w:t>
      </w:r>
    </w:p>
    <w:p w:rsidR="0029339E" w:rsidRDefault="0029339E" w:rsidP="0029339E">
      <w:pPr>
        <w:jc w:val="center"/>
        <w:rPr>
          <w:b/>
        </w:rPr>
      </w:pPr>
      <w:r>
        <w:rPr>
          <w:b/>
        </w:rPr>
        <w:t>на 2008-2012 годы</w:t>
      </w:r>
    </w:p>
    <w:p w:rsidR="0029339E" w:rsidRDefault="0029339E" w:rsidP="0029339E">
      <w:pPr>
        <w:jc w:val="center"/>
        <w:rPr>
          <w:b/>
        </w:rPr>
      </w:pPr>
    </w:p>
    <w:p w:rsidR="0029339E" w:rsidRDefault="0029339E" w:rsidP="0029339E">
      <w:pPr>
        <w:jc w:val="right"/>
      </w:pPr>
      <w:r>
        <w:t>ПРИНЯТА</w:t>
      </w:r>
    </w:p>
    <w:p w:rsidR="0029339E" w:rsidRDefault="0029339E" w:rsidP="0029339E">
      <w:pPr>
        <w:jc w:val="right"/>
      </w:pPr>
      <w:r>
        <w:t>на заседании педагогического совета МОУ СОШ № 37</w:t>
      </w:r>
    </w:p>
    <w:p w:rsidR="0029339E" w:rsidRPr="00342712" w:rsidRDefault="0029339E" w:rsidP="0029339E">
      <w:pPr>
        <w:jc w:val="right"/>
        <w:rPr>
          <w:color w:val="FF0000"/>
        </w:rPr>
      </w:pPr>
      <w:r>
        <w:t xml:space="preserve"> </w:t>
      </w:r>
      <w:r w:rsidRPr="00342712">
        <w:rPr>
          <w:color w:val="FF0000"/>
        </w:rPr>
        <w:t>10 ноября 2008 года, протокол № 3</w:t>
      </w:r>
    </w:p>
    <w:p w:rsidR="0029339E" w:rsidRDefault="0029339E" w:rsidP="0029339E">
      <w:pPr>
        <w:jc w:val="both"/>
      </w:pPr>
    </w:p>
    <w:p w:rsidR="0029339E" w:rsidRDefault="0029339E" w:rsidP="0029339E">
      <w:pPr>
        <w:shd w:val="clear" w:color="auto" w:fill="FFFFFF"/>
        <w:spacing w:before="5"/>
        <w:rPr>
          <w:rStyle w:val="a3"/>
        </w:rPr>
      </w:pPr>
      <w:r>
        <w:rPr>
          <w:rStyle w:val="a3"/>
          <w:bCs w:val="0"/>
          <w:color w:val="000000"/>
        </w:rPr>
        <w:t>Законодательная база для разработки программы развития школы</w:t>
      </w:r>
    </w:p>
    <w:p w:rsidR="0029339E" w:rsidRDefault="0029339E" w:rsidP="0029339E">
      <w:pPr>
        <w:numPr>
          <w:ilvl w:val="0"/>
          <w:numId w:val="1"/>
        </w:numPr>
        <w:shd w:val="clear" w:color="auto" w:fill="FFFFFF"/>
        <w:tabs>
          <w:tab w:val="left" w:pos="245"/>
        </w:tabs>
        <w:spacing w:before="5" w:after="0" w:line="240" w:lineRule="auto"/>
        <w:rPr>
          <w:color w:val="000000"/>
        </w:rPr>
      </w:pPr>
      <w:r>
        <w:rPr>
          <w:bCs/>
          <w:color w:val="000000"/>
        </w:rPr>
        <w:t>Конституция РФ.</w:t>
      </w:r>
    </w:p>
    <w:p w:rsidR="0029339E" w:rsidRDefault="0029339E" w:rsidP="0029339E">
      <w:pPr>
        <w:numPr>
          <w:ilvl w:val="0"/>
          <w:numId w:val="1"/>
        </w:numPr>
        <w:shd w:val="clear" w:color="auto" w:fill="FFFFFF"/>
        <w:tabs>
          <w:tab w:val="left" w:pos="245"/>
        </w:tabs>
        <w:spacing w:before="5" w:after="0" w:line="240" w:lineRule="auto"/>
        <w:rPr>
          <w:bCs/>
          <w:color w:val="000000"/>
        </w:rPr>
      </w:pPr>
      <w:r>
        <w:rPr>
          <w:bCs/>
          <w:color w:val="000000"/>
        </w:rPr>
        <w:t>Конвенция о правах ребенка.</w:t>
      </w:r>
    </w:p>
    <w:p w:rsidR="0029339E" w:rsidRDefault="0029339E" w:rsidP="0029339E">
      <w:pPr>
        <w:numPr>
          <w:ilvl w:val="0"/>
          <w:numId w:val="1"/>
        </w:numPr>
        <w:shd w:val="clear" w:color="auto" w:fill="FFFFFF"/>
        <w:tabs>
          <w:tab w:val="left" w:pos="245"/>
        </w:tabs>
        <w:spacing w:after="0" w:line="240" w:lineRule="auto"/>
        <w:rPr>
          <w:bCs/>
          <w:color w:val="000000"/>
        </w:rPr>
      </w:pPr>
      <w:r>
        <w:rPr>
          <w:bCs/>
          <w:color w:val="000000"/>
        </w:rPr>
        <w:t>Закон РФ «О правах ребенка».</w:t>
      </w:r>
    </w:p>
    <w:p w:rsidR="0029339E" w:rsidRDefault="0029339E" w:rsidP="0029339E">
      <w:pPr>
        <w:numPr>
          <w:ilvl w:val="0"/>
          <w:numId w:val="1"/>
        </w:numPr>
        <w:shd w:val="clear" w:color="auto" w:fill="FFFFFF"/>
        <w:tabs>
          <w:tab w:val="left" w:pos="245"/>
        </w:tabs>
        <w:spacing w:after="0" w:line="240" w:lineRule="auto"/>
        <w:rPr>
          <w:bCs/>
          <w:color w:val="000000"/>
        </w:rPr>
      </w:pPr>
      <w:r>
        <w:rPr>
          <w:bCs/>
          <w:color w:val="000000"/>
        </w:rPr>
        <w:t>Закон РФ «Об образовании».</w:t>
      </w:r>
    </w:p>
    <w:p w:rsidR="0029339E" w:rsidRDefault="0029339E" w:rsidP="0029339E">
      <w:pPr>
        <w:numPr>
          <w:ilvl w:val="0"/>
          <w:numId w:val="1"/>
        </w:numPr>
        <w:shd w:val="clear" w:color="auto" w:fill="FFFFFF"/>
        <w:tabs>
          <w:tab w:val="left" w:pos="245"/>
        </w:tabs>
        <w:spacing w:after="0" w:line="240" w:lineRule="auto"/>
        <w:rPr>
          <w:bCs/>
          <w:color w:val="000000"/>
        </w:rPr>
      </w:pPr>
      <w:r>
        <w:rPr>
          <w:bCs/>
          <w:color w:val="000000"/>
        </w:rPr>
        <w:t>Устав школы.</w:t>
      </w:r>
    </w:p>
    <w:p w:rsidR="0029339E" w:rsidRDefault="0029339E" w:rsidP="0029339E">
      <w:pPr>
        <w:numPr>
          <w:ilvl w:val="0"/>
          <w:numId w:val="1"/>
        </w:numPr>
        <w:shd w:val="clear" w:color="auto" w:fill="FFFFFF"/>
        <w:tabs>
          <w:tab w:val="left" w:pos="245"/>
        </w:tabs>
        <w:spacing w:after="0" w:line="240" w:lineRule="auto"/>
        <w:rPr>
          <w:bCs/>
          <w:color w:val="000000"/>
        </w:rPr>
      </w:pPr>
      <w:r>
        <w:rPr>
          <w:bCs/>
          <w:color w:val="000000"/>
        </w:rPr>
        <w:t>Образовательная программа школы.</w:t>
      </w:r>
    </w:p>
    <w:p w:rsidR="0029339E" w:rsidRDefault="0029339E" w:rsidP="0029339E">
      <w:pPr>
        <w:numPr>
          <w:ilvl w:val="0"/>
          <w:numId w:val="1"/>
        </w:numPr>
        <w:spacing w:after="0" w:line="240" w:lineRule="auto"/>
        <w:jc w:val="both"/>
      </w:pPr>
      <w:r>
        <w:t>Приоритетная национальная программа «Наша новая школа».</w:t>
      </w:r>
    </w:p>
    <w:p w:rsidR="0029339E" w:rsidRDefault="0029339E" w:rsidP="0029339E">
      <w:pPr>
        <w:numPr>
          <w:ilvl w:val="0"/>
          <w:numId w:val="1"/>
        </w:numPr>
        <w:spacing w:after="0" w:line="240" w:lineRule="auto"/>
        <w:jc w:val="both"/>
      </w:pPr>
      <w:r>
        <w:t>Федеральная программа развития образования.</w:t>
      </w:r>
    </w:p>
    <w:p w:rsidR="0029339E" w:rsidRDefault="0029339E" w:rsidP="0029339E">
      <w:pPr>
        <w:numPr>
          <w:ilvl w:val="0"/>
          <w:numId w:val="1"/>
        </w:numPr>
        <w:spacing w:after="0" w:line="240" w:lineRule="auto"/>
        <w:jc w:val="both"/>
      </w:pPr>
      <w:r>
        <w:rPr>
          <w:bCs/>
        </w:rPr>
        <w:t xml:space="preserve">«Национальная доктрина» </w:t>
      </w:r>
    </w:p>
    <w:p w:rsidR="0029339E" w:rsidRPr="009C50B9" w:rsidRDefault="0029339E" w:rsidP="0029339E">
      <w:pPr>
        <w:numPr>
          <w:ilvl w:val="0"/>
          <w:numId w:val="1"/>
        </w:numPr>
        <w:spacing w:after="0" w:line="240" w:lineRule="auto"/>
        <w:jc w:val="both"/>
      </w:pPr>
      <w:r>
        <w:rPr>
          <w:bCs/>
        </w:rPr>
        <w:t>«Федеральный компонент государственного образовательного стандарта общего образования».</w:t>
      </w:r>
    </w:p>
    <w:p w:rsidR="0029339E" w:rsidRDefault="0029339E" w:rsidP="0029339E">
      <w:pPr>
        <w:ind w:left="360"/>
        <w:jc w:val="both"/>
        <w:rPr>
          <w:bCs/>
        </w:rPr>
      </w:pPr>
    </w:p>
    <w:p w:rsidR="0029339E" w:rsidRDefault="0029339E" w:rsidP="0029339E">
      <w:pPr>
        <w:ind w:left="360"/>
        <w:jc w:val="both"/>
      </w:pPr>
      <w:r>
        <w:rPr>
          <w:bCs/>
        </w:rPr>
        <w:t>Программа не является догмой, она открыта для внесения корректив по ходу реализации, предусматривает постоянный анализ выполнения разделов программы с учетом новых реальностей образовательного процесса.</w:t>
      </w:r>
    </w:p>
    <w:p w:rsidR="0029339E" w:rsidRDefault="0029339E" w:rsidP="0029339E">
      <w:pPr>
        <w:jc w:val="both"/>
      </w:pPr>
    </w:p>
    <w:p w:rsidR="0029339E" w:rsidRDefault="0029339E" w:rsidP="0029339E">
      <w:pPr>
        <w:widowControl w:val="0"/>
        <w:adjustRightInd w:val="0"/>
        <w:spacing w:before="30" w:after="30"/>
        <w:ind w:firstLine="480"/>
        <w:jc w:val="both"/>
        <w:rPr>
          <w:color w:val="000000"/>
        </w:rPr>
      </w:pPr>
      <w:r w:rsidRPr="00915399">
        <w:rPr>
          <w:color w:val="000000"/>
        </w:rPr>
        <w:t xml:space="preserve">Программа развития предполагает взаимосвязанное решение </w:t>
      </w:r>
      <w:r w:rsidRPr="00915399">
        <w:rPr>
          <w:b/>
          <w:color w:val="000000"/>
        </w:rPr>
        <w:t>трех крупных задач</w:t>
      </w:r>
      <w:r w:rsidRPr="00915399">
        <w:rPr>
          <w:color w:val="000000"/>
        </w:rPr>
        <w:t>:</w:t>
      </w:r>
    </w:p>
    <w:p w:rsidR="0029339E" w:rsidRDefault="0029339E" w:rsidP="0029339E">
      <w:pPr>
        <w:widowControl w:val="0"/>
        <w:adjustRightInd w:val="0"/>
        <w:spacing w:before="30" w:after="30"/>
        <w:ind w:firstLine="360"/>
        <w:jc w:val="both"/>
        <w:rPr>
          <w:color w:val="000000"/>
        </w:rPr>
      </w:pPr>
      <w:r w:rsidRPr="00915399">
        <w:rPr>
          <w:color w:val="000000"/>
        </w:rPr>
        <w:t>1) Определение места школы в системе социальных связей и выявление достигнутого уровня ее развития.</w:t>
      </w:r>
    </w:p>
    <w:p w:rsidR="0029339E" w:rsidRPr="00915399" w:rsidRDefault="0029339E" w:rsidP="0029339E">
      <w:pPr>
        <w:widowControl w:val="0"/>
        <w:adjustRightInd w:val="0"/>
        <w:spacing w:before="30" w:after="30"/>
        <w:ind w:firstLine="360"/>
        <w:jc w:val="both"/>
        <w:rPr>
          <w:color w:val="000000"/>
        </w:rPr>
      </w:pPr>
      <w:r w:rsidRPr="00915399">
        <w:rPr>
          <w:color w:val="000000"/>
        </w:rPr>
        <w:t>2) Описание образа желаемого будущего состояния школы, ее организационной структуры и особенностей функционирования.</w:t>
      </w:r>
    </w:p>
    <w:p w:rsidR="0029339E" w:rsidRPr="00915399" w:rsidRDefault="0029339E" w:rsidP="0029339E">
      <w:pPr>
        <w:widowControl w:val="0"/>
        <w:adjustRightInd w:val="0"/>
        <w:spacing w:before="30" w:after="30"/>
        <w:ind w:firstLine="360"/>
        <w:jc w:val="both"/>
        <w:rPr>
          <w:color w:val="000000"/>
        </w:rPr>
      </w:pPr>
      <w:r w:rsidRPr="00915399">
        <w:rPr>
          <w:color w:val="000000"/>
        </w:rPr>
        <w:t>3) Разработка и описание стратегии и тактики перехода школы из существующего в новое, желаемое состояние; подготовка конкретного плана такого перехода.</w:t>
      </w:r>
    </w:p>
    <w:p w:rsidR="0029339E" w:rsidRPr="00915399" w:rsidRDefault="0029339E" w:rsidP="0029339E">
      <w:pPr>
        <w:widowControl w:val="0"/>
        <w:adjustRightInd w:val="0"/>
        <w:spacing w:before="30" w:after="30"/>
        <w:ind w:firstLine="360"/>
        <w:jc w:val="both"/>
        <w:rPr>
          <w:b/>
          <w:color w:val="000000"/>
        </w:rPr>
      </w:pPr>
    </w:p>
    <w:p w:rsidR="0029339E" w:rsidRDefault="0029339E" w:rsidP="0029339E">
      <w:pPr>
        <w:widowControl w:val="0"/>
        <w:adjustRightInd w:val="0"/>
        <w:spacing w:before="30" w:after="30"/>
        <w:jc w:val="both"/>
        <w:rPr>
          <w:b/>
          <w:color w:val="000000"/>
        </w:rPr>
      </w:pPr>
      <w:r w:rsidRPr="00915399">
        <w:rPr>
          <w:b/>
          <w:color w:val="000000"/>
        </w:rPr>
        <w:tab/>
        <w:t>Структура программы</w:t>
      </w:r>
    </w:p>
    <w:p w:rsidR="0029339E" w:rsidRPr="00915399" w:rsidRDefault="0029339E" w:rsidP="0029339E">
      <w:pPr>
        <w:widowControl w:val="0"/>
        <w:adjustRightInd w:val="0"/>
        <w:spacing w:before="30" w:after="30"/>
        <w:ind w:firstLine="240"/>
        <w:jc w:val="both"/>
        <w:rPr>
          <w:color w:val="000000"/>
        </w:rPr>
      </w:pPr>
      <w:r w:rsidRPr="00915399">
        <w:rPr>
          <w:b/>
          <w:bCs/>
          <w:color w:val="000000"/>
        </w:rPr>
        <w:t>1. Краткая аннотация (паспорт) программы.</w:t>
      </w:r>
    </w:p>
    <w:p w:rsidR="0029339E" w:rsidRPr="00915399" w:rsidRDefault="0029339E" w:rsidP="0029339E">
      <w:pPr>
        <w:widowControl w:val="0"/>
        <w:adjustRightInd w:val="0"/>
        <w:spacing w:before="30" w:after="30"/>
        <w:ind w:firstLine="240"/>
        <w:jc w:val="both"/>
        <w:rPr>
          <w:color w:val="000000"/>
        </w:rPr>
      </w:pPr>
      <w:r w:rsidRPr="00915399">
        <w:rPr>
          <w:b/>
          <w:bCs/>
          <w:color w:val="000000"/>
        </w:rPr>
        <w:t>2. Информационная справка об образовательном учреждении.</w:t>
      </w:r>
    </w:p>
    <w:p w:rsidR="0029339E" w:rsidRDefault="0029339E" w:rsidP="0029339E">
      <w:pPr>
        <w:widowControl w:val="0"/>
        <w:adjustRightInd w:val="0"/>
        <w:spacing w:before="30" w:after="30"/>
        <w:ind w:firstLine="240"/>
        <w:jc w:val="both"/>
        <w:rPr>
          <w:b/>
          <w:bCs/>
          <w:color w:val="000000"/>
        </w:rPr>
      </w:pPr>
      <w:r w:rsidRPr="00915399">
        <w:rPr>
          <w:b/>
          <w:bCs/>
          <w:color w:val="000000"/>
        </w:rPr>
        <w:t>3. Аналитическое и прогностическое обоснование программы</w:t>
      </w:r>
      <w:r>
        <w:rPr>
          <w:b/>
          <w:bCs/>
          <w:color w:val="000000"/>
        </w:rPr>
        <w:t>.</w:t>
      </w:r>
    </w:p>
    <w:p w:rsidR="0029339E" w:rsidRDefault="0029339E" w:rsidP="0029339E">
      <w:pPr>
        <w:widowControl w:val="0"/>
        <w:adjustRightInd w:val="0"/>
        <w:spacing w:before="30" w:after="30"/>
        <w:ind w:firstLine="240"/>
        <w:jc w:val="both"/>
        <w:rPr>
          <w:b/>
          <w:bCs/>
          <w:color w:val="000000"/>
        </w:rPr>
      </w:pPr>
      <w:r>
        <w:rPr>
          <w:b/>
          <w:bCs/>
          <w:color w:val="000000"/>
        </w:rPr>
        <w:lastRenderedPageBreak/>
        <w:t>Основные сохраняющиеся проблемы ОУ и вероятные причины их возникновения.</w:t>
      </w:r>
    </w:p>
    <w:p w:rsidR="0029339E" w:rsidRPr="00915399" w:rsidRDefault="0029339E" w:rsidP="0029339E">
      <w:pPr>
        <w:widowControl w:val="0"/>
        <w:adjustRightInd w:val="0"/>
        <w:spacing w:before="30" w:after="30"/>
        <w:ind w:firstLine="240"/>
        <w:jc w:val="both"/>
        <w:rPr>
          <w:color w:val="000000"/>
        </w:rPr>
      </w:pPr>
      <w:r>
        <w:rPr>
          <w:b/>
          <w:bCs/>
          <w:color w:val="000000"/>
        </w:rPr>
        <w:t>4. Модельное представление школы.</w:t>
      </w:r>
    </w:p>
    <w:p w:rsidR="0029339E" w:rsidRPr="00915399" w:rsidRDefault="0029339E" w:rsidP="0029339E">
      <w:pPr>
        <w:widowControl w:val="0"/>
        <w:adjustRightInd w:val="0"/>
        <w:spacing w:before="30" w:after="30"/>
        <w:ind w:firstLine="180"/>
        <w:jc w:val="both"/>
        <w:rPr>
          <w:color w:val="000000"/>
        </w:rPr>
      </w:pPr>
      <w:r>
        <w:rPr>
          <w:b/>
          <w:bCs/>
          <w:color w:val="000000"/>
        </w:rPr>
        <w:t>5</w:t>
      </w:r>
      <w:r w:rsidRPr="00915399">
        <w:rPr>
          <w:b/>
          <w:bCs/>
          <w:color w:val="000000"/>
        </w:rPr>
        <w:t>. Концепция (концептуальный проект) желаемого будущего состояния школы как системы.</w:t>
      </w:r>
    </w:p>
    <w:p w:rsidR="0029339E" w:rsidRDefault="0029339E" w:rsidP="0029339E">
      <w:pPr>
        <w:widowControl w:val="0"/>
        <w:adjustRightInd w:val="0"/>
        <w:spacing w:before="30" w:after="30"/>
        <w:ind w:firstLine="180"/>
        <w:jc w:val="both"/>
        <w:rPr>
          <w:b/>
          <w:bCs/>
          <w:color w:val="000000"/>
        </w:rPr>
      </w:pPr>
      <w:r>
        <w:rPr>
          <w:b/>
          <w:bCs/>
          <w:color w:val="000000"/>
        </w:rPr>
        <w:t>6</w:t>
      </w:r>
      <w:r w:rsidRPr="00915399">
        <w:rPr>
          <w:b/>
          <w:bCs/>
          <w:color w:val="000000"/>
        </w:rPr>
        <w:t>. Стратегия и тактика перехода (перевода) школы в новое состояние:</w:t>
      </w:r>
    </w:p>
    <w:p w:rsidR="0029339E" w:rsidRDefault="0029339E" w:rsidP="0029339E">
      <w:pPr>
        <w:widowControl w:val="0"/>
        <w:adjustRightInd w:val="0"/>
        <w:spacing w:before="30" w:after="30"/>
        <w:ind w:firstLine="180"/>
        <w:jc w:val="both"/>
        <w:rPr>
          <w:b/>
          <w:bCs/>
          <w:color w:val="000000"/>
        </w:rPr>
      </w:pPr>
      <w:r>
        <w:rPr>
          <w:b/>
          <w:bCs/>
          <w:color w:val="000000"/>
        </w:rPr>
        <w:t>- этапы осуществления программы развития</w:t>
      </w:r>
    </w:p>
    <w:p w:rsidR="0029339E" w:rsidRDefault="0029339E" w:rsidP="0029339E">
      <w:pPr>
        <w:widowControl w:val="0"/>
        <w:adjustRightInd w:val="0"/>
        <w:spacing w:before="30" w:after="30"/>
        <w:ind w:firstLine="180"/>
        <w:jc w:val="both"/>
        <w:rPr>
          <w:b/>
          <w:bCs/>
          <w:color w:val="000000"/>
        </w:rPr>
      </w:pPr>
      <w:r>
        <w:rPr>
          <w:b/>
          <w:bCs/>
          <w:color w:val="000000"/>
        </w:rPr>
        <w:t>- приоритетные перспективные направления развития МОУ СОШ № 37</w:t>
      </w:r>
    </w:p>
    <w:p w:rsidR="0029339E" w:rsidRPr="00915399" w:rsidRDefault="0029339E" w:rsidP="0029339E">
      <w:pPr>
        <w:widowControl w:val="0"/>
        <w:adjustRightInd w:val="0"/>
        <w:spacing w:before="30" w:after="30"/>
        <w:ind w:firstLine="180"/>
        <w:jc w:val="both"/>
        <w:rPr>
          <w:color w:val="000000"/>
        </w:rPr>
      </w:pPr>
      <w:r>
        <w:rPr>
          <w:b/>
          <w:bCs/>
          <w:color w:val="000000"/>
        </w:rPr>
        <w:t>- основные мероприятия по реализации программы.</w:t>
      </w:r>
    </w:p>
    <w:p w:rsidR="0029339E" w:rsidRDefault="0029339E" w:rsidP="0029339E">
      <w:pPr>
        <w:widowControl w:val="0"/>
        <w:adjustRightInd w:val="0"/>
        <w:spacing w:before="30" w:after="30"/>
        <w:ind w:firstLine="180"/>
        <w:jc w:val="both"/>
        <w:rPr>
          <w:color w:val="000000"/>
        </w:rPr>
      </w:pPr>
      <w:r>
        <w:rPr>
          <w:b/>
          <w:bCs/>
          <w:color w:val="000000"/>
        </w:rPr>
        <w:t>7</w:t>
      </w:r>
      <w:r w:rsidRPr="00915399">
        <w:rPr>
          <w:b/>
          <w:bCs/>
          <w:color w:val="000000"/>
        </w:rPr>
        <w:t>. Показатели эффективности реализации  программы развития школы.</w:t>
      </w:r>
    </w:p>
    <w:p w:rsidR="0029339E" w:rsidRDefault="0029339E" w:rsidP="0029339E">
      <w:pPr>
        <w:widowControl w:val="0"/>
        <w:adjustRightInd w:val="0"/>
        <w:spacing w:before="30" w:after="30"/>
        <w:jc w:val="both"/>
        <w:rPr>
          <w:color w:val="000000"/>
        </w:rPr>
      </w:pPr>
    </w:p>
    <w:p w:rsidR="0029339E" w:rsidRPr="009C50B9" w:rsidRDefault="0029339E" w:rsidP="0029339E">
      <w:pPr>
        <w:pStyle w:val="ad"/>
        <w:numPr>
          <w:ilvl w:val="0"/>
          <w:numId w:val="21"/>
        </w:numPr>
        <w:spacing w:before="30" w:after="30"/>
        <w:jc w:val="center"/>
        <w:rPr>
          <w:rFonts w:ascii="Verdana" w:hAnsi="Verdana"/>
          <w:color w:val="000000"/>
          <w:sz w:val="20"/>
          <w:szCs w:val="20"/>
        </w:rPr>
      </w:pPr>
      <w:r w:rsidRPr="009C50B9">
        <w:rPr>
          <w:rFonts w:ascii="Verdana" w:hAnsi="Verdana"/>
          <w:b/>
          <w:color w:val="000000"/>
          <w:sz w:val="20"/>
          <w:szCs w:val="20"/>
        </w:rPr>
        <w:t>Паспорт программы</w:t>
      </w:r>
    </w:p>
    <w:tbl>
      <w:tblPr>
        <w:tblW w:w="10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8529"/>
      </w:tblGrid>
      <w:tr w:rsidR="0029339E" w:rsidRPr="006170FC" w:rsidTr="00D635A7">
        <w:trPr>
          <w:jc w:val="center"/>
        </w:trPr>
        <w:tc>
          <w:tcPr>
            <w:tcW w:w="2268" w:type="dxa"/>
            <w:tcBorders>
              <w:top w:val="single" w:sz="4" w:space="0" w:color="auto"/>
              <w:left w:val="single" w:sz="4" w:space="0" w:color="auto"/>
              <w:bottom w:val="single" w:sz="4" w:space="0" w:color="auto"/>
              <w:right w:val="single" w:sz="4" w:space="0" w:color="auto"/>
            </w:tcBorders>
            <w:vAlign w:val="center"/>
          </w:tcPr>
          <w:p w:rsidR="0029339E" w:rsidRPr="006170FC" w:rsidRDefault="0029339E" w:rsidP="00D635A7">
            <w:pPr>
              <w:spacing w:before="30" w:after="30"/>
              <w:jc w:val="center"/>
              <w:rPr>
                <w:rFonts w:ascii="Verdana" w:hAnsi="Verdana"/>
                <w:color w:val="000000"/>
                <w:sz w:val="20"/>
                <w:szCs w:val="20"/>
              </w:rPr>
            </w:pPr>
            <w:r w:rsidRPr="006170FC">
              <w:rPr>
                <w:rFonts w:ascii="Verdana" w:hAnsi="Verdana"/>
                <w:b/>
                <w:color w:val="000000"/>
                <w:sz w:val="20"/>
                <w:szCs w:val="20"/>
              </w:rPr>
              <w:t>Наименование программы:</w:t>
            </w:r>
          </w:p>
        </w:tc>
        <w:tc>
          <w:tcPr>
            <w:tcW w:w="8529" w:type="dxa"/>
            <w:tcBorders>
              <w:top w:val="single" w:sz="4" w:space="0" w:color="auto"/>
              <w:left w:val="single" w:sz="4" w:space="0" w:color="auto"/>
              <w:bottom w:val="single" w:sz="4" w:space="0" w:color="auto"/>
              <w:right w:val="single" w:sz="4" w:space="0" w:color="auto"/>
            </w:tcBorders>
            <w:vAlign w:val="center"/>
          </w:tcPr>
          <w:p w:rsidR="0029339E" w:rsidRPr="00915399" w:rsidRDefault="0029339E" w:rsidP="00D635A7">
            <w:pPr>
              <w:spacing w:before="30" w:after="30"/>
              <w:jc w:val="center"/>
              <w:rPr>
                <w:color w:val="000000"/>
              </w:rPr>
            </w:pPr>
            <w:r w:rsidRPr="00915399">
              <w:rPr>
                <w:color w:val="000000"/>
              </w:rPr>
              <w:t>Программа развития  муниципального общеобразовательного  учреждения  средней  общеобр</w:t>
            </w:r>
            <w:r>
              <w:rPr>
                <w:color w:val="000000"/>
              </w:rPr>
              <w:t>азовательной  школы № 37</w:t>
            </w:r>
            <w:r w:rsidRPr="00915399">
              <w:rPr>
                <w:color w:val="000000"/>
              </w:rPr>
              <w:t xml:space="preserve"> города Рыбинска Ярославской области</w:t>
            </w:r>
          </w:p>
        </w:tc>
      </w:tr>
      <w:tr w:rsidR="0029339E" w:rsidRPr="006170FC" w:rsidTr="00D635A7">
        <w:trPr>
          <w:jc w:val="center"/>
        </w:trPr>
        <w:tc>
          <w:tcPr>
            <w:tcW w:w="2268" w:type="dxa"/>
            <w:tcBorders>
              <w:top w:val="single" w:sz="4" w:space="0" w:color="auto"/>
              <w:left w:val="single" w:sz="4" w:space="0" w:color="auto"/>
              <w:bottom w:val="single" w:sz="4" w:space="0" w:color="auto"/>
              <w:right w:val="single" w:sz="4" w:space="0" w:color="auto"/>
            </w:tcBorders>
            <w:vAlign w:val="center"/>
          </w:tcPr>
          <w:p w:rsidR="0029339E" w:rsidRPr="006170FC" w:rsidRDefault="0029339E" w:rsidP="00D635A7">
            <w:pPr>
              <w:spacing w:before="30" w:after="30"/>
              <w:jc w:val="center"/>
              <w:rPr>
                <w:rFonts w:ascii="Verdana" w:hAnsi="Verdana"/>
                <w:color w:val="000000"/>
                <w:sz w:val="20"/>
                <w:szCs w:val="20"/>
              </w:rPr>
            </w:pPr>
            <w:r>
              <w:rPr>
                <w:rFonts w:ascii="Verdana" w:hAnsi="Verdana"/>
                <w:b/>
                <w:color w:val="000000"/>
                <w:sz w:val="20"/>
                <w:szCs w:val="20"/>
              </w:rPr>
              <w:t>Исполнитель</w:t>
            </w:r>
            <w:r w:rsidRPr="006170FC">
              <w:rPr>
                <w:rFonts w:ascii="Verdana" w:hAnsi="Verdana"/>
                <w:b/>
                <w:color w:val="000000"/>
                <w:sz w:val="20"/>
                <w:szCs w:val="20"/>
              </w:rPr>
              <w:t>:</w:t>
            </w:r>
          </w:p>
        </w:tc>
        <w:tc>
          <w:tcPr>
            <w:tcW w:w="8529" w:type="dxa"/>
            <w:tcBorders>
              <w:top w:val="single" w:sz="4" w:space="0" w:color="auto"/>
              <w:left w:val="single" w:sz="4" w:space="0" w:color="auto"/>
              <w:bottom w:val="single" w:sz="4" w:space="0" w:color="auto"/>
              <w:right w:val="single" w:sz="4" w:space="0" w:color="auto"/>
            </w:tcBorders>
            <w:vAlign w:val="center"/>
          </w:tcPr>
          <w:p w:rsidR="0029339E" w:rsidRPr="00B01BA3" w:rsidRDefault="0029339E" w:rsidP="00D635A7">
            <w:pPr>
              <w:spacing w:before="30" w:after="30"/>
              <w:jc w:val="center"/>
              <w:rPr>
                <w:color w:val="000000"/>
              </w:rPr>
            </w:pPr>
            <w:r w:rsidRPr="00B01BA3">
              <w:rPr>
                <w:color w:val="000000"/>
              </w:rPr>
              <w:t>Директор  МОУ СОШ №</w:t>
            </w:r>
            <w:r>
              <w:rPr>
                <w:color w:val="000000"/>
              </w:rPr>
              <w:t xml:space="preserve"> 37</w:t>
            </w:r>
          </w:p>
        </w:tc>
      </w:tr>
      <w:tr w:rsidR="0029339E" w:rsidRPr="006170FC" w:rsidTr="00D635A7">
        <w:trPr>
          <w:jc w:val="center"/>
        </w:trPr>
        <w:tc>
          <w:tcPr>
            <w:tcW w:w="2268" w:type="dxa"/>
            <w:tcBorders>
              <w:top w:val="single" w:sz="4" w:space="0" w:color="auto"/>
              <w:left w:val="single" w:sz="4" w:space="0" w:color="auto"/>
              <w:bottom w:val="single" w:sz="4" w:space="0" w:color="auto"/>
              <w:right w:val="single" w:sz="4" w:space="0" w:color="auto"/>
            </w:tcBorders>
            <w:vAlign w:val="center"/>
          </w:tcPr>
          <w:p w:rsidR="0029339E" w:rsidRPr="006170FC" w:rsidRDefault="0029339E" w:rsidP="00D635A7">
            <w:pPr>
              <w:spacing w:before="30" w:after="30"/>
              <w:jc w:val="center"/>
              <w:rPr>
                <w:rFonts w:ascii="Verdana" w:hAnsi="Verdana"/>
                <w:color w:val="000000"/>
                <w:sz w:val="20"/>
                <w:szCs w:val="20"/>
              </w:rPr>
            </w:pPr>
            <w:r w:rsidRPr="006170FC">
              <w:rPr>
                <w:rFonts w:ascii="Verdana" w:hAnsi="Verdana"/>
                <w:b/>
                <w:color w:val="000000"/>
                <w:sz w:val="20"/>
                <w:szCs w:val="20"/>
              </w:rPr>
              <w:t>Исполнители</w:t>
            </w:r>
          </w:p>
          <w:p w:rsidR="0029339E" w:rsidRPr="006170FC" w:rsidRDefault="0029339E" w:rsidP="00D635A7">
            <w:pPr>
              <w:spacing w:before="30" w:after="30"/>
              <w:jc w:val="center"/>
              <w:rPr>
                <w:rFonts w:ascii="Verdana" w:hAnsi="Verdana"/>
                <w:color w:val="000000"/>
                <w:sz w:val="20"/>
                <w:szCs w:val="20"/>
              </w:rPr>
            </w:pPr>
            <w:r w:rsidRPr="006170FC">
              <w:rPr>
                <w:rFonts w:ascii="Verdana" w:hAnsi="Verdana"/>
                <w:b/>
                <w:color w:val="000000"/>
                <w:sz w:val="20"/>
                <w:szCs w:val="20"/>
              </w:rPr>
              <w:t xml:space="preserve"> основных </w:t>
            </w:r>
          </w:p>
          <w:p w:rsidR="0029339E" w:rsidRPr="006170FC" w:rsidRDefault="0029339E" w:rsidP="00D635A7">
            <w:pPr>
              <w:spacing w:before="30" w:after="30"/>
              <w:jc w:val="center"/>
              <w:rPr>
                <w:rFonts w:ascii="Verdana" w:hAnsi="Verdana"/>
                <w:color w:val="000000"/>
                <w:sz w:val="20"/>
                <w:szCs w:val="20"/>
              </w:rPr>
            </w:pPr>
            <w:r w:rsidRPr="006170FC">
              <w:rPr>
                <w:rFonts w:ascii="Verdana" w:hAnsi="Verdana"/>
                <w:b/>
                <w:color w:val="000000"/>
                <w:sz w:val="20"/>
                <w:szCs w:val="20"/>
              </w:rPr>
              <w:t>мероприятий программы:</w:t>
            </w:r>
          </w:p>
        </w:tc>
        <w:tc>
          <w:tcPr>
            <w:tcW w:w="8529" w:type="dxa"/>
            <w:tcBorders>
              <w:top w:val="single" w:sz="4" w:space="0" w:color="auto"/>
              <w:left w:val="single" w:sz="4" w:space="0" w:color="auto"/>
              <w:bottom w:val="single" w:sz="4" w:space="0" w:color="auto"/>
              <w:right w:val="single" w:sz="4" w:space="0" w:color="auto"/>
            </w:tcBorders>
            <w:vAlign w:val="center"/>
          </w:tcPr>
          <w:p w:rsidR="0029339E" w:rsidRPr="006170FC" w:rsidRDefault="0029339E" w:rsidP="00D635A7">
            <w:pPr>
              <w:spacing w:before="30" w:after="30"/>
              <w:jc w:val="center"/>
              <w:rPr>
                <w:rFonts w:ascii="Verdana" w:hAnsi="Verdana"/>
                <w:color w:val="000000"/>
                <w:sz w:val="20"/>
                <w:szCs w:val="20"/>
              </w:rPr>
            </w:pPr>
            <w:r w:rsidRPr="00B01BA3">
              <w:rPr>
                <w:color w:val="000000"/>
              </w:rPr>
              <w:t>Администрация и педагоги   муниципального общеобразовательного  учреждения  средней общеобразовательной  школы №</w:t>
            </w:r>
            <w:r w:rsidRPr="006170FC">
              <w:rPr>
                <w:rFonts w:ascii="Verdana" w:hAnsi="Verdana"/>
                <w:color w:val="000000"/>
                <w:sz w:val="20"/>
                <w:szCs w:val="20"/>
              </w:rPr>
              <w:t xml:space="preserve"> </w:t>
            </w:r>
            <w:r>
              <w:rPr>
                <w:color w:val="000000"/>
              </w:rPr>
              <w:t>37</w:t>
            </w:r>
            <w:r w:rsidRPr="00915399">
              <w:rPr>
                <w:color w:val="000000"/>
              </w:rPr>
              <w:t xml:space="preserve"> города Рыбинска Ярославской области</w:t>
            </w:r>
            <w:r w:rsidRPr="006170FC">
              <w:rPr>
                <w:rFonts w:ascii="Verdana" w:hAnsi="Verdana"/>
                <w:b/>
                <w:color w:val="000000"/>
                <w:sz w:val="20"/>
                <w:szCs w:val="20"/>
              </w:rPr>
              <w:t> </w:t>
            </w:r>
          </w:p>
        </w:tc>
      </w:tr>
      <w:tr w:rsidR="0029339E" w:rsidRPr="006170FC" w:rsidTr="00D635A7">
        <w:trPr>
          <w:jc w:val="center"/>
        </w:trPr>
        <w:tc>
          <w:tcPr>
            <w:tcW w:w="2268" w:type="dxa"/>
            <w:tcBorders>
              <w:top w:val="single" w:sz="4" w:space="0" w:color="auto"/>
              <w:left w:val="single" w:sz="4" w:space="0" w:color="auto"/>
              <w:bottom w:val="single" w:sz="4" w:space="0" w:color="auto"/>
              <w:right w:val="single" w:sz="4" w:space="0" w:color="auto"/>
            </w:tcBorders>
            <w:vAlign w:val="center"/>
          </w:tcPr>
          <w:p w:rsidR="0029339E" w:rsidRPr="006170FC" w:rsidRDefault="0029339E" w:rsidP="00D635A7">
            <w:pPr>
              <w:spacing w:before="30" w:after="30"/>
              <w:jc w:val="center"/>
              <w:rPr>
                <w:rFonts w:ascii="Verdana" w:hAnsi="Verdana"/>
                <w:color w:val="000000"/>
                <w:sz w:val="20"/>
                <w:szCs w:val="20"/>
              </w:rPr>
            </w:pPr>
            <w:r w:rsidRPr="006170FC">
              <w:rPr>
                <w:rFonts w:ascii="Verdana" w:hAnsi="Verdana"/>
                <w:b/>
                <w:color w:val="000000"/>
                <w:sz w:val="20"/>
                <w:szCs w:val="20"/>
              </w:rPr>
              <w:t xml:space="preserve">Сроки </w:t>
            </w:r>
          </w:p>
          <w:p w:rsidR="0029339E" w:rsidRPr="006170FC" w:rsidRDefault="0029339E" w:rsidP="00D635A7">
            <w:pPr>
              <w:spacing w:before="30" w:after="30"/>
              <w:jc w:val="center"/>
              <w:rPr>
                <w:rFonts w:ascii="Verdana" w:hAnsi="Verdana"/>
                <w:color w:val="000000"/>
                <w:sz w:val="20"/>
                <w:szCs w:val="20"/>
              </w:rPr>
            </w:pPr>
            <w:r w:rsidRPr="006170FC">
              <w:rPr>
                <w:rFonts w:ascii="Verdana" w:hAnsi="Verdana"/>
                <w:b/>
                <w:color w:val="000000"/>
                <w:sz w:val="20"/>
                <w:szCs w:val="20"/>
              </w:rPr>
              <w:t xml:space="preserve">реализации </w:t>
            </w:r>
          </w:p>
          <w:p w:rsidR="0029339E" w:rsidRPr="006170FC" w:rsidRDefault="0029339E" w:rsidP="00D635A7">
            <w:pPr>
              <w:spacing w:before="30" w:after="30"/>
              <w:jc w:val="center"/>
              <w:rPr>
                <w:rFonts w:ascii="Verdana" w:hAnsi="Verdana"/>
                <w:color w:val="000000"/>
                <w:sz w:val="20"/>
                <w:szCs w:val="20"/>
              </w:rPr>
            </w:pPr>
            <w:r w:rsidRPr="006170FC">
              <w:rPr>
                <w:rFonts w:ascii="Verdana" w:hAnsi="Verdana"/>
                <w:b/>
                <w:color w:val="000000"/>
                <w:sz w:val="20"/>
                <w:szCs w:val="20"/>
              </w:rPr>
              <w:t>программы:</w:t>
            </w:r>
          </w:p>
        </w:tc>
        <w:tc>
          <w:tcPr>
            <w:tcW w:w="8529" w:type="dxa"/>
            <w:tcBorders>
              <w:top w:val="single" w:sz="4" w:space="0" w:color="auto"/>
              <w:left w:val="single" w:sz="4" w:space="0" w:color="auto"/>
              <w:bottom w:val="single" w:sz="4" w:space="0" w:color="auto"/>
              <w:right w:val="single" w:sz="4" w:space="0" w:color="auto"/>
            </w:tcBorders>
            <w:vAlign w:val="center"/>
          </w:tcPr>
          <w:p w:rsidR="0029339E" w:rsidRPr="00342712" w:rsidRDefault="0029339E" w:rsidP="00D635A7">
            <w:pPr>
              <w:spacing w:before="30" w:after="30"/>
              <w:jc w:val="center"/>
              <w:rPr>
                <w:color w:val="FF0000"/>
              </w:rPr>
            </w:pPr>
            <w:r>
              <w:rPr>
                <w:color w:val="FF0000"/>
              </w:rPr>
              <w:t>2008 - 2012</w:t>
            </w:r>
            <w:r w:rsidRPr="00342712">
              <w:rPr>
                <w:color w:val="FF0000"/>
              </w:rPr>
              <w:t xml:space="preserve"> гг.</w:t>
            </w:r>
          </w:p>
        </w:tc>
      </w:tr>
      <w:tr w:rsidR="0029339E" w:rsidRPr="006170FC" w:rsidTr="00D635A7">
        <w:trPr>
          <w:jc w:val="center"/>
        </w:trPr>
        <w:tc>
          <w:tcPr>
            <w:tcW w:w="2268" w:type="dxa"/>
            <w:tcBorders>
              <w:top w:val="single" w:sz="4" w:space="0" w:color="auto"/>
              <w:left w:val="single" w:sz="4" w:space="0" w:color="auto"/>
              <w:bottom w:val="single" w:sz="4" w:space="0" w:color="auto"/>
              <w:right w:val="single" w:sz="4" w:space="0" w:color="auto"/>
            </w:tcBorders>
            <w:vAlign w:val="center"/>
          </w:tcPr>
          <w:p w:rsidR="0029339E" w:rsidRPr="006170FC" w:rsidRDefault="0029339E" w:rsidP="00D635A7">
            <w:pPr>
              <w:spacing w:before="30" w:after="30"/>
              <w:jc w:val="center"/>
              <w:rPr>
                <w:rFonts w:ascii="Verdana" w:hAnsi="Verdana"/>
                <w:color w:val="000000"/>
                <w:sz w:val="20"/>
                <w:szCs w:val="20"/>
              </w:rPr>
            </w:pPr>
            <w:r w:rsidRPr="006170FC">
              <w:rPr>
                <w:rFonts w:ascii="Verdana" w:hAnsi="Verdana"/>
                <w:b/>
                <w:color w:val="000000"/>
                <w:sz w:val="20"/>
                <w:szCs w:val="20"/>
              </w:rPr>
              <w:t>Контроль</w:t>
            </w:r>
            <w:r w:rsidRPr="006170FC">
              <w:rPr>
                <w:rFonts w:ascii="Verdana" w:hAnsi="Verdana"/>
                <w:b/>
                <w:color w:val="000000"/>
                <w:sz w:val="20"/>
                <w:szCs w:val="20"/>
                <w:lang w:val="en-US"/>
              </w:rPr>
              <w:t xml:space="preserve"> </w:t>
            </w:r>
          </w:p>
          <w:p w:rsidR="0029339E" w:rsidRPr="006170FC" w:rsidRDefault="0029339E" w:rsidP="00D635A7">
            <w:pPr>
              <w:spacing w:before="30" w:after="30"/>
              <w:jc w:val="center"/>
              <w:rPr>
                <w:rFonts w:ascii="Verdana" w:hAnsi="Verdana"/>
                <w:color w:val="000000"/>
                <w:sz w:val="20"/>
                <w:szCs w:val="20"/>
              </w:rPr>
            </w:pPr>
            <w:r w:rsidRPr="006170FC">
              <w:rPr>
                <w:rFonts w:ascii="Verdana" w:hAnsi="Verdana"/>
                <w:b/>
                <w:color w:val="000000"/>
                <w:sz w:val="20"/>
                <w:szCs w:val="20"/>
              </w:rPr>
              <w:t>за реализацией программы:</w:t>
            </w:r>
          </w:p>
        </w:tc>
        <w:tc>
          <w:tcPr>
            <w:tcW w:w="8529" w:type="dxa"/>
            <w:tcBorders>
              <w:top w:val="single" w:sz="4" w:space="0" w:color="auto"/>
              <w:left w:val="single" w:sz="4" w:space="0" w:color="auto"/>
              <w:bottom w:val="single" w:sz="4" w:space="0" w:color="auto"/>
              <w:right w:val="single" w:sz="4" w:space="0" w:color="auto"/>
            </w:tcBorders>
            <w:vAlign w:val="center"/>
          </w:tcPr>
          <w:p w:rsidR="0029339E" w:rsidRPr="00B01BA3" w:rsidRDefault="0029339E" w:rsidP="00D635A7">
            <w:pPr>
              <w:spacing w:before="30" w:after="30"/>
              <w:jc w:val="center"/>
              <w:rPr>
                <w:color w:val="000000"/>
              </w:rPr>
            </w:pPr>
            <w:r>
              <w:rPr>
                <w:color w:val="000000"/>
              </w:rPr>
              <w:t>Департамент образования администрации городского округа город Рыбинск</w:t>
            </w:r>
          </w:p>
          <w:p w:rsidR="0029339E" w:rsidRPr="00B01BA3" w:rsidRDefault="0029339E" w:rsidP="00D635A7">
            <w:pPr>
              <w:spacing w:before="30" w:after="30"/>
              <w:jc w:val="center"/>
              <w:rPr>
                <w:color w:val="000000"/>
              </w:rPr>
            </w:pPr>
            <w:r w:rsidRPr="00B01BA3">
              <w:rPr>
                <w:b/>
                <w:color w:val="000000"/>
              </w:rPr>
              <w:t> </w:t>
            </w:r>
          </w:p>
        </w:tc>
      </w:tr>
      <w:tr w:rsidR="0029339E" w:rsidRPr="006170FC" w:rsidTr="00D635A7">
        <w:trPr>
          <w:jc w:val="center"/>
        </w:trPr>
        <w:tc>
          <w:tcPr>
            <w:tcW w:w="2268" w:type="dxa"/>
            <w:tcBorders>
              <w:top w:val="single" w:sz="4" w:space="0" w:color="auto"/>
              <w:left w:val="single" w:sz="4" w:space="0" w:color="auto"/>
              <w:bottom w:val="single" w:sz="4" w:space="0" w:color="auto"/>
              <w:right w:val="single" w:sz="4" w:space="0" w:color="auto"/>
            </w:tcBorders>
            <w:vAlign w:val="center"/>
          </w:tcPr>
          <w:p w:rsidR="0029339E" w:rsidRPr="006170FC" w:rsidRDefault="0029339E" w:rsidP="00D635A7">
            <w:pPr>
              <w:spacing w:before="30" w:after="30"/>
              <w:jc w:val="center"/>
              <w:rPr>
                <w:rFonts w:ascii="Verdana" w:hAnsi="Verdana"/>
                <w:color w:val="000000"/>
                <w:sz w:val="20"/>
                <w:szCs w:val="20"/>
              </w:rPr>
            </w:pPr>
            <w:r w:rsidRPr="006170FC">
              <w:rPr>
                <w:rFonts w:ascii="Verdana" w:hAnsi="Verdana"/>
                <w:b/>
                <w:color w:val="000000"/>
                <w:sz w:val="20"/>
                <w:szCs w:val="20"/>
              </w:rPr>
              <w:t xml:space="preserve">Источники </w:t>
            </w:r>
          </w:p>
          <w:p w:rsidR="0029339E" w:rsidRPr="006170FC" w:rsidRDefault="0029339E" w:rsidP="00D635A7">
            <w:pPr>
              <w:spacing w:before="30" w:after="30"/>
              <w:jc w:val="center"/>
              <w:rPr>
                <w:rFonts w:ascii="Verdana" w:hAnsi="Verdana"/>
                <w:color w:val="000000"/>
                <w:sz w:val="20"/>
                <w:szCs w:val="20"/>
              </w:rPr>
            </w:pPr>
            <w:r w:rsidRPr="006170FC">
              <w:rPr>
                <w:rFonts w:ascii="Verdana" w:hAnsi="Verdana"/>
                <w:b/>
                <w:color w:val="000000"/>
                <w:sz w:val="20"/>
                <w:szCs w:val="20"/>
              </w:rPr>
              <w:t xml:space="preserve">финансирования </w:t>
            </w:r>
          </w:p>
          <w:p w:rsidR="0029339E" w:rsidRPr="006170FC" w:rsidRDefault="0029339E" w:rsidP="00D635A7">
            <w:pPr>
              <w:spacing w:before="30" w:after="30"/>
              <w:jc w:val="center"/>
              <w:rPr>
                <w:rFonts w:ascii="Verdana" w:hAnsi="Verdana"/>
                <w:color w:val="000000"/>
                <w:sz w:val="20"/>
                <w:szCs w:val="20"/>
              </w:rPr>
            </w:pPr>
            <w:r w:rsidRPr="006170FC">
              <w:rPr>
                <w:rFonts w:ascii="Verdana" w:hAnsi="Verdana"/>
                <w:b/>
                <w:color w:val="000000"/>
                <w:sz w:val="20"/>
                <w:szCs w:val="20"/>
              </w:rPr>
              <w:t>программы:</w:t>
            </w:r>
          </w:p>
        </w:tc>
        <w:tc>
          <w:tcPr>
            <w:tcW w:w="8529" w:type="dxa"/>
            <w:tcBorders>
              <w:top w:val="single" w:sz="4" w:space="0" w:color="auto"/>
              <w:left w:val="single" w:sz="4" w:space="0" w:color="auto"/>
              <w:bottom w:val="single" w:sz="4" w:space="0" w:color="auto"/>
              <w:right w:val="single" w:sz="4" w:space="0" w:color="auto"/>
            </w:tcBorders>
            <w:vAlign w:val="center"/>
          </w:tcPr>
          <w:p w:rsidR="0029339E" w:rsidRPr="00B01BA3" w:rsidRDefault="0029339E" w:rsidP="00D635A7">
            <w:pPr>
              <w:spacing w:before="30" w:after="30"/>
              <w:jc w:val="center"/>
              <w:rPr>
                <w:color w:val="000000"/>
              </w:rPr>
            </w:pPr>
            <w:r w:rsidRPr="00B01BA3">
              <w:rPr>
                <w:color w:val="000000"/>
              </w:rPr>
              <w:t>Бюджетные ассигнования</w:t>
            </w:r>
          </w:p>
        </w:tc>
      </w:tr>
      <w:tr w:rsidR="0029339E" w:rsidRPr="006170FC" w:rsidTr="00D635A7">
        <w:trPr>
          <w:jc w:val="center"/>
        </w:trPr>
        <w:tc>
          <w:tcPr>
            <w:tcW w:w="2268" w:type="dxa"/>
            <w:tcBorders>
              <w:top w:val="single" w:sz="4" w:space="0" w:color="auto"/>
              <w:left w:val="single" w:sz="4" w:space="0" w:color="auto"/>
              <w:bottom w:val="single" w:sz="4" w:space="0" w:color="auto"/>
              <w:right w:val="single" w:sz="4" w:space="0" w:color="auto"/>
            </w:tcBorders>
            <w:vAlign w:val="center"/>
          </w:tcPr>
          <w:p w:rsidR="0029339E" w:rsidRPr="006170FC" w:rsidRDefault="0029339E" w:rsidP="00D635A7">
            <w:pPr>
              <w:spacing w:before="30" w:after="30"/>
              <w:jc w:val="center"/>
              <w:rPr>
                <w:rFonts w:ascii="Verdana" w:hAnsi="Verdana"/>
                <w:color w:val="000000"/>
                <w:sz w:val="20"/>
                <w:szCs w:val="20"/>
              </w:rPr>
            </w:pPr>
            <w:r w:rsidRPr="006170FC">
              <w:rPr>
                <w:rFonts w:ascii="Verdana" w:hAnsi="Verdana"/>
                <w:b/>
                <w:color w:val="000000"/>
                <w:sz w:val="20"/>
                <w:szCs w:val="20"/>
              </w:rPr>
              <w:t xml:space="preserve">Общее </w:t>
            </w:r>
          </w:p>
          <w:p w:rsidR="0029339E" w:rsidRPr="006170FC" w:rsidRDefault="0029339E" w:rsidP="00D635A7">
            <w:pPr>
              <w:spacing w:before="30" w:after="30"/>
              <w:jc w:val="center"/>
              <w:rPr>
                <w:rFonts w:ascii="Verdana" w:hAnsi="Verdana"/>
                <w:color w:val="000000"/>
                <w:sz w:val="20"/>
                <w:szCs w:val="20"/>
              </w:rPr>
            </w:pPr>
            <w:r w:rsidRPr="006170FC">
              <w:rPr>
                <w:rFonts w:ascii="Verdana" w:hAnsi="Verdana"/>
                <w:b/>
                <w:color w:val="000000"/>
                <w:sz w:val="20"/>
                <w:szCs w:val="20"/>
              </w:rPr>
              <w:t xml:space="preserve">назначение </w:t>
            </w:r>
          </w:p>
          <w:p w:rsidR="0029339E" w:rsidRPr="006170FC" w:rsidRDefault="0029339E" w:rsidP="00D635A7">
            <w:pPr>
              <w:spacing w:before="30" w:after="30"/>
              <w:jc w:val="center"/>
              <w:rPr>
                <w:rFonts w:ascii="Verdana" w:hAnsi="Verdana"/>
                <w:color w:val="000000"/>
                <w:sz w:val="20"/>
                <w:szCs w:val="20"/>
              </w:rPr>
            </w:pPr>
            <w:r w:rsidRPr="006170FC">
              <w:rPr>
                <w:rFonts w:ascii="Verdana" w:hAnsi="Verdana"/>
                <w:b/>
                <w:color w:val="000000"/>
                <w:sz w:val="20"/>
                <w:szCs w:val="20"/>
              </w:rPr>
              <w:t>программы:</w:t>
            </w:r>
          </w:p>
        </w:tc>
        <w:tc>
          <w:tcPr>
            <w:tcW w:w="8529" w:type="dxa"/>
            <w:tcBorders>
              <w:top w:val="single" w:sz="4" w:space="0" w:color="auto"/>
              <w:left w:val="single" w:sz="4" w:space="0" w:color="auto"/>
              <w:bottom w:val="single" w:sz="4" w:space="0" w:color="auto"/>
              <w:right w:val="single" w:sz="4" w:space="0" w:color="auto"/>
            </w:tcBorders>
            <w:vAlign w:val="center"/>
          </w:tcPr>
          <w:p w:rsidR="0029339E" w:rsidRPr="00B01BA3" w:rsidRDefault="0029339E" w:rsidP="00D635A7">
            <w:pPr>
              <w:spacing w:before="30" w:after="30"/>
              <w:jc w:val="center"/>
              <w:rPr>
                <w:color w:val="000000"/>
              </w:rPr>
            </w:pPr>
            <w:r w:rsidRPr="00B01BA3">
              <w:rPr>
                <w:color w:val="000000"/>
              </w:rPr>
              <w:t>определение стратегических целей, приоритетных ценностей и направлений д</w:t>
            </w:r>
            <w:r>
              <w:rPr>
                <w:color w:val="000000"/>
              </w:rPr>
              <w:t xml:space="preserve">еятельности  муниципального </w:t>
            </w:r>
            <w:r w:rsidRPr="00B01BA3">
              <w:rPr>
                <w:color w:val="000000"/>
              </w:rPr>
              <w:t xml:space="preserve">образовательного  учреждения  </w:t>
            </w:r>
            <w:r>
              <w:rPr>
                <w:color w:val="000000"/>
              </w:rPr>
              <w:t>средней</w:t>
            </w:r>
            <w:r w:rsidRPr="00B01BA3">
              <w:rPr>
                <w:color w:val="000000"/>
              </w:rPr>
              <w:t xml:space="preserve">  общеобразовательной  школы № </w:t>
            </w:r>
            <w:r>
              <w:rPr>
                <w:color w:val="000000"/>
              </w:rPr>
              <w:t>37</w:t>
            </w:r>
            <w:r w:rsidRPr="00915399">
              <w:rPr>
                <w:color w:val="000000"/>
              </w:rPr>
              <w:t xml:space="preserve"> города Рыбинска Ярославской области</w:t>
            </w:r>
            <w:r w:rsidRPr="00B01BA3">
              <w:rPr>
                <w:color w:val="000000"/>
              </w:rPr>
              <w:t>.</w:t>
            </w:r>
          </w:p>
        </w:tc>
      </w:tr>
      <w:tr w:rsidR="0029339E" w:rsidRPr="006170FC" w:rsidTr="00D635A7">
        <w:trPr>
          <w:jc w:val="center"/>
        </w:trPr>
        <w:tc>
          <w:tcPr>
            <w:tcW w:w="2268" w:type="dxa"/>
            <w:tcBorders>
              <w:top w:val="single" w:sz="4" w:space="0" w:color="auto"/>
              <w:left w:val="single" w:sz="4" w:space="0" w:color="auto"/>
              <w:bottom w:val="single" w:sz="4" w:space="0" w:color="auto"/>
              <w:right w:val="single" w:sz="4" w:space="0" w:color="auto"/>
            </w:tcBorders>
            <w:vAlign w:val="center"/>
          </w:tcPr>
          <w:p w:rsidR="0029339E" w:rsidRPr="006170FC" w:rsidRDefault="0029339E" w:rsidP="00D635A7">
            <w:pPr>
              <w:spacing w:before="30" w:after="30"/>
              <w:jc w:val="center"/>
              <w:rPr>
                <w:rFonts w:ascii="Verdana" w:hAnsi="Verdana"/>
                <w:color w:val="000000"/>
                <w:sz w:val="20"/>
                <w:szCs w:val="20"/>
              </w:rPr>
            </w:pPr>
            <w:r w:rsidRPr="006170FC">
              <w:rPr>
                <w:rFonts w:ascii="Verdana" w:hAnsi="Verdana"/>
                <w:b/>
                <w:color w:val="000000"/>
                <w:sz w:val="20"/>
                <w:szCs w:val="20"/>
              </w:rPr>
              <w:t>Цель программы:</w:t>
            </w:r>
          </w:p>
        </w:tc>
        <w:tc>
          <w:tcPr>
            <w:tcW w:w="8529" w:type="dxa"/>
            <w:tcBorders>
              <w:top w:val="single" w:sz="4" w:space="0" w:color="auto"/>
              <w:left w:val="single" w:sz="4" w:space="0" w:color="auto"/>
              <w:bottom w:val="single" w:sz="4" w:space="0" w:color="auto"/>
              <w:right w:val="single" w:sz="4" w:space="0" w:color="auto"/>
            </w:tcBorders>
            <w:vAlign w:val="center"/>
          </w:tcPr>
          <w:p w:rsidR="0029339E" w:rsidRPr="00B01BA3" w:rsidRDefault="0029339E" w:rsidP="00D635A7">
            <w:pPr>
              <w:spacing w:before="30" w:after="30"/>
              <w:jc w:val="center"/>
              <w:rPr>
                <w:color w:val="000000"/>
              </w:rPr>
            </w:pPr>
            <w:r w:rsidRPr="00B01BA3">
              <w:rPr>
                <w:color w:val="000000"/>
              </w:rPr>
              <w:t>Становление гражданственности личности, адаптированной к реальной социальной среде через:</w:t>
            </w:r>
          </w:p>
          <w:p w:rsidR="0029339E" w:rsidRPr="00B01BA3" w:rsidRDefault="0029339E" w:rsidP="00D635A7">
            <w:pPr>
              <w:tabs>
                <w:tab w:val="num" w:pos="252"/>
              </w:tabs>
              <w:spacing w:before="30" w:after="30"/>
              <w:ind w:left="252" w:hanging="252"/>
              <w:jc w:val="center"/>
              <w:rPr>
                <w:color w:val="000000"/>
              </w:rPr>
            </w:pPr>
            <w:r w:rsidRPr="00B01BA3">
              <w:rPr>
                <w:rFonts w:eastAsia="Wingdings"/>
                <w:color w:val="000000"/>
              </w:rPr>
              <w:t xml:space="preserve">     </w:t>
            </w:r>
            <w:r w:rsidRPr="00B01BA3">
              <w:rPr>
                <w:color w:val="000000"/>
              </w:rPr>
              <w:t>Формирование глубоких и устойчивых представлений о мире, обществе, государстве, социальных связях и отношениях (в частности и на основе собственного опыта учащегося).</w:t>
            </w:r>
          </w:p>
          <w:p w:rsidR="0029339E" w:rsidRPr="00B01BA3" w:rsidRDefault="0029339E" w:rsidP="00D635A7">
            <w:pPr>
              <w:tabs>
                <w:tab w:val="num" w:pos="252"/>
              </w:tabs>
              <w:spacing w:before="30" w:after="30"/>
              <w:ind w:left="252" w:hanging="252"/>
              <w:jc w:val="center"/>
              <w:rPr>
                <w:color w:val="000000"/>
              </w:rPr>
            </w:pPr>
            <w:r w:rsidRPr="00B01BA3">
              <w:rPr>
                <w:rFonts w:eastAsia="Wingdings"/>
                <w:color w:val="000000"/>
              </w:rPr>
              <w:t xml:space="preserve">     </w:t>
            </w:r>
            <w:r w:rsidRPr="00B01BA3">
              <w:rPr>
                <w:color w:val="000000"/>
              </w:rPr>
              <w:t>Развитие моделей поведения, мотиваций и установок, которые соответствуют общечеловеческим принятым в обществе ценностям, способствуют участию индивидов в управлении страной, решении задач различного уровня от общенациональных до семейно-бытовых.</w:t>
            </w:r>
          </w:p>
          <w:p w:rsidR="0029339E" w:rsidRPr="00B01BA3" w:rsidRDefault="0029339E" w:rsidP="00D635A7">
            <w:pPr>
              <w:tabs>
                <w:tab w:val="num" w:pos="252"/>
              </w:tabs>
              <w:spacing w:before="30" w:after="30"/>
              <w:ind w:left="252" w:hanging="252"/>
              <w:jc w:val="center"/>
              <w:rPr>
                <w:color w:val="000000"/>
              </w:rPr>
            </w:pPr>
            <w:r w:rsidRPr="00B01BA3">
              <w:rPr>
                <w:rFonts w:eastAsia="Wingdings"/>
                <w:color w:val="000000"/>
              </w:rPr>
              <w:t xml:space="preserve">     </w:t>
            </w:r>
            <w:r w:rsidRPr="00B01BA3">
              <w:rPr>
                <w:color w:val="000000"/>
              </w:rPr>
              <w:t>Формирование представлений о человеке, как о высшей ценности.</w:t>
            </w:r>
          </w:p>
          <w:p w:rsidR="0029339E" w:rsidRPr="00B01BA3" w:rsidRDefault="0029339E" w:rsidP="00D635A7">
            <w:pPr>
              <w:tabs>
                <w:tab w:val="num" w:pos="252"/>
              </w:tabs>
              <w:spacing w:before="30" w:after="30"/>
              <w:ind w:left="252" w:hanging="252"/>
              <w:jc w:val="center"/>
              <w:rPr>
                <w:color w:val="000000"/>
              </w:rPr>
            </w:pPr>
            <w:r w:rsidRPr="00B01BA3">
              <w:rPr>
                <w:rFonts w:eastAsia="Wingdings"/>
                <w:color w:val="000000"/>
              </w:rPr>
              <w:t xml:space="preserve">     </w:t>
            </w:r>
            <w:r w:rsidRPr="00B01BA3">
              <w:rPr>
                <w:color w:val="000000"/>
              </w:rPr>
              <w:t>Создание условий для осознания приоритета общечеловеческих, нравственных ценностей и прав человека как осознание ориентиров политики государства цивилизованного мира.</w:t>
            </w:r>
          </w:p>
          <w:p w:rsidR="0029339E" w:rsidRPr="00B01BA3" w:rsidRDefault="0029339E" w:rsidP="00D635A7">
            <w:pPr>
              <w:tabs>
                <w:tab w:val="num" w:pos="252"/>
              </w:tabs>
              <w:spacing w:before="30" w:after="30"/>
              <w:ind w:left="252" w:hanging="252"/>
              <w:jc w:val="center"/>
              <w:rPr>
                <w:color w:val="000000"/>
              </w:rPr>
            </w:pPr>
            <w:r w:rsidRPr="00B01BA3">
              <w:rPr>
                <w:rFonts w:eastAsia="Wingdings"/>
                <w:color w:val="000000"/>
              </w:rPr>
              <w:t xml:space="preserve">     </w:t>
            </w:r>
            <w:r w:rsidRPr="00B01BA3">
              <w:rPr>
                <w:color w:val="000000"/>
              </w:rPr>
              <w:t>Формирование представлений о многообразии проявлений человеческой природы в конкретных поступках, поведении, жизни.</w:t>
            </w:r>
          </w:p>
          <w:p w:rsidR="0029339E" w:rsidRPr="00B01BA3" w:rsidRDefault="0029339E" w:rsidP="00D635A7">
            <w:pPr>
              <w:tabs>
                <w:tab w:val="num" w:pos="252"/>
              </w:tabs>
              <w:spacing w:before="30" w:after="30"/>
              <w:ind w:left="252" w:hanging="252"/>
              <w:jc w:val="center"/>
              <w:rPr>
                <w:color w:val="000000"/>
              </w:rPr>
            </w:pPr>
            <w:r w:rsidRPr="00B01BA3">
              <w:rPr>
                <w:rFonts w:eastAsia="Wingdings"/>
                <w:color w:val="000000"/>
              </w:rPr>
              <w:t xml:space="preserve">     </w:t>
            </w:r>
            <w:r w:rsidRPr="00B01BA3">
              <w:rPr>
                <w:color w:val="000000"/>
              </w:rPr>
              <w:t>Становление процесса самопознания растущего человека как личности.</w:t>
            </w:r>
          </w:p>
          <w:p w:rsidR="0029339E" w:rsidRPr="00B01BA3" w:rsidRDefault="0029339E" w:rsidP="00D635A7">
            <w:pPr>
              <w:tabs>
                <w:tab w:val="num" w:pos="252"/>
              </w:tabs>
              <w:spacing w:before="30" w:after="30"/>
              <w:ind w:left="252" w:hanging="252"/>
              <w:jc w:val="center"/>
              <w:rPr>
                <w:color w:val="000000"/>
              </w:rPr>
            </w:pPr>
            <w:r w:rsidRPr="00B01BA3">
              <w:rPr>
                <w:rFonts w:eastAsia="Wingdings"/>
                <w:color w:val="000000"/>
              </w:rPr>
              <w:lastRenderedPageBreak/>
              <w:t xml:space="preserve">     </w:t>
            </w:r>
            <w:r w:rsidRPr="00B01BA3">
              <w:rPr>
                <w:color w:val="000000"/>
              </w:rPr>
              <w:t>Самоопределение личности в окружающих реальных социально-экономических условиях.</w:t>
            </w:r>
          </w:p>
        </w:tc>
      </w:tr>
    </w:tbl>
    <w:p w:rsidR="0029339E" w:rsidRPr="00915399" w:rsidRDefault="0029339E" w:rsidP="0029339E">
      <w:pPr>
        <w:widowControl w:val="0"/>
        <w:adjustRightInd w:val="0"/>
        <w:spacing w:before="30" w:after="30"/>
        <w:jc w:val="both"/>
        <w:rPr>
          <w:color w:val="000000"/>
        </w:rPr>
      </w:pPr>
    </w:p>
    <w:p w:rsidR="0029339E" w:rsidRPr="009C50B9" w:rsidRDefault="0029339E" w:rsidP="0029339E">
      <w:pPr>
        <w:pStyle w:val="ad"/>
        <w:numPr>
          <w:ilvl w:val="0"/>
          <w:numId w:val="21"/>
        </w:numPr>
        <w:ind w:right="-5"/>
        <w:jc w:val="both"/>
        <w:rPr>
          <w:rFonts w:ascii="Verdana" w:hAnsi="Verdana"/>
          <w:b/>
          <w:bCs/>
          <w:color w:val="000000"/>
          <w:sz w:val="20"/>
          <w:szCs w:val="20"/>
        </w:rPr>
      </w:pPr>
      <w:r w:rsidRPr="009C50B9">
        <w:rPr>
          <w:rFonts w:ascii="Verdana" w:hAnsi="Verdana"/>
          <w:b/>
          <w:bCs/>
          <w:color w:val="000000"/>
          <w:sz w:val="20"/>
          <w:szCs w:val="20"/>
        </w:rPr>
        <w:t>Информационная справка об образовательном учреждении.</w:t>
      </w:r>
    </w:p>
    <w:p w:rsidR="0029339E" w:rsidRDefault="0029339E" w:rsidP="0029339E">
      <w:pPr>
        <w:ind w:right="-5" w:firstLine="708"/>
        <w:jc w:val="both"/>
        <w:rPr>
          <w:rFonts w:ascii="Verdana" w:hAnsi="Verdana"/>
          <w:b/>
          <w:bCs/>
          <w:color w:val="000000"/>
          <w:sz w:val="20"/>
          <w:szCs w:val="20"/>
        </w:rPr>
      </w:pPr>
    </w:p>
    <w:p w:rsidR="0029339E" w:rsidRPr="00C70949" w:rsidRDefault="0029339E" w:rsidP="0029339E">
      <w:pPr>
        <w:ind w:right="-5" w:firstLine="708"/>
        <w:jc w:val="both"/>
        <w:rPr>
          <w:rFonts w:ascii="Verdana" w:hAnsi="Verdana"/>
          <w:b/>
          <w:bCs/>
          <w:color w:val="000000"/>
          <w:sz w:val="20"/>
          <w:szCs w:val="20"/>
        </w:rPr>
      </w:pPr>
      <w:r w:rsidRPr="00C70949">
        <w:rPr>
          <w:bCs/>
        </w:rPr>
        <w:t>Муниципальное образовательное учреждение средняя общеобразовательная школа № 37 расположена на территории города Рыбинска Ярославской области  в Заволжском микрорайоне. В этом районе  отсутствуют производственные предприятия и  культурно-оздоровительные учреждения. Население,  подавляющая часть которого люди пенсионного возраста, проживает в частных домах.</w:t>
      </w:r>
      <w:r w:rsidRPr="00C70949">
        <w:t xml:space="preserve"> Градообразующих предприятий нет, мелкое предпринимательство не развито. Наблюдается тенденция к увеличению количества семей с доходом ниже прожиточного минимума. </w:t>
      </w:r>
      <w:r w:rsidRPr="00C70949">
        <w:tab/>
        <w:t xml:space="preserve">В микрорайоне большую долю занимает частный сектор, нового строительства не ведётся, молодёжь стремится уехать в город и поменять квартиры. Детям  среднего и старшего возраста не предоставляется никаких дополнительных услуг, кроме тех, которые созданы в школе. </w:t>
      </w:r>
      <w:r w:rsidRPr="00C70949">
        <w:rPr>
          <w:bCs/>
        </w:rPr>
        <w:t xml:space="preserve"> Имеется тенденция снижения численности обучающихся. Объясняется это отсутствием позитивной динамики в развитии демографической ситуации в микрорайоне, старением микрорайона.  Перспектива развития района связана с  полной его газификацией.</w:t>
      </w:r>
    </w:p>
    <w:p w:rsidR="0029339E" w:rsidRPr="00C70949" w:rsidRDefault="0029339E" w:rsidP="0029339E">
      <w:r w:rsidRPr="00C70949">
        <w:rPr>
          <w:bCs/>
        </w:rPr>
        <w:t>Школа ведет свою историю с 1939 года, когда происход</w:t>
      </w:r>
      <w:r>
        <w:rPr>
          <w:bCs/>
        </w:rPr>
        <w:t xml:space="preserve">ило массовое переселение народа  </w:t>
      </w:r>
      <w:r w:rsidRPr="00C70949">
        <w:rPr>
          <w:bCs/>
        </w:rPr>
        <w:t xml:space="preserve">города </w:t>
      </w:r>
      <w:r>
        <w:rPr>
          <w:bCs/>
        </w:rPr>
        <w:t xml:space="preserve">  </w:t>
      </w:r>
      <w:r w:rsidRPr="00C70949">
        <w:rPr>
          <w:bCs/>
        </w:rPr>
        <w:t>Мологи в данный район.</w:t>
      </w:r>
    </w:p>
    <w:p w:rsidR="0029339E" w:rsidRPr="00C70949" w:rsidRDefault="0029339E" w:rsidP="0029339E">
      <w:pPr>
        <w:ind w:right="-5"/>
      </w:pPr>
      <w:r w:rsidRPr="00C70949">
        <w:t>Для организации учебного процесса используется типовое двухэтажное кирпичное здани</w:t>
      </w:r>
      <w:r>
        <w:t xml:space="preserve">е </w:t>
      </w:r>
      <w:r w:rsidRPr="00C70949">
        <w:t xml:space="preserve">на 300 мест с собственной отапливаемой котельной. </w:t>
      </w:r>
    </w:p>
    <w:p w:rsidR="0029339E" w:rsidRDefault="0029339E" w:rsidP="0029339E">
      <w:pPr>
        <w:jc w:val="both"/>
        <w:rPr>
          <w:color w:val="000000" w:themeColor="text1"/>
        </w:rPr>
      </w:pPr>
      <w:r w:rsidRPr="00A3304B">
        <w:t>Школа имеет статус средней общеобразовательной школы. На основании лицензии от 25.10.2007 года школа имеет право на ведение образовательной деятельности по следующим программам: общеобразовательные программы начального общего образования, общеобразовательные программы основного общего образования, общеобразовательные программы среднего (полного) общего образования, программы специальных (коррекционных) классов 7 вида.</w:t>
      </w:r>
      <w:r w:rsidRPr="00A3304B">
        <w:rPr>
          <w:color w:val="000000" w:themeColor="text1"/>
        </w:rPr>
        <w:t xml:space="preserve"> </w:t>
      </w:r>
    </w:p>
    <w:p w:rsidR="0029339E" w:rsidRPr="00A3304B" w:rsidRDefault="0029339E" w:rsidP="0029339E">
      <w:pPr>
        <w:jc w:val="both"/>
        <w:rPr>
          <w:color w:val="000000" w:themeColor="text1"/>
        </w:rPr>
      </w:pPr>
      <w:r w:rsidRPr="00A3304B">
        <w:rPr>
          <w:color w:val="000000" w:themeColor="text1"/>
        </w:rPr>
        <w:t>Школа является общеобразовательным учреждением с неоднородным контингентом обучающихся. В ней учатся как успешные, так и слабоуспевающи</w:t>
      </w:r>
      <w:r>
        <w:rPr>
          <w:color w:val="000000" w:themeColor="text1"/>
        </w:rPr>
        <w:t xml:space="preserve">е учащиеся. Поэтому </w:t>
      </w:r>
      <w:r w:rsidRPr="00A3304B">
        <w:rPr>
          <w:color w:val="000000" w:themeColor="text1"/>
        </w:rPr>
        <w:t xml:space="preserve"> задача всего коллектива педагогов – создать образовательную среду, способствующую максимальной самореализации каждого школьника вне зависимости от его психофизиологических особенностей и учебных возможностей.</w:t>
      </w:r>
    </w:p>
    <w:p w:rsidR="0029339E" w:rsidRPr="00A3304B" w:rsidRDefault="0029339E" w:rsidP="0029339E">
      <w:pPr>
        <w:ind w:right="-5"/>
      </w:pPr>
      <w:r w:rsidRPr="00A3304B">
        <w:t xml:space="preserve"> Школа обучает детей с разными способностями и возможностями по общеобразовательным программам, рекомендованным Министерством образования РФ. </w:t>
      </w:r>
    </w:p>
    <w:p w:rsidR="0029339E" w:rsidRPr="00C70949" w:rsidRDefault="0029339E" w:rsidP="0029339E">
      <w:pPr>
        <w:spacing w:line="360" w:lineRule="auto"/>
        <w:ind w:right="-5"/>
      </w:pPr>
      <w:r w:rsidRPr="00C70949">
        <w:t>При большом обилии трудностей коллектив школы понимает, что образовательное учреждение призвано обеспечить образовательные потребности микрорайона. Главную задачу он видит в том, чтобы превратить школу в духовный центр окружающего пространства и при этом дать обучающимся полноценное образование, позволяющее им реализовать себя в жизни, быть адекватным миру, развить в каждом школьнике социальную и культурную компетентность, способствовать формированию достойного человека-гражданина.</w:t>
      </w:r>
    </w:p>
    <w:p w:rsidR="0029339E" w:rsidRPr="00C70949" w:rsidRDefault="0029339E" w:rsidP="0029339E">
      <w:pPr>
        <w:rPr>
          <w:rFonts w:ascii="Verdana" w:hAnsi="Verdana"/>
          <w:b/>
          <w:bCs/>
          <w:color w:val="000000"/>
        </w:rPr>
      </w:pPr>
    </w:p>
    <w:p w:rsidR="0029339E" w:rsidRPr="003F09C6" w:rsidRDefault="0029339E" w:rsidP="0029339E">
      <w:pPr>
        <w:pStyle w:val="ad"/>
        <w:numPr>
          <w:ilvl w:val="0"/>
          <w:numId w:val="21"/>
        </w:numPr>
        <w:jc w:val="both"/>
        <w:rPr>
          <w:rFonts w:ascii="Verdana" w:hAnsi="Verdana"/>
          <w:b/>
          <w:bCs/>
          <w:color w:val="000000"/>
          <w:sz w:val="24"/>
          <w:szCs w:val="24"/>
        </w:rPr>
      </w:pPr>
      <w:r w:rsidRPr="003F09C6">
        <w:rPr>
          <w:rFonts w:ascii="Verdana" w:hAnsi="Verdana"/>
          <w:b/>
          <w:bCs/>
          <w:color w:val="000000"/>
          <w:sz w:val="24"/>
          <w:szCs w:val="24"/>
        </w:rPr>
        <w:lastRenderedPageBreak/>
        <w:t>Аналитическое и прогностическое обоснование программы</w:t>
      </w:r>
    </w:p>
    <w:p w:rsidR="0029339E" w:rsidRDefault="0029339E" w:rsidP="0029339E">
      <w:pPr>
        <w:rPr>
          <w:rFonts w:ascii="Verdana" w:hAnsi="Verdana"/>
          <w:sz w:val="20"/>
          <w:szCs w:val="20"/>
        </w:rPr>
      </w:pPr>
    </w:p>
    <w:p w:rsidR="0029339E" w:rsidRPr="003F09C6" w:rsidRDefault="0029339E" w:rsidP="0029339E">
      <w:pPr>
        <w:jc w:val="both"/>
        <w:rPr>
          <w:b/>
        </w:rPr>
      </w:pPr>
      <w:r w:rsidRPr="003F09C6">
        <w:rPr>
          <w:b/>
        </w:rPr>
        <w:t>Состав обучающихся.</w:t>
      </w:r>
    </w:p>
    <w:p w:rsidR="0029339E" w:rsidRPr="003F09C6" w:rsidRDefault="0029339E" w:rsidP="0029339E">
      <w:pPr>
        <w:jc w:val="both"/>
      </w:pPr>
    </w:p>
    <w:p w:rsidR="0029339E" w:rsidRPr="00B01BA3" w:rsidRDefault="0029339E" w:rsidP="0029339E">
      <w:pPr>
        <w:jc w:val="both"/>
      </w:pPr>
      <w:r>
        <w:rPr>
          <w:sz w:val="28"/>
          <w:szCs w:val="28"/>
        </w:rPr>
        <w:tab/>
      </w:r>
      <w:r w:rsidRPr="00B01BA3">
        <w:t xml:space="preserve">Набор учащихся в школу осуществляется  преимущественно из микрорайона расположения школы. </w:t>
      </w:r>
    </w:p>
    <w:p w:rsidR="0029339E" w:rsidRDefault="0029339E" w:rsidP="0029339E">
      <w:pPr>
        <w:jc w:val="center"/>
        <w:rPr>
          <w:i/>
          <w:sz w:val="28"/>
          <w:szCs w:val="28"/>
        </w:rPr>
      </w:pPr>
    </w:p>
    <w:p w:rsidR="0029339E" w:rsidRPr="00342712" w:rsidRDefault="0029339E" w:rsidP="0029339E">
      <w:pPr>
        <w:jc w:val="center"/>
        <w:rPr>
          <w:i/>
          <w:color w:val="FF0000"/>
          <w:sz w:val="28"/>
          <w:szCs w:val="28"/>
        </w:rPr>
      </w:pPr>
      <w:r>
        <w:rPr>
          <w:i/>
          <w:sz w:val="28"/>
          <w:szCs w:val="28"/>
        </w:rPr>
        <w:t xml:space="preserve">Сравнительный анализ численности обучающихся и количества классов </w:t>
      </w:r>
      <w:r w:rsidRPr="00342712">
        <w:rPr>
          <w:i/>
          <w:color w:val="FF0000"/>
          <w:sz w:val="28"/>
          <w:szCs w:val="28"/>
        </w:rPr>
        <w:t>комплектов по ступеням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tblGrid>
      <w:tr w:rsidR="0029339E" w:rsidRPr="00342712" w:rsidTr="00D635A7">
        <w:tc>
          <w:tcPr>
            <w:tcW w:w="1914" w:type="dxa"/>
          </w:tcPr>
          <w:p w:rsidR="0029339E" w:rsidRPr="00342712" w:rsidRDefault="0029339E" w:rsidP="00D635A7">
            <w:pPr>
              <w:jc w:val="center"/>
              <w:rPr>
                <w:color w:val="FF0000"/>
              </w:rPr>
            </w:pPr>
          </w:p>
        </w:tc>
        <w:tc>
          <w:tcPr>
            <w:tcW w:w="1914" w:type="dxa"/>
          </w:tcPr>
          <w:p w:rsidR="0029339E" w:rsidRPr="00342712" w:rsidRDefault="0029339E" w:rsidP="00D635A7">
            <w:pPr>
              <w:jc w:val="center"/>
              <w:rPr>
                <w:b/>
                <w:color w:val="FF0000"/>
              </w:rPr>
            </w:pPr>
            <w:r w:rsidRPr="00342712">
              <w:rPr>
                <w:b/>
                <w:color w:val="FF0000"/>
              </w:rPr>
              <w:t>2007-2008 уч.г</w:t>
            </w:r>
          </w:p>
        </w:tc>
        <w:tc>
          <w:tcPr>
            <w:tcW w:w="1914" w:type="dxa"/>
          </w:tcPr>
          <w:p w:rsidR="0029339E" w:rsidRPr="00342712" w:rsidRDefault="0029339E" w:rsidP="00D635A7">
            <w:pPr>
              <w:jc w:val="center"/>
              <w:rPr>
                <w:b/>
                <w:color w:val="FF0000"/>
              </w:rPr>
            </w:pPr>
            <w:r w:rsidRPr="00342712">
              <w:rPr>
                <w:b/>
                <w:color w:val="FF0000"/>
              </w:rPr>
              <w:t>2008-2009уч.г</w:t>
            </w:r>
          </w:p>
        </w:tc>
        <w:tc>
          <w:tcPr>
            <w:tcW w:w="1914" w:type="dxa"/>
          </w:tcPr>
          <w:p w:rsidR="0029339E" w:rsidRPr="00342712" w:rsidRDefault="0029339E" w:rsidP="00D635A7">
            <w:pPr>
              <w:jc w:val="center"/>
              <w:rPr>
                <w:b/>
                <w:color w:val="FF0000"/>
              </w:rPr>
            </w:pPr>
            <w:r w:rsidRPr="00342712">
              <w:rPr>
                <w:b/>
                <w:color w:val="FF0000"/>
              </w:rPr>
              <w:t>2009-2010уч.г</w:t>
            </w:r>
          </w:p>
        </w:tc>
      </w:tr>
      <w:tr w:rsidR="0029339E" w:rsidRPr="00342712" w:rsidTr="00D635A7">
        <w:tc>
          <w:tcPr>
            <w:tcW w:w="1914" w:type="dxa"/>
          </w:tcPr>
          <w:p w:rsidR="0029339E" w:rsidRPr="00342712" w:rsidRDefault="0029339E" w:rsidP="00D635A7">
            <w:pPr>
              <w:jc w:val="center"/>
              <w:rPr>
                <w:b/>
                <w:color w:val="FF0000"/>
              </w:rPr>
            </w:pPr>
            <w:r w:rsidRPr="00342712">
              <w:rPr>
                <w:b/>
                <w:color w:val="FF0000"/>
              </w:rPr>
              <w:t>Всего учащихся</w:t>
            </w:r>
          </w:p>
        </w:tc>
        <w:tc>
          <w:tcPr>
            <w:tcW w:w="1914" w:type="dxa"/>
          </w:tcPr>
          <w:p w:rsidR="0029339E" w:rsidRPr="00342712" w:rsidRDefault="0029339E" w:rsidP="00D635A7">
            <w:pPr>
              <w:jc w:val="center"/>
              <w:rPr>
                <w:color w:val="FF0000"/>
              </w:rPr>
            </w:pPr>
          </w:p>
          <w:p w:rsidR="0029339E" w:rsidRPr="00342712" w:rsidRDefault="0029339E" w:rsidP="00D635A7">
            <w:pPr>
              <w:jc w:val="center"/>
              <w:rPr>
                <w:color w:val="FF0000"/>
              </w:rPr>
            </w:pPr>
            <w:r w:rsidRPr="00342712">
              <w:rPr>
                <w:color w:val="FF0000"/>
              </w:rPr>
              <w:t>205</w:t>
            </w:r>
          </w:p>
        </w:tc>
        <w:tc>
          <w:tcPr>
            <w:tcW w:w="1914" w:type="dxa"/>
          </w:tcPr>
          <w:p w:rsidR="0029339E" w:rsidRPr="00342712" w:rsidRDefault="0029339E" w:rsidP="00D635A7">
            <w:pPr>
              <w:jc w:val="center"/>
              <w:rPr>
                <w:color w:val="FF0000"/>
              </w:rPr>
            </w:pPr>
          </w:p>
          <w:p w:rsidR="0029339E" w:rsidRPr="00342712" w:rsidRDefault="0029339E" w:rsidP="00D635A7">
            <w:pPr>
              <w:jc w:val="center"/>
              <w:rPr>
                <w:color w:val="FF0000"/>
              </w:rPr>
            </w:pPr>
            <w:r w:rsidRPr="00342712">
              <w:rPr>
                <w:color w:val="FF0000"/>
              </w:rPr>
              <w:t>182</w:t>
            </w:r>
          </w:p>
        </w:tc>
        <w:tc>
          <w:tcPr>
            <w:tcW w:w="1914" w:type="dxa"/>
          </w:tcPr>
          <w:p w:rsidR="0029339E" w:rsidRPr="00342712" w:rsidRDefault="0029339E" w:rsidP="00D635A7">
            <w:pPr>
              <w:jc w:val="center"/>
              <w:rPr>
                <w:color w:val="FF0000"/>
              </w:rPr>
            </w:pPr>
          </w:p>
          <w:p w:rsidR="0029339E" w:rsidRPr="00342712" w:rsidRDefault="0029339E" w:rsidP="00D635A7">
            <w:pPr>
              <w:jc w:val="center"/>
              <w:rPr>
                <w:color w:val="FF0000"/>
              </w:rPr>
            </w:pPr>
            <w:r w:rsidRPr="00342712">
              <w:rPr>
                <w:color w:val="FF0000"/>
              </w:rPr>
              <w:t>102</w:t>
            </w:r>
          </w:p>
        </w:tc>
      </w:tr>
      <w:tr w:rsidR="0029339E" w:rsidRPr="00342712" w:rsidTr="00D635A7">
        <w:tc>
          <w:tcPr>
            <w:tcW w:w="1914" w:type="dxa"/>
          </w:tcPr>
          <w:p w:rsidR="0029339E" w:rsidRPr="00342712" w:rsidRDefault="0029339E" w:rsidP="00D635A7">
            <w:pPr>
              <w:jc w:val="center"/>
              <w:rPr>
                <w:b/>
                <w:color w:val="FF0000"/>
              </w:rPr>
            </w:pPr>
            <w:r w:rsidRPr="00342712">
              <w:rPr>
                <w:b/>
                <w:color w:val="FF0000"/>
              </w:rPr>
              <w:t>Количество классов</w:t>
            </w:r>
          </w:p>
        </w:tc>
        <w:tc>
          <w:tcPr>
            <w:tcW w:w="1914" w:type="dxa"/>
          </w:tcPr>
          <w:p w:rsidR="0029339E" w:rsidRPr="00342712" w:rsidRDefault="0029339E" w:rsidP="00D635A7">
            <w:pPr>
              <w:jc w:val="center"/>
              <w:rPr>
                <w:color w:val="FF0000"/>
              </w:rPr>
            </w:pPr>
            <w:r w:rsidRPr="00342712">
              <w:rPr>
                <w:color w:val="FF0000"/>
              </w:rPr>
              <w:t>12</w:t>
            </w:r>
          </w:p>
        </w:tc>
        <w:tc>
          <w:tcPr>
            <w:tcW w:w="1914" w:type="dxa"/>
          </w:tcPr>
          <w:p w:rsidR="0029339E" w:rsidRPr="00342712" w:rsidRDefault="0029339E" w:rsidP="00D635A7">
            <w:pPr>
              <w:jc w:val="center"/>
              <w:rPr>
                <w:color w:val="FF0000"/>
              </w:rPr>
            </w:pPr>
            <w:r w:rsidRPr="00342712">
              <w:rPr>
                <w:color w:val="FF0000"/>
              </w:rPr>
              <w:t>10</w:t>
            </w:r>
          </w:p>
        </w:tc>
        <w:tc>
          <w:tcPr>
            <w:tcW w:w="1914" w:type="dxa"/>
          </w:tcPr>
          <w:p w:rsidR="0029339E" w:rsidRPr="00342712" w:rsidRDefault="0029339E" w:rsidP="00D635A7">
            <w:pPr>
              <w:jc w:val="center"/>
              <w:rPr>
                <w:color w:val="FF0000"/>
              </w:rPr>
            </w:pPr>
            <w:r w:rsidRPr="00342712">
              <w:rPr>
                <w:color w:val="FF0000"/>
              </w:rPr>
              <w:t>10</w:t>
            </w:r>
          </w:p>
        </w:tc>
      </w:tr>
      <w:tr w:rsidR="0029339E" w:rsidRPr="00342712" w:rsidTr="00D635A7">
        <w:tc>
          <w:tcPr>
            <w:tcW w:w="1914" w:type="dxa"/>
          </w:tcPr>
          <w:p w:rsidR="0029339E" w:rsidRPr="00342712" w:rsidRDefault="0029339E" w:rsidP="00D635A7">
            <w:pPr>
              <w:jc w:val="center"/>
              <w:rPr>
                <w:b/>
                <w:color w:val="FF0000"/>
              </w:rPr>
            </w:pPr>
            <w:r w:rsidRPr="00342712">
              <w:rPr>
                <w:b/>
                <w:color w:val="FF0000"/>
              </w:rPr>
              <w:t>1 ступень</w:t>
            </w:r>
          </w:p>
        </w:tc>
        <w:tc>
          <w:tcPr>
            <w:tcW w:w="1914" w:type="dxa"/>
          </w:tcPr>
          <w:p w:rsidR="0029339E" w:rsidRPr="00342712" w:rsidRDefault="0029339E" w:rsidP="00D635A7">
            <w:pPr>
              <w:jc w:val="center"/>
              <w:rPr>
                <w:color w:val="FF0000"/>
              </w:rPr>
            </w:pPr>
            <w:r w:rsidRPr="00342712">
              <w:rPr>
                <w:color w:val="FF0000"/>
              </w:rPr>
              <w:t>4</w:t>
            </w:r>
          </w:p>
          <w:p w:rsidR="0029339E" w:rsidRPr="00342712" w:rsidRDefault="0029339E" w:rsidP="00D635A7">
            <w:pPr>
              <w:jc w:val="center"/>
              <w:rPr>
                <w:color w:val="FF0000"/>
              </w:rPr>
            </w:pPr>
          </w:p>
        </w:tc>
        <w:tc>
          <w:tcPr>
            <w:tcW w:w="1914" w:type="dxa"/>
          </w:tcPr>
          <w:p w:rsidR="0029339E" w:rsidRPr="00342712" w:rsidRDefault="0029339E" w:rsidP="00D635A7">
            <w:pPr>
              <w:jc w:val="center"/>
              <w:rPr>
                <w:color w:val="FF0000"/>
              </w:rPr>
            </w:pPr>
            <w:r w:rsidRPr="00342712">
              <w:rPr>
                <w:color w:val="FF0000"/>
              </w:rPr>
              <w:t>4</w:t>
            </w:r>
          </w:p>
        </w:tc>
        <w:tc>
          <w:tcPr>
            <w:tcW w:w="1914" w:type="dxa"/>
          </w:tcPr>
          <w:p w:rsidR="0029339E" w:rsidRPr="00342712" w:rsidRDefault="0029339E" w:rsidP="00D635A7">
            <w:pPr>
              <w:jc w:val="center"/>
              <w:rPr>
                <w:color w:val="FF0000"/>
              </w:rPr>
            </w:pPr>
            <w:r w:rsidRPr="00342712">
              <w:rPr>
                <w:color w:val="FF0000"/>
              </w:rPr>
              <w:t>5</w:t>
            </w:r>
          </w:p>
        </w:tc>
      </w:tr>
      <w:tr w:rsidR="0029339E" w:rsidRPr="00342712" w:rsidTr="00D635A7">
        <w:tc>
          <w:tcPr>
            <w:tcW w:w="1914" w:type="dxa"/>
          </w:tcPr>
          <w:p w:rsidR="0029339E" w:rsidRPr="00342712" w:rsidRDefault="0029339E" w:rsidP="00D635A7">
            <w:pPr>
              <w:jc w:val="center"/>
              <w:rPr>
                <w:b/>
                <w:color w:val="FF0000"/>
              </w:rPr>
            </w:pPr>
            <w:r w:rsidRPr="00342712">
              <w:rPr>
                <w:b/>
                <w:color w:val="FF0000"/>
              </w:rPr>
              <w:t>2 ступень</w:t>
            </w:r>
          </w:p>
        </w:tc>
        <w:tc>
          <w:tcPr>
            <w:tcW w:w="1914" w:type="dxa"/>
          </w:tcPr>
          <w:p w:rsidR="0029339E" w:rsidRPr="00342712" w:rsidRDefault="0029339E" w:rsidP="00D635A7">
            <w:pPr>
              <w:jc w:val="center"/>
              <w:rPr>
                <w:color w:val="FF0000"/>
              </w:rPr>
            </w:pPr>
            <w:r w:rsidRPr="00342712">
              <w:rPr>
                <w:color w:val="FF0000"/>
              </w:rPr>
              <w:t>8</w:t>
            </w:r>
          </w:p>
          <w:p w:rsidR="0029339E" w:rsidRPr="00342712" w:rsidRDefault="0029339E" w:rsidP="00D635A7">
            <w:pPr>
              <w:jc w:val="center"/>
              <w:rPr>
                <w:color w:val="FF0000"/>
              </w:rPr>
            </w:pPr>
          </w:p>
        </w:tc>
        <w:tc>
          <w:tcPr>
            <w:tcW w:w="1914" w:type="dxa"/>
          </w:tcPr>
          <w:p w:rsidR="0029339E" w:rsidRPr="00342712" w:rsidRDefault="0029339E" w:rsidP="00D635A7">
            <w:pPr>
              <w:jc w:val="center"/>
              <w:rPr>
                <w:color w:val="FF0000"/>
              </w:rPr>
            </w:pPr>
            <w:r w:rsidRPr="00342712">
              <w:rPr>
                <w:color w:val="FF0000"/>
              </w:rPr>
              <w:t>6</w:t>
            </w:r>
          </w:p>
        </w:tc>
        <w:tc>
          <w:tcPr>
            <w:tcW w:w="1914" w:type="dxa"/>
          </w:tcPr>
          <w:p w:rsidR="0029339E" w:rsidRPr="00342712" w:rsidRDefault="0029339E" w:rsidP="00D635A7">
            <w:pPr>
              <w:jc w:val="center"/>
              <w:rPr>
                <w:color w:val="FF0000"/>
              </w:rPr>
            </w:pPr>
            <w:r w:rsidRPr="00342712">
              <w:rPr>
                <w:color w:val="FF0000"/>
              </w:rPr>
              <w:t>5</w:t>
            </w:r>
          </w:p>
        </w:tc>
      </w:tr>
      <w:tr w:rsidR="0029339E" w:rsidRPr="00342712" w:rsidTr="00D635A7">
        <w:tc>
          <w:tcPr>
            <w:tcW w:w="1914" w:type="dxa"/>
          </w:tcPr>
          <w:p w:rsidR="0029339E" w:rsidRPr="00342712" w:rsidRDefault="0029339E" w:rsidP="00D635A7">
            <w:pPr>
              <w:jc w:val="center"/>
              <w:rPr>
                <w:b/>
                <w:color w:val="FF0000"/>
              </w:rPr>
            </w:pPr>
            <w:r w:rsidRPr="00342712">
              <w:rPr>
                <w:b/>
                <w:color w:val="FF0000"/>
              </w:rPr>
              <w:t>3 ступень</w:t>
            </w:r>
          </w:p>
        </w:tc>
        <w:tc>
          <w:tcPr>
            <w:tcW w:w="1914" w:type="dxa"/>
          </w:tcPr>
          <w:p w:rsidR="0029339E" w:rsidRPr="00342712" w:rsidRDefault="0029339E" w:rsidP="00D635A7">
            <w:pPr>
              <w:jc w:val="center"/>
              <w:rPr>
                <w:color w:val="FF0000"/>
              </w:rPr>
            </w:pPr>
            <w:r w:rsidRPr="00342712">
              <w:rPr>
                <w:color w:val="FF0000"/>
              </w:rPr>
              <w:t>1</w:t>
            </w:r>
          </w:p>
          <w:p w:rsidR="0029339E" w:rsidRPr="00342712" w:rsidRDefault="0029339E" w:rsidP="00D635A7">
            <w:pPr>
              <w:jc w:val="center"/>
              <w:rPr>
                <w:color w:val="FF0000"/>
              </w:rPr>
            </w:pPr>
          </w:p>
        </w:tc>
        <w:tc>
          <w:tcPr>
            <w:tcW w:w="1914" w:type="dxa"/>
          </w:tcPr>
          <w:p w:rsidR="0029339E" w:rsidRPr="00342712" w:rsidRDefault="0029339E" w:rsidP="00D635A7">
            <w:pPr>
              <w:jc w:val="center"/>
              <w:rPr>
                <w:color w:val="FF0000"/>
              </w:rPr>
            </w:pPr>
          </w:p>
        </w:tc>
        <w:tc>
          <w:tcPr>
            <w:tcW w:w="1914" w:type="dxa"/>
          </w:tcPr>
          <w:p w:rsidR="0029339E" w:rsidRPr="00342712" w:rsidRDefault="0029339E" w:rsidP="00D635A7">
            <w:pPr>
              <w:jc w:val="center"/>
              <w:rPr>
                <w:color w:val="FF0000"/>
              </w:rPr>
            </w:pPr>
          </w:p>
        </w:tc>
      </w:tr>
    </w:tbl>
    <w:p w:rsidR="0029339E" w:rsidRPr="003D6455" w:rsidRDefault="0029339E" w:rsidP="0029339E">
      <w:pPr>
        <w:jc w:val="both"/>
        <w:rPr>
          <w:sz w:val="28"/>
          <w:szCs w:val="28"/>
        </w:rPr>
      </w:pPr>
      <w:r>
        <w:rPr>
          <w:sz w:val="28"/>
          <w:szCs w:val="28"/>
        </w:rPr>
        <w:tab/>
      </w:r>
      <w:r w:rsidRPr="00342712">
        <w:rPr>
          <w:noProof/>
          <w:color w:val="FF0000"/>
        </w:rPr>
        <w:drawing>
          <wp:inline distT="0" distB="0" distL="0" distR="0">
            <wp:extent cx="4676775" cy="2819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4676775" cy="2819400"/>
                    </a:xfrm>
                    <a:prstGeom prst="rect">
                      <a:avLst/>
                    </a:prstGeom>
                    <a:noFill/>
                    <a:ln w="9525">
                      <a:noFill/>
                      <a:miter lim="800000"/>
                      <a:headEnd/>
                      <a:tailEnd/>
                    </a:ln>
                  </pic:spPr>
                </pic:pic>
              </a:graphicData>
            </a:graphic>
          </wp:inline>
        </w:drawing>
      </w:r>
    </w:p>
    <w:p w:rsidR="0029339E" w:rsidRPr="00B01BA3" w:rsidRDefault="0029339E" w:rsidP="0029339E">
      <w:r w:rsidRPr="00B01BA3">
        <w:lastRenderedPageBreak/>
        <w:t>В</w:t>
      </w:r>
      <w:r>
        <w:t xml:space="preserve"> течение пяти лет в МОУ СОШ № 37</w:t>
      </w:r>
      <w:r w:rsidRPr="00B01BA3">
        <w:t xml:space="preserve"> наблюдается тенденция к сокращению контингента учащихся. Это стало причиной уменьшения нормативного финансирования и снижения уровня материально-технической базы школы. </w:t>
      </w:r>
    </w:p>
    <w:p w:rsidR="0029339E" w:rsidRPr="00B01BA3" w:rsidRDefault="0029339E" w:rsidP="0029339E">
      <w:r w:rsidRPr="00B01BA3">
        <w:t xml:space="preserve">        Одной из причин уменьшения количества обучающихся стала проблема оттока учащихся школьного возраста в другие школы.</w:t>
      </w:r>
    </w:p>
    <w:p w:rsidR="0029339E" w:rsidRPr="00B01BA3" w:rsidRDefault="0029339E" w:rsidP="0029339E">
      <w:r>
        <w:t xml:space="preserve">        МОУ СОШ № 37</w:t>
      </w:r>
      <w:r w:rsidRPr="00B01BA3">
        <w:t xml:space="preserve"> расположена</w:t>
      </w:r>
      <w:r>
        <w:t xml:space="preserve"> в локальном микрорайоне «Заволжье-1»</w:t>
      </w:r>
      <w:r w:rsidRPr="00B01BA3">
        <w:t>. Здесь находятся мелкие предприятия. Градообразующих предприятий нет, мелкое предпринимательство не развито. В микрорайоне большую долю занимает частный сектор, нового строительства не ведётся, молодые семьи уезжают в городскую черту, меняют квартиры или снимают жильё.</w:t>
      </w:r>
    </w:p>
    <w:p w:rsidR="0029339E" w:rsidRPr="00B01BA3" w:rsidRDefault="0029339E" w:rsidP="0029339E">
      <w:r w:rsidRPr="00B01BA3">
        <w:t xml:space="preserve">         Существует проблема взаимоотношений обучающихся. </w:t>
      </w:r>
    </w:p>
    <w:p w:rsidR="0029339E" w:rsidRDefault="0029339E" w:rsidP="0029339E">
      <w:r w:rsidRPr="00B01BA3">
        <w:t xml:space="preserve">          За последние годы увеличилось количество неполных семей, растёт число семей, состоящих на внутришкольном учёте. Родители этой категории уделяют мало внимания воспитанию детей, часто ведут аморальный образ жизни. Дети предоставлены сами себе. Бесконтрольность со стороны родителей приводит к тома, что  у детей пропадает мотивация к учению, они пропускают уроки, что приводит к возникновению пробелов в знаниях, а следовательно они становятс</w:t>
      </w:r>
      <w:r>
        <w:t xml:space="preserve">я неуспевающими. </w:t>
      </w:r>
    </w:p>
    <w:p w:rsidR="0029339E" w:rsidRPr="00B01BA3" w:rsidRDefault="0029339E" w:rsidP="0029339E">
      <w:r w:rsidRPr="00B01BA3">
        <w:t xml:space="preserve">         Существуют факторы, негативно влияющие на формирование 1-го класса. По итогам опроса, проведённого среди родителей будущих первоклассников, определились  следующие причины:</w:t>
      </w:r>
    </w:p>
    <w:p w:rsidR="0029339E" w:rsidRPr="00B01BA3" w:rsidRDefault="0029339E" w:rsidP="0029339E">
      <w:pPr>
        <w:numPr>
          <w:ilvl w:val="0"/>
          <w:numId w:val="2"/>
        </w:numPr>
        <w:spacing w:after="0" w:line="240" w:lineRule="auto"/>
      </w:pPr>
      <w:r w:rsidRPr="00B01BA3">
        <w:t>родители выбирают школу рядом с местом своей работы;</w:t>
      </w:r>
    </w:p>
    <w:p w:rsidR="0029339E" w:rsidRDefault="0029339E" w:rsidP="0029339E">
      <w:pPr>
        <w:numPr>
          <w:ilvl w:val="0"/>
          <w:numId w:val="2"/>
        </w:numPr>
        <w:spacing w:after="0" w:line="240" w:lineRule="auto"/>
      </w:pPr>
      <w:r w:rsidRPr="00B01BA3">
        <w:t>в микрорайоне отсутствуют культурно-оздоровительные учреждения, поэтому  родители выбирают городские школы, приближённые к таковым;</w:t>
      </w:r>
    </w:p>
    <w:p w:rsidR="0029339E" w:rsidRPr="00B01BA3" w:rsidRDefault="0029339E" w:rsidP="0029339E">
      <w:pPr>
        <w:numPr>
          <w:ilvl w:val="0"/>
          <w:numId w:val="2"/>
        </w:numPr>
        <w:spacing w:after="0" w:line="240" w:lineRule="auto"/>
      </w:pPr>
      <w:r>
        <w:t>в микрорайоне отсутствует детский сад и дети переходят в школу с теми детьми, с которыми ходили вместе в д/с;</w:t>
      </w:r>
    </w:p>
    <w:p w:rsidR="0029339E" w:rsidRPr="00B01BA3" w:rsidRDefault="0029339E" w:rsidP="0029339E">
      <w:pPr>
        <w:numPr>
          <w:ilvl w:val="0"/>
          <w:numId w:val="2"/>
        </w:numPr>
        <w:spacing w:after="0" w:line="240" w:lineRule="auto"/>
      </w:pPr>
      <w:r w:rsidRPr="00B01BA3">
        <w:t>низкая материальная база, что негативно влияет на образовательный процесс;</w:t>
      </w:r>
    </w:p>
    <w:p w:rsidR="0029339E" w:rsidRDefault="0029339E" w:rsidP="0029339E">
      <w:pPr>
        <w:rPr>
          <w:sz w:val="28"/>
          <w:szCs w:val="28"/>
        </w:rPr>
      </w:pPr>
    </w:p>
    <w:p w:rsidR="0029339E" w:rsidRDefault="0029339E" w:rsidP="0029339E">
      <w:pPr>
        <w:rPr>
          <w:sz w:val="28"/>
          <w:szCs w:val="28"/>
        </w:rPr>
      </w:pPr>
    </w:p>
    <w:p w:rsidR="0029339E" w:rsidRDefault="0029339E" w:rsidP="0029339E">
      <w:pPr>
        <w:rPr>
          <w:sz w:val="28"/>
          <w:szCs w:val="28"/>
        </w:rPr>
      </w:pPr>
    </w:p>
    <w:tbl>
      <w:tblPr>
        <w:tblW w:w="7276" w:type="dxa"/>
        <w:tblInd w:w="108" w:type="dxa"/>
        <w:tblLook w:val="0000"/>
      </w:tblPr>
      <w:tblGrid>
        <w:gridCol w:w="3339"/>
        <w:gridCol w:w="2495"/>
        <w:gridCol w:w="1443"/>
      </w:tblGrid>
      <w:tr w:rsidR="0029339E" w:rsidRPr="00342712" w:rsidTr="00D635A7">
        <w:trPr>
          <w:trHeight w:val="255"/>
        </w:trPr>
        <w:tc>
          <w:tcPr>
            <w:tcW w:w="727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9339E" w:rsidRPr="00342712" w:rsidRDefault="0029339E" w:rsidP="00D635A7">
            <w:pPr>
              <w:rPr>
                <w:rFonts w:ascii="Arial CYR" w:hAnsi="Arial CYR" w:cs="Arial CYR"/>
                <w:b/>
                <w:color w:val="FF0000"/>
                <w:sz w:val="20"/>
                <w:szCs w:val="20"/>
              </w:rPr>
            </w:pPr>
            <w:r w:rsidRPr="00342712">
              <w:rPr>
                <w:rFonts w:ascii="Arial CYR" w:hAnsi="Arial CYR" w:cs="Arial CYR"/>
                <w:b/>
                <w:color w:val="FF0000"/>
                <w:sz w:val="20"/>
                <w:szCs w:val="20"/>
              </w:rPr>
              <w:t>Соотношение детей, проживающих в микрорайоне школы и обучающихся вОУ</w:t>
            </w:r>
          </w:p>
        </w:tc>
      </w:tr>
      <w:tr w:rsidR="0029339E" w:rsidRPr="00342712" w:rsidTr="00D635A7">
        <w:trPr>
          <w:trHeight w:val="255"/>
        </w:trPr>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29339E" w:rsidRPr="00342712" w:rsidRDefault="0029339E" w:rsidP="00D635A7">
            <w:pPr>
              <w:jc w:val="center"/>
              <w:rPr>
                <w:rFonts w:ascii="Arial CYR" w:hAnsi="Arial CYR" w:cs="Arial CYR"/>
                <w:b/>
                <w:bCs/>
                <w:color w:val="FF0000"/>
                <w:sz w:val="20"/>
                <w:szCs w:val="20"/>
              </w:rPr>
            </w:pPr>
            <w:r w:rsidRPr="00342712">
              <w:rPr>
                <w:rFonts w:ascii="Arial CYR" w:hAnsi="Arial CYR" w:cs="Arial CYR"/>
                <w:b/>
                <w:bCs/>
                <w:color w:val="FF0000"/>
                <w:sz w:val="20"/>
                <w:szCs w:val="20"/>
              </w:rPr>
              <w:t>Обучающиеся в других школах</w:t>
            </w:r>
          </w:p>
        </w:tc>
        <w:tc>
          <w:tcPr>
            <w:tcW w:w="2930" w:type="dxa"/>
            <w:tcBorders>
              <w:top w:val="single" w:sz="4" w:space="0" w:color="auto"/>
              <w:left w:val="nil"/>
              <w:bottom w:val="single" w:sz="4" w:space="0" w:color="auto"/>
              <w:right w:val="single" w:sz="4" w:space="0" w:color="auto"/>
            </w:tcBorders>
            <w:shd w:val="clear" w:color="auto" w:fill="auto"/>
            <w:vAlign w:val="center"/>
          </w:tcPr>
          <w:p w:rsidR="0029339E" w:rsidRPr="00342712" w:rsidRDefault="0029339E" w:rsidP="00D635A7">
            <w:pPr>
              <w:jc w:val="center"/>
              <w:rPr>
                <w:rFonts w:ascii="Arial CYR" w:hAnsi="Arial CYR" w:cs="Arial CYR"/>
                <w:b/>
                <w:bCs/>
                <w:color w:val="FF0000"/>
                <w:sz w:val="20"/>
                <w:szCs w:val="20"/>
              </w:rPr>
            </w:pPr>
            <w:r w:rsidRPr="00342712">
              <w:rPr>
                <w:rFonts w:ascii="Arial CYR" w:hAnsi="Arial CYR" w:cs="Arial CYR"/>
                <w:b/>
                <w:bCs/>
                <w:color w:val="FF0000"/>
                <w:sz w:val="20"/>
                <w:szCs w:val="20"/>
              </w:rPr>
              <w:t>Обучающиеся в ОУ</w:t>
            </w:r>
          </w:p>
        </w:tc>
        <w:tc>
          <w:tcPr>
            <w:tcW w:w="606" w:type="dxa"/>
            <w:tcBorders>
              <w:top w:val="single" w:sz="4" w:space="0" w:color="auto"/>
              <w:left w:val="nil"/>
              <w:bottom w:val="single" w:sz="4" w:space="0" w:color="auto"/>
              <w:right w:val="single" w:sz="4" w:space="0" w:color="auto"/>
            </w:tcBorders>
            <w:shd w:val="clear" w:color="auto" w:fill="auto"/>
            <w:noWrap/>
            <w:vAlign w:val="bottom"/>
          </w:tcPr>
          <w:p w:rsidR="0029339E" w:rsidRPr="00342712" w:rsidRDefault="0029339E" w:rsidP="00D635A7">
            <w:pPr>
              <w:rPr>
                <w:rFonts w:ascii="Arial CYR" w:hAnsi="Arial CYR" w:cs="Arial CYR"/>
                <w:color w:val="FF0000"/>
                <w:sz w:val="20"/>
                <w:szCs w:val="20"/>
              </w:rPr>
            </w:pPr>
            <w:r w:rsidRPr="00342712">
              <w:rPr>
                <w:rFonts w:ascii="Arial CYR" w:hAnsi="Arial CYR" w:cs="Arial CYR"/>
                <w:color w:val="FF0000"/>
                <w:sz w:val="20"/>
                <w:szCs w:val="20"/>
              </w:rPr>
              <w:t>Проживает в микрорайоне</w:t>
            </w:r>
          </w:p>
        </w:tc>
      </w:tr>
      <w:tr w:rsidR="0029339E" w:rsidRPr="00342712" w:rsidTr="00D635A7">
        <w:trPr>
          <w:trHeight w:val="255"/>
        </w:trPr>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rsidR="0029339E" w:rsidRPr="00342712" w:rsidRDefault="0029339E" w:rsidP="00D635A7">
            <w:pPr>
              <w:jc w:val="center"/>
              <w:rPr>
                <w:rFonts w:ascii="Arial CYR" w:hAnsi="Arial CYR" w:cs="Arial CYR"/>
                <w:color w:val="FF0000"/>
                <w:sz w:val="20"/>
                <w:szCs w:val="20"/>
              </w:rPr>
            </w:pPr>
            <w:r w:rsidRPr="00342712">
              <w:rPr>
                <w:rFonts w:ascii="Arial CYR" w:hAnsi="Arial CYR" w:cs="Arial CYR"/>
                <w:color w:val="FF0000"/>
                <w:sz w:val="20"/>
                <w:szCs w:val="20"/>
              </w:rPr>
              <w:t>170</w:t>
            </w:r>
          </w:p>
        </w:tc>
        <w:tc>
          <w:tcPr>
            <w:tcW w:w="2930" w:type="dxa"/>
            <w:tcBorders>
              <w:top w:val="single" w:sz="4" w:space="0" w:color="auto"/>
              <w:left w:val="nil"/>
              <w:bottom w:val="single" w:sz="4" w:space="0" w:color="auto"/>
              <w:right w:val="single" w:sz="4" w:space="0" w:color="auto"/>
            </w:tcBorders>
            <w:shd w:val="clear" w:color="auto" w:fill="auto"/>
            <w:vAlign w:val="center"/>
          </w:tcPr>
          <w:p w:rsidR="0029339E" w:rsidRPr="00342712" w:rsidRDefault="0029339E" w:rsidP="00D635A7">
            <w:pPr>
              <w:jc w:val="center"/>
              <w:rPr>
                <w:rFonts w:ascii="Arial CYR" w:hAnsi="Arial CYR" w:cs="Arial CYR"/>
                <w:color w:val="FF0000"/>
                <w:sz w:val="20"/>
                <w:szCs w:val="20"/>
              </w:rPr>
            </w:pPr>
            <w:r w:rsidRPr="00342712">
              <w:rPr>
                <w:rFonts w:ascii="Arial CYR" w:hAnsi="Arial CYR" w:cs="Arial CYR"/>
                <w:color w:val="FF0000"/>
                <w:sz w:val="20"/>
                <w:szCs w:val="20"/>
              </w:rPr>
              <w:t>154</w:t>
            </w:r>
          </w:p>
        </w:tc>
        <w:tc>
          <w:tcPr>
            <w:tcW w:w="606" w:type="dxa"/>
            <w:tcBorders>
              <w:top w:val="single" w:sz="4" w:space="0" w:color="auto"/>
              <w:left w:val="nil"/>
              <w:bottom w:val="single" w:sz="4" w:space="0" w:color="auto"/>
              <w:right w:val="single" w:sz="4" w:space="0" w:color="auto"/>
            </w:tcBorders>
            <w:shd w:val="clear" w:color="auto" w:fill="auto"/>
            <w:noWrap/>
            <w:vAlign w:val="bottom"/>
          </w:tcPr>
          <w:p w:rsidR="0029339E" w:rsidRPr="00342712" w:rsidRDefault="0029339E" w:rsidP="00D635A7">
            <w:pPr>
              <w:rPr>
                <w:rFonts w:ascii="Arial CYR" w:hAnsi="Arial CYR" w:cs="Arial CYR"/>
                <w:color w:val="FF0000"/>
                <w:sz w:val="20"/>
                <w:szCs w:val="20"/>
              </w:rPr>
            </w:pPr>
            <w:r w:rsidRPr="00342712">
              <w:rPr>
                <w:rFonts w:ascii="Arial CYR" w:hAnsi="Arial CYR" w:cs="Arial CYR"/>
                <w:color w:val="FF0000"/>
                <w:sz w:val="20"/>
                <w:szCs w:val="20"/>
              </w:rPr>
              <w:t>320</w:t>
            </w:r>
          </w:p>
        </w:tc>
      </w:tr>
    </w:tbl>
    <w:p w:rsidR="0029339E" w:rsidRPr="00342712" w:rsidRDefault="0029339E" w:rsidP="0029339E">
      <w:pPr>
        <w:jc w:val="both"/>
        <w:rPr>
          <w:color w:val="FF0000"/>
          <w:sz w:val="28"/>
          <w:szCs w:val="28"/>
        </w:rPr>
      </w:pPr>
    </w:p>
    <w:p w:rsidR="0029339E" w:rsidRPr="003D6455" w:rsidRDefault="0029339E" w:rsidP="0029339E">
      <w:pPr>
        <w:jc w:val="both"/>
        <w:rPr>
          <w:sz w:val="28"/>
          <w:szCs w:val="28"/>
        </w:rPr>
      </w:pPr>
    </w:p>
    <w:p w:rsidR="0029339E" w:rsidRDefault="0029339E" w:rsidP="0029339E">
      <w:pPr>
        <w:jc w:val="both"/>
        <w:rPr>
          <w:sz w:val="28"/>
          <w:szCs w:val="28"/>
        </w:rPr>
      </w:pPr>
    </w:p>
    <w:tbl>
      <w:tblPr>
        <w:tblW w:w="9467" w:type="dxa"/>
        <w:tblInd w:w="108" w:type="dxa"/>
        <w:tblLook w:val="0000"/>
      </w:tblPr>
      <w:tblGrid>
        <w:gridCol w:w="7195"/>
        <w:gridCol w:w="1328"/>
        <w:gridCol w:w="944"/>
      </w:tblGrid>
      <w:tr w:rsidR="0029339E" w:rsidTr="00D635A7">
        <w:trPr>
          <w:trHeight w:val="315"/>
        </w:trPr>
        <w:tc>
          <w:tcPr>
            <w:tcW w:w="9467" w:type="dxa"/>
            <w:gridSpan w:val="3"/>
            <w:tcBorders>
              <w:top w:val="nil"/>
              <w:left w:val="nil"/>
              <w:bottom w:val="nil"/>
              <w:right w:val="nil"/>
            </w:tcBorders>
            <w:shd w:val="clear" w:color="auto" w:fill="auto"/>
            <w:noWrap/>
            <w:vAlign w:val="bottom"/>
          </w:tcPr>
          <w:p w:rsidR="0029339E" w:rsidRDefault="0029339E" w:rsidP="00D635A7">
            <w:pPr>
              <w:rPr>
                <w:rFonts w:ascii="Arial CYR" w:hAnsi="Arial CYR" w:cs="Arial CYR"/>
                <w:b/>
                <w:bCs/>
              </w:rPr>
            </w:pPr>
            <w:r>
              <w:rPr>
                <w:rFonts w:ascii="Arial CYR" w:hAnsi="Arial CYR" w:cs="Arial CYR"/>
                <w:b/>
                <w:bCs/>
              </w:rPr>
              <w:t>Причины выбытия обучающихся МОУ СОШ 37 в 2008-2009 учебном году</w:t>
            </w:r>
          </w:p>
        </w:tc>
      </w:tr>
      <w:tr w:rsidR="0029339E" w:rsidTr="00D635A7">
        <w:trPr>
          <w:gridAfter w:val="1"/>
          <w:wAfter w:w="944" w:type="dxa"/>
          <w:trHeight w:val="510"/>
        </w:trPr>
        <w:tc>
          <w:tcPr>
            <w:tcW w:w="7195" w:type="dxa"/>
            <w:tcBorders>
              <w:top w:val="single" w:sz="4" w:space="0" w:color="auto"/>
              <w:left w:val="single" w:sz="4" w:space="0" w:color="auto"/>
              <w:bottom w:val="single" w:sz="4" w:space="0" w:color="auto"/>
              <w:right w:val="single" w:sz="4" w:space="0" w:color="auto"/>
            </w:tcBorders>
            <w:shd w:val="clear" w:color="auto" w:fill="auto"/>
            <w:vAlign w:val="center"/>
          </w:tcPr>
          <w:p w:rsidR="0029339E" w:rsidRDefault="0029339E" w:rsidP="00D635A7">
            <w:pPr>
              <w:rPr>
                <w:rFonts w:ascii="Arial CYR" w:hAnsi="Arial CYR" w:cs="Arial CYR"/>
                <w:b/>
                <w:bCs/>
                <w:sz w:val="20"/>
                <w:szCs w:val="20"/>
              </w:rPr>
            </w:pPr>
          </w:p>
        </w:tc>
        <w:tc>
          <w:tcPr>
            <w:tcW w:w="1328" w:type="dxa"/>
            <w:tcBorders>
              <w:top w:val="single" w:sz="4" w:space="0" w:color="auto"/>
              <w:left w:val="nil"/>
              <w:bottom w:val="single" w:sz="4" w:space="0" w:color="auto"/>
              <w:right w:val="single" w:sz="4" w:space="0" w:color="auto"/>
            </w:tcBorders>
            <w:shd w:val="clear" w:color="auto" w:fill="auto"/>
            <w:vAlign w:val="center"/>
          </w:tcPr>
          <w:p w:rsidR="0029339E" w:rsidRDefault="0029339E" w:rsidP="00D635A7">
            <w:pPr>
              <w:jc w:val="center"/>
              <w:rPr>
                <w:rFonts w:ascii="Arial CYR" w:hAnsi="Arial CYR" w:cs="Arial CYR"/>
                <w:sz w:val="20"/>
                <w:szCs w:val="20"/>
              </w:rPr>
            </w:pPr>
          </w:p>
        </w:tc>
      </w:tr>
      <w:tr w:rsidR="0029339E" w:rsidTr="00D635A7">
        <w:trPr>
          <w:gridAfter w:val="1"/>
          <w:wAfter w:w="944" w:type="dxa"/>
          <w:trHeight w:val="510"/>
        </w:trPr>
        <w:tc>
          <w:tcPr>
            <w:tcW w:w="7195" w:type="dxa"/>
            <w:tcBorders>
              <w:top w:val="nil"/>
              <w:left w:val="single" w:sz="4" w:space="0" w:color="auto"/>
              <w:bottom w:val="single" w:sz="4" w:space="0" w:color="auto"/>
              <w:right w:val="single" w:sz="4" w:space="0" w:color="auto"/>
            </w:tcBorders>
            <w:shd w:val="clear" w:color="auto" w:fill="auto"/>
            <w:vAlign w:val="center"/>
          </w:tcPr>
          <w:p w:rsidR="0029339E" w:rsidRDefault="0029339E" w:rsidP="00D635A7">
            <w:pPr>
              <w:jc w:val="center"/>
              <w:rPr>
                <w:rFonts w:ascii="Arial CYR" w:hAnsi="Arial CYR" w:cs="Arial CYR"/>
                <w:b/>
                <w:bCs/>
                <w:sz w:val="20"/>
                <w:szCs w:val="20"/>
              </w:rPr>
            </w:pPr>
            <w:r>
              <w:rPr>
                <w:rFonts w:ascii="Arial CYR" w:hAnsi="Arial CYR" w:cs="Arial CYR"/>
                <w:b/>
                <w:bCs/>
                <w:sz w:val="20"/>
                <w:szCs w:val="20"/>
              </w:rPr>
              <w:t>Смена места жительства</w:t>
            </w:r>
          </w:p>
        </w:tc>
        <w:tc>
          <w:tcPr>
            <w:tcW w:w="1328" w:type="dxa"/>
            <w:tcBorders>
              <w:top w:val="nil"/>
              <w:left w:val="nil"/>
              <w:bottom w:val="single" w:sz="4" w:space="0" w:color="auto"/>
              <w:right w:val="single" w:sz="4" w:space="0" w:color="auto"/>
            </w:tcBorders>
            <w:shd w:val="clear" w:color="auto" w:fill="auto"/>
            <w:vAlign w:val="center"/>
          </w:tcPr>
          <w:p w:rsidR="0029339E" w:rsidRDefault="0029339E" w:rsidP="00D635A7">
            <w:pPr>
              <w:jc w:val="center"/>
              <w:rPr>
                <w:rFonts w:ascii="Arial CYR" w:hAnsi="Arial CYR" w:cs="Arial CYR"/>
                <w:sz w:val="20"/>
                <w:szCs w:val="20"/>
              </w:rPr>
            </w:pPr>
            <w:r>
              <w:rPr>
                <w:rFonts w:ascii="Arial CYR" w:hAnsi="Arial CYR" w:cs="Arial CYR"/>
                <w:sz w:val="20"/>
                <w:szCs w:val="20"/>
              </w:rPr>
              <w:t>3</w:t>
            </w:r>
          </w:p>
        </w:tc>
      </w:tr>
      <w:tr w:rsidR="0029339E" w:rsidTr="00D635A7">
        <w:trPr>
          <w:gridAfter w:val="1"/>
          <w:wAfter w:w="944" w:type="dxa"/>
          <w:trHeight w:val="510"/>
        </w:trPr>
        <w:tc>
          <w:tcPr>
            <w:tcW w:w="7195" w:type="dxa"/>
            <w:tcBorders>
              <w:top w:val="nil"/>
              <w:left w:val="single" w:sz="4" w:space="0" w:color="auto"/>
              <w:bottom w:val="single" w:sz="4" w:space="0" w:color="auto"/>
              <w:right w:val="single" w:sz="4" w:space="0" w:color="auto"/>
            </w:tcBorders>
            <w:shd w:val="clear" w:color="auto" w:fill="auto"/>
            <w:vAlign w:val="center"/>
          </w:tcPr>
          <w:p w:rsidR="0029339E" w:rsidRDefault="0029339E" w:rsidP="00D635A7">
            <w:pPr>
              <w:jc w:val="center"/>
              <w:rPr>
                <w:rFonts w:ascii="Arial CYR" w:hAnsi="Arial CYR" w:cs="Arial CYR"/>
                <w:b/>
                <w:bCs/>
                <w:sz w:val="20"/>
                <w:szCs w:val="20"/>
              </w:rPr>
            </w:pPr>
            <w:r>
              <w:rPr>
                <w:rFonts w:ascii="Arial CYR" w:hAnsi="Arial CYR" w:cs="Arial CYR"/>
                <w:b/>
                <w:bCs/>
                <w:sz w:val="20"/>
                <w:szCs w:val="20"/>
              </w:rPr>
              <w:t>Проблемы взаимоотношений учащихся</w:t>
            </w:r>
          </w:p>
        </w:tc>
        <w:tc>
          <w:tcPr>
            <w:tcW w:w="1328" w:type="dxa"/>
            <w:tcBorders>
              <w:top w:val="nil"/>
              <w:left w:val="nil"/>
              <w:bottom w:val="single" w:sz="4" w:space="0" w:color="auto"/>
              <w:right w:val="single" w:sz="4" w:space="0" w:color="auto"/>
            </w:tcBorders>
            <w:shd w:val="clear" w:color="auto" w:fill="auto"/>
            <w:vAlign w:val="center"/>
          </w:tcPr>
          <w:p w:rsidR="0029339E" w:rsidRDefault="0029339E" w:rsidP="00D635A7">
            <w:pPr>
              <w:jc w:val="center"/>
              <w:rPr>
                <w:rFonts w:ascii="Arial CYR" w:hAnsi="Arial CYR" w:cs="Arial CYR"/>
                <w:sz w:val="20"/>
                <w:szCs w:val="20"/>
              </w:rPr>
            </w:pPr>
            <w:r>
              <w:rPr>
                <w:rFonts w:ascii="Arial CYR" w:hAnsi="Arial CYR" w:cs="Arial CYR"/>
                <w:sz w:val="20"/>
                <w:szCs w:val="20"/>
              </w:rPr>
              <w:t>3</w:t>
            </w:r>
          </w:p>
        </w:tc>
      </w:tr>
      <w:tr w:rsidR="0029339E" w:rsidTr="00D635A7">
        <w:trPr>
          <w:gridAfter w:val="1"/>
          <w:wAfter w:w="944" w:type="dxa"/>
          <w:trHeight w:val="480"/>
        </w:trPr>
        <w:tc>
          <w:tcPr>
            <w:tcW w:w="7195" w:type="dxa"/>
            <w:tcBorders>
              <w:top w:val="nil"/>
              <w:left w:val="single" w:sz="4" w:space="0" w:color="auto"/>
              <w:bottom w:val="single" w:sz="4" w:space="0" w:color="auto"/>
              <w:right w:val="single" w:sz="4" w:space="0" w:color="auto"/>
            </w:tcBorders>
            <w:shd w:val="clear" w:color="auto" w:fill="auto"/>
            <w:vAlign w:val="center"/>
          </w:tcPr>
          <w:p w:rsidR="0029339E" w:rsidRDefault="0029339E" w:rsidP="00D635A7">
            <w:pPr>
              <w:jc w:val="center"/>
              <w:rPr>
                <w:rFonts w:ascii="Arial CYR" w:hAnsi="Arial CYR" w:cs="Arial CYR"/>
                <w:b/>
                <w:bCs/>
                <w:sz w:val="20"/>
                <w:szCs w:val="20"/>
              </w:rPr>
            </w:pPr>
            <w:r>
              <w:rPr>
                <w:rFonts w:ascii="Arial CYR" w:hAnsi="Arial CYR" w:cs="Arial CYR"/>
                <w:b/>
                <w:bCs/>
                <w:sz w:val="20"/>
                <w:szCs w:val="20"/>
              </w:rPr>
              <w:t>Неблагополучие в семье</w:t>
            </w:r>
          </w:p>
        </w:tc>
        <w:tc>
          <w:tcPr>
            <w:tcW w:w="1328" w:type="dxa"/>
            <w:tcBorders>
              <w:top w:val="nil"/>
              <w:left w:val="nil"/>
              <w:bottom w:val="single" w:sz="4" w:space="0" w:color="auto"/>
              <w:right w:val="single" w:sz="4" w:space="0" w:color="auto"/>
            </w:tcBorders>
            <w:shd w:val="clear" w:color="auto" w:fill="auto"/>
            <w:vAlign w:val="center"/>
          </w:tcPr>
          <w:p w:rsidR="0029339E" w:rsidRDefault="0029339E" w:rsidP="00D635A7">
            <w:pPr>
              <w:jc w:val="center"/>
              <w:rPr>
                <w:rFonts w:ascii="Arial CYR" w:hAnsi="Arial CYR" w:cs="Arial CYR"/>
                <w:sz w:val="20"/>
                <w:szCs w:val="20"/>
              </w:rPr>
            </w:pPr>
            <w:r>
              <w:rPr>
                <w:rFonts w:ascii="Arial CYR" w:hAnsi="Arial CYR" w:cs="Arial CYR"/>
                <w:sz w:val="20"/>
                <w:szCs w:val="20"/>
              </w:rPr>
              <w:t>4</w:t>
            </w:r>
          </w:p>
        </w:tc>
      </w:tr>
      <w:tr w:rsidR="0029339E" w:rsidTr="00D635A7">
        <w:trPr>
          <w:gridAfter w:val="1"/>
          <w:wAfter w:w="944" w:type="dxa"/>
          <w:trHeight w:val="480"/>
        </w:trPr>
        <w:tc>
          <w:tcPr>
            <w:tcW w:w="7195" w:type="dxa"/>
            <w:tcBorders>
              <w:top w:val="nil"/>
              <w:left w:val="single" w:sz="4" w:space="0" w:color="auto"/>
              <w:bottom w:val="single" w:sz="4" w:space="0" w:color="auto"/>
              <w:right w:val="single" w:sz="4" w:space="0" w:color="auto"/>
            </w:tcBorders>
            <w:shd w:val="clear" w:color="auto" w:fill="auto"/>
            <w:vAlign w:val="center"/>
          </w:tcPr>
          <w:p w:rsidR="0029339E" w:rsidRDefault="0029339E" w:rsidP="00D635A7">
            <w:pPr>
              <w:jc w:val="center"/>
              <w:rPr>
                <w:rFonts w:ascii="Arial CYR" w:hAnsi="Arial CYR" w:cs="Arial CYR"/>
                <w:b/>
                <w:bCs/>
                <w:sz w:val="20"/>
                <w:szCs w:val="20"/>
              </w:rPr>
            </w:pPr>
            <w:r>
              <w:rPr>
                <w:rFonts w:ascii="Arial CYR" w:hAnsi="Arial CYR" w:cs="Arial CYR"/>
                <w:b/>
                <w:bCs/>
                <w:sz w:val="20"/>
                <w:szCs w:val="20"/>
              </w:rPr>
              <w:t>Проблемы, связанные с обучением</w:t>
            </w:r>
          </w:p>
        </w:tc>
        <w:tc>
          <w:tcPr>
            <w:tcW w:w="1328" w:type="dxa"/>
            <w:tcBorders>
              <w:top w:val="nil"/>
              <w:left w:val="nil"/>
              <w:bottom w:val="single" w:sz="4" w:space="0" w:color="auto"/>
              <w:right w:val="single" w:sz="4" w:space="0" w:color="auto"/>
            </w:tcBorders>
            <w:shd w:val="clear" w:color="auto" w:fill="auto"/>
            <w:vAlign w:val="center"/>
          </w:tcPr>
          <w:p w:rsidR="0029339E" w:rsidRDefault="0029339E" w:rsidP="00D635A7">
            <w:pPr>
              <w:jc w:val="center"/>
              <w:rPr>
                <w:rFonts w:ascii="Arial CYR" w:hAnsi="Arial CYR" w:cs="Arial CYR"/>
                <w:sz w:val="20"/>
                <w:szCs w:val="20"/>
              </w:rPr>
            </w:pPr>
            <w:r>
              <w:rPr>
                <w:rFonts w:ascii="Arial CYR" w:hAnsi="Arial CYR" w:cs="Arial CYR"/>
                <w:sz w:val="20"/>
                <w:szCs w:val="20"/>
              </w:rPr>
              <w:t>2</w:t>
            </w:r>
          </w:p>
        </w:tc>
      </w:tr>
    </w:tbl>
    <w:p w:rsidR="0029339E" w:rsidRDefault="0029339E" w:rsidP="0029339E">
      <w:pPr>
        <w:jc w:val="both"/>
        <w:rPr>
          <w:sz w:val="28"/>
          <w:szCs w:val="28"/>
        </w:rPr>
      </w:pPr>
    </w:p>
    <w:p w:rsidR="0029339E" w:rsidRPr="00DD5B52" w:rsidRDefault="0029339E" w:rsidP="0029339E">
      <w:pPr>
        <w:jc w:val="both"/>
        <w:rPr>
          <w:sz w:val="28"/>
          <w:szCs w:val="28"/>
        </w:rPr>
      </w:pPr>
    </w:p>
    <w:p w:rsidR="0029339E" w:rsidRDefault="0029339E" w:rsidP="0029339E">
      <w:pPr>
        <w:jc w:val="both"/>
        <w:rPr>
          <w:sz w:val="28"/>
          <w:szCs w:val="28"/>
        </w:rPr>
      </w:pPr>
    </w:p>
    <w:tbl>
      <w:tblPr>
        <w:tblW w:w="8245" w:type="dxa"/>
        <w:tblInd w:w="108" w:type="dxa"/>
        <w:tblLook w:val="0000"/>
      </w:tblPr>
      <w:tblGrid>
        <w:gridCol w:w="6205"/>
        <w:gridCol w:w="1332"/>
        <w:gridCol w:w="708"/>
      </w:tblGrid>
      <w:tr w:rsidR="0029339E" w:rsidTr="00D635A7">
        <w:trPr>
          <w:trHeight w:val="315"/>
        </w:trPr>
        <w:tc>
          <w:tcPr>
            <w:tcW w:w="8245" w:type="dxa"/>
            <w:gridSpan w:val="3"/>
            <w:tcBorders>
              <w:top w:val="nil"/>
              <w:left w:val="nil"/>
              <w:bottom w:val="nil"/>
              <w:right w:val="nil"/>
            </w:tcBorders>
            <w:shd w:val="clear" w:color="auto" w:fill="auto"/>
            <w:noWrap/>
            <w:vAlign w:val="bottom"/>
          </w:tcPr>
          <w:p w:rsidR="0029339E" w:rsidRDefault="0029339E" w:rsidP="00D635A7">
            <w:pPr>
              <w:rPr>
                <w:rFonts w:ascii="Arial CYR" w:hAnsi="Arial CYR" w:cs="Arial CYR"/>
                <w:b/>
                <w:bCs/>
              </w:rPr>
            </w:pPr>
            <w:r>
              <w:rPr>
                <w:rFonts w:ascii="Arial CYR" w:hAnsi="Arial CYR" w:cs="Arial CYR"/>
                <w:b/>
                <w:bCs/>
              </w:rPr>
              <w:t>Факторы, влияющие на формирование контингента 1 класса</w:t>
            </w:r>
          </w:p>
        </w:tc>
      </w:tr>
      <w:tr w:rsidR="0029339E" w:rsidTr="00D635A7">
        <w:trPr>
          <w:gridAfter w:val="1"/>
          <w:wAfter w:w="708" w:type="dxa"/>
          <w:trHeight w:val="510"/>
        </w:trPr>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rsidR="0029339E" w:rsidRDefault="0029339E" w:rsidP="00D635A7">
            <w:pPr>
              <w:jc w:val="center"/>
              <w:rPr>
                <w:rFonts w:ascii="Arial CYR" w:hAnsi="Arial CYR" w:cs="Arial CYR"/>
                <w:b/>
                <w:bCs/>
                <w:sz w:val="20"/>
                <w:szCs w:val="20"/>
              </w:rPr>
            </w:pPr>
            <w:r>
              <w:rPr>
                <w:rFonts w:ascii="Arial CYR" w:hAnsi="Arial CYR" w:cs="Arial CYR"/>
                <w:b/>
                <w:bCs/>
                <w:sz w:val="20"/>
                <w:szCs w:val="20"/>
              </w:rPr>
              <w:t>Количество опрошенных респондентов</w:t>
            </w:r>
          </w:p>
        </w:tc>
        <w:tc>
          <w:tcPr>
            <w:tcW w:w="1332" w:type="dxa"/>
            <w:tcBorders>
              <w:left w:val="nil"/>
              <w:bottom w:val="single" w:sz="4" w:space="0" w:color="auto"/>
              <w:right w:val="single" w:sz="4" w:space="0" w:color="auto"/>
            </w:tcBorders>
            <w:shd w:val="clear" w:color="auto" w:fill="auto"/>
            <w:vAlign w:val="center"/>
          </w:tcPr>
          <w:p w:rsidR="0029339E" w:rsidRDefault="0029339E" w:rsidP="00D635A7">
            <w:pPr>
              <w:jc w:val="center"/>
              <w:rPr>
                <w:rFonts w:ascii="Arial CYR" w:hAnsi="Arial CYR" w:cs="Arial CYR"/>
                <w:sz w:val="20"/>
                <w:szCs w:val="20"/>
              </w:rPr>
            </w:pPr>
            <w:r>
              <w:rPr>
                <w:rFonts w:ascii="Arial CYR" w:hAnsi="Arial CYR" w:cs="Arial CYR"/>
                <w:sz w:val="20"/>
                <w:szCs w:val="20"/>
              </w:rPr>
              <w:t>15</w:t>
            </w:r>
          </w:p>
        </w:tc>
      </w:tr>
      <w:tr w:rsidR="0029339E" w:rsidTr="00D635A7">
        <w:trPr>
          <w:gridAfter w:val="1"/>
          <w:wAfter w:w="708" w:type="dxa"/>
          <w:trHeight w:val="510"/>
        </w:trPr>
        <w:tc>
          <w:tcPr>
            <w:tcW w:w="6205" w:type="dxa"/>
            <w:tcBorders>
              <w:top w:val="nil"/>
              <w:left w:val="single" w:sz="4" w:space="0" w:color="auto"/>
              <w:bottom w:val="single" w:sz="4" w:space="0" w:color="auto"/>
              <w:right w:val="single" w:sz="4" w:space="0" w:color="auto"/>
            </w:tcBorders>
            <w:shd w:val="clear" w:color="auto" w:fill="auto"/>
            <w:vAlign w:val="center"/>
          </w:tcPr>
          <w:p w:rsidR="0029339E" w:rsidRDefault="0029339E" w:rsidP="00D635A7">
            <w:pPr>
              <w:jc w:val="center"/>
              <w:rPr>
                <w:rFonts w:ascii="Arial CYR" w:hAnsi="Arial CYR" w:cs="Arial CYR"/>
                <w:b/>
                <w:bCs/>
                <w:sz w:val="20"/>
                <w:szCs w:val="20"/>
              </w:rPr>
            </w:pPr>
            <w:r>
              <w:rPr>
                <w:rFonts w:ascii="Arial CYR" w:hAnsi="Arial CYR" w:cs="Arial CYR"/>
                <w:b/>
                <w:bCs/>
                <w:sz w:val="20"/>
                <w:szCs w:val="20"/>
              </w:rPr>
              <w:t>Школа рядом с местом работы родителей</w:t>
            </w:r>
          </w:p>
        </w:tc>
        <w:tc>
          <w:tcPr>
            <w:tcW w:w="1332" w:type="dxa"/>
            <w:tcBorders>
              <w:top w:val="nil"/>
              <w:left w:val="nil"/>
              <w:bottom w:val="single" w:sz="4" w:space="0" w:color="auto"/>
              <w:right w:val="single" w:sz="4" w:space="0" w:color="auto"/>
            </w:tcBorders>
            <w:shd w:val="clear" w:color="auto" w:fill="auto"/>
            <w:vAlign w:val="center"/>
          </w:tcPr>
          <w:p w:rsidR="0029339E" w:rsidRDefault="0029339E" w:rsidP="00D635A7">
            <w:pPr>
              <w:jc w:val="center"/>
              <w:rPr>
                <w:rFonts w:ascii="Arial CYR" w:hAnsi="Arial CYR" w:cs="Arial CYR"/>
                <w:sz w:val="20"/>
                <w:szCs w:val="20"/>
              </w:rPr>
            </w:pPr>
            <w:r>
              <w:rPr>
                <w:rFonts w:ascii="Arial CYR" w:hAnsi="Arial CYR" w:cs="Arial CYR"/>
                <w:sz w:val="20"/>
                <w:szCs w:val="20"/>
              </w:rPr>
              <w:t>3</w:t>
            </w:r>
          </w:p>
        </w:tc>
      </w:tr>
      <w:tr w:rsidR="0029339E" w:rsidTr="00D635A7">
        <w:trPr>
          <w:gridAfter w:val="1"/>
          <w:wAfter w:w="708" w:type="dxa"/>
          <w:trHeight w:val="510"/>
        </w:trPr>
        <w:tc>
          <w:tcPr>
            <w:tcW w:w="6205" w:type="dxa"/>
            <w:tcBorders>
              <w:top w:val="nil"/>
              <w:left w:val="single" w:sz="4" w:space="0" w:color="auto"/>
              <w:bottom w:val="single" w:sz="4" w:space="0" w:color="auto"/>
              <w:right w:val="single" w:sz="4" w:space="0" w:color="auto"/>
            </w:tcBorders>
            <w:shd w:val="clear" w:color="auto" w:fill="auto"/>
            <w:vAlign w:val="center"/>
          </w:tcPr>
          <w:p w:rsidR="0029339E" w:rsidRDefault="0029339E" w:rsidP="00D635A7">
            <w:pPr>
              <w:jc w:val="center"/>
              <w:rPr>
                <w:rFonts w:ascii="Arial CYR" w:hAnsi="Arial CYR" w:cs="Arial CYR"/>
                <w:b/>
                <w:bCs/>
                <w:sz w:val="20"/>
                <w:szCs w:val="20"/>
              </w:rPr>
            </w:pPr>
            <w:r>
              <w:rPr>
                <w:rFonts w:ascii="Arial CYR" w:hAnsi="Arial CYR" w:cs="Arial CYR"/>
                <w:b/>
                <w:bCs/>
                <w:sz w:val="20"/>
                <w:szCs w:val="20"/>
              </w:rPr>
              <w:t>Удалённость ОУ от культурно-оздоровительных учреждений</w:t>
            </w:r>
          </w:p>
        </w:tc>
        <w:tc>
          <w:tcPr>
            <w:tcW w:w="1332" w:type="dxa"/>
            <w:tcBorders>
              <w:top w:val="nil"/>
              <w:left w:val="nil"/>
              <w:bottom w:val="single" w:sz="4" w:space="0" w:color="auto"/>
              <w:right w:val="single" w:sz="4" w:space="0" w:color="auto"/>
            </w:tcBorders>
            <w:shd w:val="clear" w:color="auto" w:fill="auto"/>
            <w:vAlign w:val="center"/>
          </w:tcPr>
          <w:p w:rsidR="0029339E" w:rsidRDefault="0029339E" w:rsidP="00D635A7">
            <w:pPr>
              <w:jc w:val="center"/>
              <w:rPr>
                <w:rFonts w:ascii="Arial CYR" w:hAnsi="Arial CYR" w:cs="Arial CYR"/>
                <w:sz w:val="20"/>
                <w:szCs w:val="20"/>
              </w:rPr>
            </w:pPr>
            <w:r>
              <w:rPr>
                <w:rFonts w:ascii="Arial CYR" w:hAnsi="Arial CYR" w:cs="Arial CYR"/>
                <w:sz w:val="20"/>
                <w:szCs w:val="20"/>
              </w:rPr>
              <w:t>4</w:t>
            </w:r>
          </w:p>
        </w:tc>
      </w:tr>
      <w:tr w:rsidR="0029339E" w:rsidTr="00D635A7">
        <w:trPr>
          <w:gridAfter w:val="1"/>
          <w:wAfter w:w="708" w:type="dxa"/>
          <w:trHeight w:val="480"/>
        </w:trPr>
        <w:tc>
          <w:tcPr>
            <w:tcW w:w="6205" w:type="dxa"/>
            <w:tcBorders>
              <w:top w:val="nil"/>
              <w:left w:val="single" w:sz="4" w:space="0" w:color="auto"/>
              <w:bottom w:val="single" w:sz="4" w:space="0" w:color="auto"/>
              <w:right w:val="single" w:sz="4" w:space="0" w:color="auto"/>
            </w:tcBorders>
            <w:shd w:val="clear" w:color="auto" w:fill="auto"/>
            <w:vAlign w:val="center"/>
          </w:tcPr>
          <w:p w:rsidR="0029339E" w:rsidRPr="00342712" w:rsidRDefault="0029339E" w:rsidP="00D635A7">
            <w:pPr>
              <w:jc w:val="center"/>
              <w:rPr>
                <w:rFonts w:ascii="Arial CYR" w:hAnsi="Arial CYR" w:cs="Arial CYR"/>
                <w:b/>
                <w:bCs/>
                <w:color w:val="FF0000"/>
                <w:sz w:val="20"/>
                <w:szCs w:val="20"/>
              </w:rPr>
            </w:pPr>
            <w:r w:rsidRPr="00342712">
              <w:rPr>
                <w:rFonts w:ascii="Arial CYR" w:hAnsi="Arial CYR" w:cs="Arial CYR"/>
                <w:b/>
                <w:bCs/>
                <w:color w:val="FF0000"/>
                <w:sz w:val="20"/>
                <w:szCs w:val="20"/>
              </w:rPr>
              <w:t>Отсутствие спортивного зала</w:t>
            </w:r>
          </w:p>
        </w:tc>
        <w:tc>
          <w:tcPr>
            <w:tcW w:w="1332" w:type="dxa"/>
            <w:tcBorders>
              <w:top w:val="nil"/>
              <w:left w:val="nil"/>
              <w:bottom w:val="single" w:sz="4" w:space="0" w:color="auto"/>
              <w:right w:val="single" w:sz="4" w:space="0" w:color="auto"/>
            </w:tcBorders>
            <w:shd w:val="clear" w:color="auto" w:fill="auto"/>
            <w:vAlign w:val="center"/>
          </w:tcPr>
          <w:p w:rsidR="0029339E" w:rsidRPr="00342712" w:rsidRDefault="0029339E" w:rsidP="00D635A7">
            <w:pPr>
              <w:jc w:val="center"/>
              <w:rPr>
                <w:rFonts w:ascii="Arial CYR" w:hAnsi="Arial CYR" w:cs="Arial CYR"/>
                <w:color w:val="FF0000"/>
                <w:sz w:val="20"/>
                <w:szCs w:val="20"/>
              </w:rPr>
            </w:pPr>
            <w:r w:rsidRPr="00342712">
              <w:rPr>
                <w:rFonts w:ascii="Arial CYR" w:hAnsi="Arial CYR" w:cs="Arial CYR"/>
                <w:color w:val="FF0000"/>
                <w:sz w:val="20"/>
                <w:szCs w:val="20"/>
              </w:rPr>
              <w:t>3</w:t>
            </w:r>
          </w:p>
        </w:tc>
      </w:tr>
      <w:tr w:rsidR="0029339E" w:rsidTr="00D635A7">
        <w:trPr>
          <w:gridAfter w:val="1"/>
          <w:wAfter w:w="708" w:type="dxa"/>
          <w:trHeight w:val="480"/>
        </w:trPr>
        <w:tc>
          <w:tcPr>
            <w:tcW w:w="6205" w:type="dxa"/>
            <w:tcBorders>
              <w:top w:val="nil"/>
              <w:left w:val="single" w:sz="4" w:space="0" w:color="auto"/>
              <w:bottom w:val="single" w:sz="4" w:space="0" w:color="auto"/>
              <w:right w:val="single" w:sz="4" w:space="0" w:color="auto"/>
            </w:tcBorders>
            <w:shd w:val="clear" w:color="auto" w:fill="auto"/>
            <w:vAlign w:val="center"/>
          </w:tcPr>
          <w:p w:rsidR="0029339E" w:rsidRDefault="0029339E" w:rsidP="00D635A7">
            <w:pPr>
              <w:jc w:val="center"/>
              <w:rPr>
                <w:rFonts w:ascii="Arial CYR" w:hAnsi="Arial CYR" w:cs="Arial CYR"/>
                <w:b/>
                <w:bCs/>
                <w:sz w:val="20"/>
                <w:szCs w:val="20"/>
              </w:rPr>
            </w:pPr>
            <w:r>
              <w:rPr>
                <w:rFonts w:ascii="Arial CYR" w:hAnsi="Arial CYR" w:cs="Arial CYR"/>
                <w:b/>
                <w:bCs/>
                <w:sz w:val="20"/>
                <w:szCs w:val="20"/>
              </w:rPr>
              <w:t>Низкая материальная база</w:t>
            </w:r>
          </w:p>
        </w:tc>
        <w:tc>
          <w:tcPr>
            <w:tcW w:w="1332" w:type="dxa"/>
            <w:tcBorders>
              <w:top w:val="nil"/>
              <w:left w:val="nil"/>
              <w:bottom w:val="single" w:sz="4" w:space="0" w:color="auto"/>
              <w:right w:val="single" w:sz="4" w:space="0" w:color="auto"/>
            </w:tcBorders>
            <w:shd w:val="clear" w:color="auto" w:fill="auto"/>
            <w:vAlign w:val="center"/>
          </w:tcPr>
          <w:p w:rsidR="0029339E" w:rsidRDefault="0029339E" w:rsidP="00D635A7">
            <w:pPr>
              <w:jc w:val="center"/>
              <w:rPr>
                <w:rFonts w:ascii="Arial CYR" w:hAnsi="Arial CYR" w:cs="Arial CYR"/>
                <w:sz w:val="20"/>
                <w:szCs w:val="20"/>
              </w:rPr>
            </w:pPr>
            <w:r>
              <w:rPr>
                <w:rFonts w:ascii="Arial CYR" w:hAnsi="Arial CYR" w:cs="Arial CYR"/>
                <w:sz w:val="20"/>
                <w:szCs w:val="20"/>
              </w:rPr>
              <w:t>3</w:t>
            </w:r>
          </w:p>
        </w:tc>
      </w:tr>
      <w:tr w:rsidR="0029339E" w:rsidTr="00D635A7">
        <w:trPr>
          <w:gridAfter w:val="1"/>
          <w:wAfter w:w="708" w:type="dxa"/>
          <w:trHeight w:val="510"/>
        </w:trPr>
        <w:tc>
          <w:tcPr>
            <w:tcW w:w="6205" w:type="dxa"/>
            <w:tcBorders>
              <w:top w:val="nil"/>
              <w:left w:val="single" w:sz="4" w:space="0" w:color="auto"/>
              <w:bottom w:val="single" w:sz="4" w:space="0" w:color="auto"/>
              <w:right w:val="single" w:sz="4" w:space="0" w:color="auto"/>
            </w:tcBorders>
            <w:shd w:val="clear" w:color="auto" w:fill="auto"/>
            <w:vAlign w:val="center"/>
          </w:tcPr>
          <w:p w:rsidR="0029339E" w:rsidRDefault="0029339E" w:rsidP="00D635A7">
            <w:pPr>
              <w:jc w:val="center"/>
              <w:rPr>
                <w:rFonts w:ascii="Arial CYR" w:hAnsi="Arial CYR" w:cs="Arial CYR"/>
                <w:b/>
                <w:bCs/>
                <w:sz w:val="20"/>
                <w:szCs w:val="20"/>
              </w:rPr>
            </w:pPr>
            <w:r>
              <w:rPr>
                <w:rFonts w:ascii="Arial CYR" w:hAnsi="Arial CYR" w:cs="Arial CYR"/>
                <w:b/>
                <w:bCs/>
                <w:sz w:val="20"/>
                <w:szCs w:val="20"/>
              </w:rPr>
              <w:t>Низкий рейтинг отдельных учителей</w:t>
            </w:r>
          </w:p>
        </w:tc>
        <w:tc>
          <w:tcPr>
            <w:tcW w:w="1332" w:type="dxa"/>
            <w:tcBorders>
              <w:top w:val="nil"/>
              <w:left w:val="nil"/>
              <w:bottom w:val="single" w:sz="4" w:space="0" w:color="auto"/>
              <w:right w:val="single" w:sz="4" w:space="0" w:color="auto"/>
            </w:tcBorders>
            <w:shd w:val="clear" w:color="auto" w:fill="auto"/>
            <w:noWrap/>
            <w:vAlign w:val="center"/>
          </w:tcPr>
          <w:p w:rsidR="0029339E" w:rsidRDefault="0029339E" w:rsidP="00D635A7">
            <w:pPr>
              <w:jc w:val="center"/>
              <w:rPr>
                <w:rFonts w:ascii="Arial CYR" w:hAnsi="Arial CYR" w:cs="Arial CYR"/>
                <w:sz w:val="20"/>
                <w:szCs w:val="20"/>
              </w:rPr>
            </w:pPr>
            <w:r>
              <w:rPr>
                <w:rFonts w:ascii="Arial CYR" w:hAnsi="Arial CYR" w:cs="Arial CYR"/>
                <w:sz w:val="20"/>
                <w:szCs w:val="20"/>
              </w:rPr>
              <w:t>2</w:t>
            </w:r>
          </w:p>
        </w:tc>
      </w:tr>
    </w:tbl>
    <w:p w:rsidR="0029339E" w:rsidRDefault="0029339E" w:rsidP="0029339E">
      <w:pPr>
        <w:jc w:val="both"/>
      </w:pPr>
    </w:p>
    <w:p w:rsidR="0029339E" w:rsidRDefault="0029339E" w:rsidP="0029339E">
      <w:pPr>
        <w:jc w:val="both"/>
        <w:rPr>
          <w:sz w:val="28"/>
          <w:szCs w:val="28"/>
        </w:rPr>
      </w:pPr>
    </w:p>
    <w:p w:rsidR="0029339E" w:rsidRDefault="0029339E" w:rsidP="0029339E">
      <w:pPr>
        <w:jc w:val="both"/>
        <w:rPr>
          <w:sz w:val="28"/>
          <w:szCs w:val="28"/>
        </w:rPr>
      </w:pPr>
    </w:p>
    <w:p w:rsidR="0029339E" w:rsidRDefault="0029339E" w:rsidP="0029339E">
      <w:pPr>
        <w:jc w:val="both"/>
        <w:rPr>
          <w:sz w:val="28"/>
          <w:szCs w:val="28"/>
        </w:rPr>
      </w:pPr>
    </w:p>
    <w:p w:rsidR="0029339E" w:rsidRDefault="0029339E" w:rsidP="0029339E">
      <w:pPr>
        <w:jc w:val="both"/>
        <w:rPr>
          <w:sz w:val="28"/>
          <w:szCs w:val="28"/>
        </w:rPr>
      </w:pPr>
      <w:r>
        <w:rPr>
          <w:sz w:val="28"/>
          <w:szCs w:val="28"/>
        </w:rPr>
        <w:tab/>
        <w:t>Показатели социального паспорта школы в течение трёх лет</w:t>
      </w:r>
    </w:p>
    <w:tbl>
      <w:tblPr>
        <w:tblW w:w="0" w:type="auto"/>
        <w:tblLook w:val="01E0"/>
      </w:tblPr>
      <w:tblGrid>
        <w:gridCol w:w="5868"/>
        <w:gridCol w:w="1260"/>
        <w:gridCol w:w="1260"/>
        <w:gridCol w:w="1183"/>
      </w:tblGrid>
      <w:tr w:rsidR="0029339E" w:rsidTr="00D635A7">
        <w:tc>
          <w:tcPr>
            <w:tcW w:w="5868" w:type="dxa"/>
          </w:tcPr>
          <w:p w:rsidR="0029339E" w:rsidRPr="000B3CB0" w:rsidRDefault="0029339E" w:rsidP="00D635A7">
            <w:pPr>
              <w:jc w:val="center"/>
              <w:rPr>
                <w:b/>
              </w:rPr>
            </w:pPr>
            <w:r w:rsidRPr="000B3CB0">
              <w:rPr>
                <w:b/>
              </w:rPr>
              <w:t>Показатели</w:t>
            </w:r>
          </w:p>
        </w:tc>
        <w:tc>
          <w:tcPr>
            <w:tcW w:w="1260" w:type="dxa"/>
          </w:tcPr>
          <w:p w:rsidR="0029339E" w:rsidRPr="000B3CB0" w:rsidRDefault="0029339E" w:rsidP="00D635A7">
            <w:pPr>
              <w:jc w:val="center"/>
              <w:rPr>
                <w:b/>
              </w:rPr>
            </w:pPr>
            <w:r>
              <w:rPr>
                <w:b/>
              </w:rPr>
              <w:t>Кол-во 2006-07</w:t>
            </w:r>
          </w:p>
        </w:tc>
        <w:tc>
          <w:tcPr>
            <w:tcW w:w="1260" w:type="dxa"/>
          </w:tcPr>
          <w:p w:rsidR="0029339E" w:rsidRPr="000B3CB0" w:rsidRDefault="0029339E" w:rsidP="00D635A7">
            <w:pPr>
              <w:jc w:val="center"/>
              <w:rPr>
                <w:b/>
              </w:rPr>
            </w:pPr>
            <w:r>
              <w:rPr>
                <w:b/>
              </w:rPr>
              <w:t>Кол-во 2007-08</w:t>
            </w:r>
          </w:p>
        </w:tc>
        <w:tc>
          <w:tcPr>
            <w:tcW w:w="1183" w:type="dxa"/>
          </w:tcPr>
          <w:p w:rsidR="0029339E" w:rsidRPr="000B3CB0" w:rsidRDefault="0029339E" w:rsidP="00D635A7">
            <w:pPr>
              <w:jc w:val="center"/>
              <w:rPr>
                <w:b/>
              </w:rPr>
            </w:pPr>
            <w:r>
              <w:rPr>
                <w:b/>
              </w:rPr>
              <w:t>Кол-во 2008-09</w:t>
            </w:r>
          </w:p>
        </w:tc>
      </w:tr>
      <w:tr w:rsidR="0029339E" w:rsidTr="00D635A7">
        <w:tc>
          <w:tcPr>
            <w:tcW w:w="5868" w:type="dxa"/>
          </w:tcPr>
          <w:p w:rsidR="0029339E" w:rsidRDefault="0029339E" w:rsidP="00D635A7">
            <w:pPr>
              <w:jc w:val="both"/>
            </w:pPr>
            <w:r>
              <w:t>На внутришкольном учёте (всего)</w:t>
            </w:r>
          </w:p>
          <w:p w:rsidR="0029339E" w:rsidRDefault="0029339E" w:rsidP="00D635A7">
            <w:pPr>
              <w:jc w:val="both"/>
            </w:pPr>
            <w:r>
              <w:t>начальная школа</w:t>
            </w:r>
          </w:p>
          <w:p w:rsidR="0029339E" w:rsidRDefault="0029339E" w:rsidP="00D635A7">
            <w:pPr>
              <w:jc w:val="both"/>
            </w:pPr>
            <w:r>
              <w:t>основная школа</w:t>
            </w:r>
          </w:p>
          <w:p w:rsidR="0029339E" w:rsidRPr="000B3CB0" w:rsidRDefault="0029339E" w:rsidP="00D635A7">
            <w:pPr>
              <w:jc w:val="both"/>
            </w:pPr>
            <w:r>
              <w:t>средняя школа</w:t>
            </w:r>
          </w:p>
        </w:tc>
        <w:tc>
          <w:tcPr>
            <w:tcW w:w="1260" w:type="dxa"/>
          </w:tcPr>
          <w:p w:rsidR="0029339E" w:rsidRDefault="0029339E" w:rsidP="00D635A7">
            <w:pPr>
              <w:jc w:val="both"/>
            </w:pPr>
            <w:r>
              <w:t xml:space="preserve">      15</w:t>
            </w:r>
          </w:p>
          <w:p w:rsidR="0029339E" w:rsidRDefault="0029339E" w:rsidP="00D635A7">
            <w:pPr>
              <w:jc w:val="both"/>
            </w:pPr>
            <w:r>
              <w:t xml:space="preserve">       4</w:t>
            </w:r>
          </w:p>
          <w:p w:rsidR="0029339E" w:rsidRDefault="0029339E" w:rsidP="00D635A7">
            <w:pPr>
              <w:jc w:val="both"/>
            </w:pPr>
            <w:r>
              <w:t xml:space="preserve">     11</w:t>
            </w:r>
          </w:p>
          <w:p w:rsidR="0029339E" w:rsidRPr="000B3CB0" w:rsidRDefault="0029339E" w:rsidP="00D635A7">
            <w:pPr>
              <w:jc w:val="both"/>
            </w:pPr>
            <w:r>
              <w:t xml:space="preserve">      0</w:t>
            </w:r>
          </w:p>
        </w:tc>
        <w:tc>
          <w:tcPr>
            <w:tcW w:w="1260" w:type="dxa"/>
          </w:tcPr>
          <w:p w:rsidR="0029339E" w:rsidRDefault="0029339E" w:rsidP="00D635A7">
            <w:pPr>
              <w:jc w:val="both"/>
            </w:pPr>
            <w:r>
              <w:t xml:space="preserve">     14</w:t>
            </w:r>
          </w:p>
          <w:p w:rsidR="0029339E" w:rsidRDefault="0029339E" w:rsidP="00D635A7">
            <w:pPr>
              <w:jc w:val="both"/>
            </w:pPr>
            <w:r>
              <w:t xml:space="preserve">       6</w:t>
            </w:r>
          </w:p>
          <w:p w:rsidR="0029339E" w:rsidRPr="000B3CB0" w:rsidRDefault="0029339E" w:rsidP="00D635A7">
            <w:pPr>
              <w:jc w:val="both"/>
            </w:pPr>
            <w:r>
              <w:t xml:space="preserve">       8</w:t>
            </w:r>
          </w:p>
        </w:tc>
        <w:tc>
          <w:tcPr>
            <w:tcW w:w="1183" w:type="dxa"/>
          </w:tcPr>
          <w:p w:rsidR="0029339E" w:rsidRDefault="0029339E" w:rsidP="00D635A7">
            <w:pPr>
              <w:jc w:val="both"/>
            </w:pPr>
            <w:r>
              <w:t xml:space="preserve">    15</w:t>
            </w:r>
          </w:p>
          <w:p w:rsidR="0029339E" w:rsidRDefault="0029339E" w:rsidP="00D635A7">
            <w:pPr>
              <w:jc w:val="both"/>
            </w:pPr>
            <w:r>
              <w:t xml:space="preserve">     3</w:t>
            </w:r>
          </w:p>
          <w:p w:rsidR="0029339E" w:rsidRPr="000B3CB0" w:rsidRDefault="0029339E" w:rsidP="00D635A7">
            <w:pPr>
              <w:jc w:val="both"/>
            </w:pPr>
            <w:r>
              <w:t xml:space="preserve">     12</w:t>
            </w:r>
          </w:p>
        </w:tc>
      </w:tr>
      <w:tr w:rsidR="0029339E" w:rsidTr="00D635A7">
        <w:tc>
          <w:tcPr>
            <w:tcW w:w="5868" w:type="dxa"/>
          </w:tcPr>
          <w:p w:rsidR="0029339E" w:rsidRDefault="0029339E" w:rsidP="00D635A7">
            <w:pPr>
              <w:jc w:val="both"/>
            </w:pPr>
            <w:r>
              <w:t>На учёте в ИДН  (всего):</w:t>
            </w:r>
          </w:p>
          <w:p w:rsidR="0029339E" w:rsidRDefault="0029339E" w:rsidP="00D635A7">
            <w:pPr>
              <w:jc w:val="both"/>
            </w:pPr>
            <w:r>
              <w:lastRenderedPageBreak/>
              <w:t>начальная школа</w:t>
            </w:r>
          </w:p>
          <w:p w:rsidR="0029339E" w:rsidRDefault="0029339E" w:rsidP="00D635A7">
            <w:pPr>
              <w:jc w:val="both"/>
            </w:pPr>
            <w:r>
              <w:t>основная школа</w:t>
            </w:r>
          </w:p>
          <w:p w:rsidR="0029339E" w:rsidRPr="000B3CB0" w:rsidRDefault="0029339E" w:rsidP="00D635A7">
            <w:pPr>
              <w:jc w:val="both"/>
            </w:pPr>
            <w:r>
              <w:t>средняя школа</w:t>
            </w:r>
          </w:p>
        </w:tc>
        <w:tc>
          <w:tcPr>
            <w:tcW w:w="1260" w:type="dxa"/>
          </w:tcPr>
          <w:p w:rsidR="0029339E" w:rsidRDefault="0029339E" w:rsidP="00D635A7">
            <w:pPr>
              <w:jc w:val="center"/>
            </w:pPr>
            <w:r>
              <w:lastRenderedPageBreak/>
              <w:t>11</w:t>
            </w:r>
          </w:p>
          <w:p w:rsidR="0029339E" w:rsidRDefault="0029339E" w:rsidP="00D635A7">
            <w:r>
              <w:lastRenderedPageBreak/>
              <w:t xml:space="preserve">       0</w:t>
            </w:r>
          </w:p>
          <w:p w:rsidR="0029339E" w:rsidRDefault="0029339E" w:rsidP="00D635A7">
            <w:r>
              <w:t xml:space="preserve">       11</w:t>
            </w:r>
          </w:p>
          <w:p w:rsidR="0029339E" w:rsidRPr="00D24894" w:rsidRDefault="0029339E" w:rsidP="00D635A7">
            <w:r>
              <w:t xml:space="preserve">        0                              </w:t>
            </w:r>
          </w:p>
        </w:tc>
        <w:tc>
          <w:tcPr>
            <w:tcW w:w="1260" w:type="dxa"/>
          </w:tcPr>
          <w:p w:rsidR="0029339E" w:rsidRDefault="0029339E" w:rsidP="00D635A7">
            <w:pPr>
              <w:jc w:val="center"/>
            </w:pPr>
            <w:r>
              <w:lastRenderedPageBreak/>
              <w:t>8</w:t>
            </w:r>
          </w:p>
          <w:p w:rsidR="0029339E" w:rsidRDefault="0029339E" w:rsidP="00D635A7">
            <w:pPr>
              <w:jc w:val="center"/>
            </w:pPr>
            <w:r>
              <w:lastRenderedPageBreak/>
              <w:t>0</w:t>
            </w:r>
          </w:p>
          <w:p w:rsidR="0029339E" w:rsidRDefault="0029339E" w:rsidP="00D635A7">
            <w:pPr>
              <w:jc w:val="center"/>
            </w:pPr>
            <w:r>
              <w:t>8</w:t>
            </w:r>
          </w:p>
          <w:p w:rsidR="0029339E" w:rsidRPr="000B3CB0" w:rsidRDefault="0029339E" w:rsidP="00D635A7">
            <w:pPr>
              <w:jc w:val="center"/>
            </w:pPr>
            <w:r>
              <w:t>0</w:t>
            </w:r>
          </w:p>
        </w:tc>
        <w:tc>
          <w:tcPr>
            <w:tcW w:w="1183" w:type="dxa"/>
          </w:tcPr>
          <w:p w:rsidR="0029339E" w:rsidRDefault="0029339E" w:rsidP="00D635A7">
            <w:pPr>
              <w:jc w:val="center"/>
            </w:pPr>
            <w:r>
              <w:lastRenderedPageBreak/>
              <w:t>8</w:t>
            </w:r>
          </w:p>
          <w:p w:rsidR="0029339E" w:rsidRDefault="0029339E" w:rsidP="00D635A7">
            <w:pPr>
              <w:jc w:val="center"/>
            </w:pPr>
            <w:r>
              <w:lastRenderedPageBreak/>
              <w:t>0</w:t>
            </w:r>
          </w:p>
          <w:p w:rsidR="0029339E" w:rsidRDefault="0029339E" w:rsidP="00D635A7">
            <w:pPr>
              <w:jc w:val="center"/>
            </w:pPr>
            <w:r>
              <w:t>8</w:t>
            </w:r>
          </w:p>
          <w:p w:rsidR="0029339E" w:rsidRPr="000B3CB0" w:rsidRDefault="0029339E" w:rsidP="00D635A7">
            <w:pPr>
              <w:jc w:val="center"/>
            </w:pPr>
            <w:r>
              <w:t>0</w:t>
            </w:r>
          </w:p>
        </w:tc>
      </w:tr>
      <w:tr w:rsidR="0029339E" w:rsidTr="00D635A7">
        <w:trPr>
          <w:trHeight w:val="1275"/>
        </w:trPr>
        <w:tc>
          <w:tcPr>
            <w:tcW w:w="5868" w:type="dxa"/>
          </w:tcPr>
          <w:p w:rsidR="0029339E" w:rsidRDefault="0029339E" w:rsidP="00D635A7">
            <w:pPr>
              <w:jc w:val="both"/>
            </w:pPr>
            <w:r>
              <w:lastRenderedPageBreak/>
              <w:t>Количество детей, занятых в школьных кружках (всего)</w:t>
            </w:r>
          </w:p>
          <w:p w:rsidR="0029339E" w:rsidRDefault="0029339E" w:rsidP="00D635A7">
            <w:pPr>
              <w:jc w:val="both"/>
            </w:pPr>
            <w:r>
              <w:t>начальная школа</w:t>
            </w:r>
          </w:p>
          <w:p w:rsidR="0029339E" w:rsidRDefault="0029339E" w:rsidP="00D635A7">
            <w:pPr>
              <w:jc w:val="both"/>
            </w:pPr>
            <w:r>
              <w:t>основная школа</w:t>
            </w:r>
          </w:p>
          <w:p w:rsidR="0029339E" w:rsidRPr="000B3CB0" w:rsidRDefault="0029339E" w:rsidP="00D635A7">
            <w:pPr>
              <w:jc w:val="both"/>
            </w:pPr>
            <w:r>
              <w:t>средняя школа</w:t>
            </w:r>
          </w:p>
        </w:tc>
        <w:tc>
          <w:tcPr>
            <w:tcW w:w="1260" w:type="dxa"/>
          </w:tcPr>
          <w:p w:rsidR="0029339E" w:rsidRDefault="0029339E" w:rsidP="00D635A7">
            <w:pPr>
              <w:jc w:val="center"/>
            </w:pPr>
            <w:r>
              <w:t xml:space="preserve">  175       </w:t>
            </w:r>
          </w:p>
          <w:p w:rsidR="0029339E" w:rsidRDefault="0029339E" w:rsidP="00D635A7"/>
          <w:p w:rsidR="0029339E" w:rsidRDefault="0029339E" w:rsidP="00D635A7">
            <w:r>
              <w:t xml:space="preserve">      50</w:t>
            </w:r>
          </w:p>
          <w:p w:rsidR="0029339E" w:rsidRDefault="0029339E" w:rsidP="00D635A7">
            <w:r>
              <w:t xml:space="preserve">      125</w:t>
            </w:r>
          </w:p>
          <w:p w:rsidR="0029339E" w:rsidRPr="00D24894" w:rsidRDefault="0029339E" w:rsidP="00D635A7">
            <w:r>
              <w:t xml:space="preserve">       0</w:t>
            </w:r>
          </w:p>
        </w:tc>
        <w:tc>
          <w:tcPr>
            <w:tcW w:w="1260" w:type="dxa"/>
          </w:tcPr>
          <w:p w:rsidR="0029339E" w:rsidRDefault="0029339E" w:rsidP="00D635A7">
            <w:pPr>
              <w:jc w:val="center"/>
            </w:pPr>
            <w:r>
              <w:t>135</w:t>
            </w:r>
          </w:p>
          <w:p w:rsidR="0029339E" w:rsidRDefault="0029339E" w:rsidP="00D635A7">
            <w:pPr>
              <w:jc w:val="center"/>
            </w:pPr>
          </w:p>
          <w:p w:rsidR="0029339E" w:rsidRDefault="0029339E" w:rsidP="00D635A7">
            <w:pPr>
              <w:jc w:val="center"/>
            </w:pPr>
            <w:r>
              <w:t>47</w:t>
            </w:r>
          </w:p>
          <w:p w:rsidR="0029339E" w:rsidRDefault="0029339E" w:rsidP="00D635A7">
            <w:pPr>
              <w:jc w:val="center"/>
            </w:pPr>
            <w:r>
              <w:t>84</w:t>
            </w:r>
          </w:p>
          <w:p w:rsidR="0029339E" w:rsidRPr="000B3CB0" w:rsidRDefault="0029339E" w:rsidP="00D635A7">
            <w:pPr>
              <w:jc w:val="center"/>
            </w:pPr>
            <w:r>
              <w:t>4</w:t>
            </w:r>
          </w:p>
        </w:tc>
        <w:tc>
          <w:tcPr>
            <w:tcW w:w="1183" w:type="dxa"/>
          </w:tcPr>
          <w:p w:rsidR="0029339E" w:rsidRDefault="0029339E" w:rsidP="00D635A7">
            <w:pPr>
              <w:jc w:val="center"/>
            </w:pPr>
            <w:r>
              <w:t>135</w:t>
            </w:r>
          </w:p>
          <w:p w:rsidR="0029339E" w:rsidRDefault="0029339E" w:rsidP="00D635A7">
            <w:pPr>
              <w:jc w:val="center"/>
            </w:pPr>
          </w:p>
          <w:p w:rsidR="0029339E" w:rsidRDefault="0029339E" w:rsidP="00D635A7">
            <w:pPr>
              <w:jc w:val="center"/>
            </w:pPr>
            <w:r>
              <w:t>50</w:t>
            </w:r>
          </w:p>
          <w:p w:rsidR="0029339E" w:rsidRDefault="0029339E" w:rsidP="00D635A7">
            <w:pPr>
              <w:jc w:val="center"/>
            </w:pPr>
            <w:r>
              <w:t>79</w:t>
            </w:r>
          </w:p>
          <w:p w:rsidR="0029339E" w:rsidRPr="003376E4" w:rsidRDefault="0029339E" w:rsidP="00D635A7">
            <w:pPr>
              <w:jc w:val="center"/>
            </w:pPr>
            <w:r>
              <w:t>6</w:t>
            </w:r>
          </w:p>
        </w:tc>
      </w:tr>
      <w:tr w:rsidR="0029339E" w:rsidTr="00D635A7">
        <w:tc>
          <w:tcPr>
            <w:tcW w:w="5868" w:type="dxa"/>
          </w:tcPr>
          <w:p w:rsidR="0029339E" w:rsidRDefault="0029339E" w:rsidP="00D635A7">
            <w:pPr>
              <w:jc w:val="both"/>
            </w:pPr>
            <w:r>
              <w:t>Количество детей, занятых во внеурочное время вне школы (всего)</w:t>
            </w:r>
          </w:p>
          <w:p w:rsidR="0029339E" w:rsidRDefault="0029339E" w:rsidP="00D635A7">
            <w:pPr>
              <w:jc w:val="both"/>
            </w:pPr>
            <w:r>
              <w:t>начальная школа</w:t>
            </w:r>
          </w:p>
          <w:p w:rsidR="0029339E" w:rsidRDefault="0029339E" w:rsidP="00D635A7">
            <w:pPr>
              <w:jc w:val="both"/>
            </w:pPr>
            <w:r>
              <w:t>основная школа</w:t>
            </w:r>
          </w:p>
          <w:p w:rsidR="0029339E" w:rsidRPr="000B3CB0" w:rsidRDefault="0029339E" w:rsidP="00D635A7">
            <w:pPr>
              <w:jc w:val="both"/>
            </w:pPr>
            <w:r>
              <w:t>средняя школа</w:t>
            </w:r>
          </w:p>
        </w:tc>
        <w:tc>
          <w:tcPr>
            <w:tcW w:w="1260" w:type="dxa"/>
          </w:tcPr>
          <w:p w:rsidR="0029339E" w:rsidRDefault="0029339E" w:rsidP="00D635A7">
            <w:pPr>
              <w:jc w:val="center"/>
            </w:pPr>
          </w:p>
          <w:p w:rsidR="0029339E" w:rsidRDefault="0029339E" w:rsidP="00D635A7">
            <w:pPr>
              <w:jc w:val="center"/>
            </w:pPr>
            <w:r>
              <w:t>72</w:t>
            </w:r>
          </w:p>
          <w:p w:rsidR="0029339E" w:rsidRDefault="0029339E" w:rsidP="00D635A7">
            <w:pPr>
              <w:jc w:val="center"/>
            </w:pPr>
            <w:r>
              <w:t>10</w:t>
            </w:r>
          </w:p>
          <w:p w:rsidR="0029339E" w:rsidRDefault="0029339E" w:rsidP="00D635A7">
            <w:pPr>
              <w:jc w:val="center"/>
            </w:pPr>
            <w:r>
              <w:t>54</w:t>
            </w:r>
          </w:p>
          <w:p w:rsidR="0029339E" w:rsidRPr="000B3CB0" w:rsidRDefault="0029339E" w:rsidP="00D635A7">
            <w:pPr>
              <w:jc w:val="center"/>
            </w:pPr>
            <w:r>
              <w:t>8</w:t>
            </w:r>
          </w:p>
        </w:tc>
        <w:tc>
          <w:tcPr>
            <w:tcW w:w="1260" w:type="dxa"/>
          </w:tcPr>
          <w:p w:rsidR="0029339E" w:rsidRDefault="0029339E" w:rsidP="00D635A7">
            <w:pPr>
              <w:jc w:val="center"/>
            </w:pPr>
          </w:p>
          <w:p w:rsidR="0029339E" w:rsidRDefault="0029339E" w:rsidP="00D635A7">
            <w:pPr>
              <w:jc w:val="center"/>
            </w:pPr>
            <w:r>
              <w:t>64</w:t>
            </w:r>
          </w:p>
          <w:p w:rsidR="0029339E" w:rsidRDefault="0029339E" w:rsidP="00D635A7">
            <w:pPr>
              <w:jc w:val="center"/>
            </w:pPr>
            <w:r>
              <w:t>13</w:t>
            </w:r>
          </w:p>
          <w:p w:rsidR="0029339E" w:rsidRDefault="0029339E" w:rsidP="00D635A7">
            <w:pPr>
              <w:jc w:val="center"/>
            </w:pPr>
            <w:r>
              <w:t xml:space="preserve">42         </w:t>
            </w:r>
          </w:p>
          <w:p w:rsidR="0029339E" w:rsidRPr="000B3CB0" w:rsidRDefault="0029339E" w:rsidP="00D635A7">
            <w:pPr>
              <w:jc w:val="center"/>
            </w:pPr>
            <w:r>
              <w:t xml:space="preserve">9           </w:t>
            </w:r>
          </w:p>
        </w:tc>
        <w:tc>
          <w:tcPr>
            <w:tcW w:w="1183" w:type="dxa"/>
          </w:tcPr>
          <w:p w:rsidR="0029339E" w:rsidRDefault="0029339E" w:rsidP="00D635A7">
            <w:r>
              <w:t xml:space="preserve"> </w:t>
            </w:r>
          </w:p>
          <w:p w:rsidR="0029339E" w:rsidRDefault="0029339E" w:rsidP="00D635A7">
            <w:pPr>
              <w:jc w:val="center"/>
            </w:pPr>
            <w:r>
              <w:t>66</w:t>
            </w:r>
          </w:p>
          <w:p w:rsidR="0029339E" w:rsidRDefault="0029339E" w:rsidP="00D635A7">
            <w:pPr>
              <w:jc w:val="center"/>
            </w:pPr>
            <w:r>
              <w:t>15</w:t>
            </w:r>
          </w:p>
          <w:p w:rsidR="0029339E" w:rsidRDefault="0029339E" w:rsidP="00D635A7">
            <w:pPr>
              <w:jc w:val="center"/>
            </w:pPr>
            <w:r>
              <w:t>44</w:t>
            </w:r>
          </w:p>
          <w:p w:rsidR="0029339E" w:rsidRDefault="0029339E" w:rsidP="00D635A7">
            <w:pPr>
              <w:jc w:val="center"/>
            </w:pPr>
            <w:r>
              <w:t>7</w:t>
            </w:r>
          </w:p>
          <w:p w:rsidR="0029339E" w:rsidRPr="000B3CB0" w:rsidRDefault="0029339E" w:rsidP="00D635A7"/>
        </w:tc>
      </w:tr>
      <w:tr w:rsidR="0029339E" w:rsidTr="00D635A7">
        <w:tc>
          <w:tcPr>
            <w:tcW w:w="5868" w:type="dxa"/>
          </w:tcPr>
          <w:p w:rsidR="0029339E" w:rsidRDefault="0029339E" w:rsidP="00D635A7">
            <w:pPr>
              <w:jc w:val="both"/>
            </w:pPr>
            <w:r>
              <w:t>Не занято ничем (всего)</w:t>
            </w:r>
          </w:p>
          <w:p w:rsidR="0029339E" w:rsidRDefault="0029339E" w:rsidP="00D635A7">
            <w:pPr>
              <w:jc w:val="both"/>
            </w:pPr>
            <w:r>
              <w:t>начальная школа</w:t>
            </w:r>
          </w:p>
          <w:p w:rsidR="0029339E" w:rsidRDefault="0029339E" w:rsidP="00D635A7">
            <w:pPr>
              <w:jc w:val="both"/>
            </w:pPr>
            <w:r>
              <w:t>основная школа</w:t>
            </w:r>
          </w:p>
          <w:p w:rsidR="0029339E" w:rsidRPr="000B3CB0" w:rsidRDefault="0029339E" w:rsidP="00D635A7">
            <w:pPr>
              <w:jc w:val="both"/>
            </w:pPr>
            <w:r>
              <w:t>средняя школа</w:t>
            </w:r>
          </w:p>
        </w:tc>
        <w:tc>
          <w:tcPr>
            <w:tcW w:w="1260" w:type="dxa"/>
          </w:tcPr>
          <w:p w:rsidR="0029339E" w:rsidRDefault="0029339E" w:rsidP="00D635A7">
            <w:pPr>
              <w:jc w:val="center"/>
            </w:pPr>
            <w:r>
              <w:t>34</w:t>
            </w:r>
          </w:p>
          <w:p w:rsidR="0029339E" w:rsidRDefault="0029339E" w:rsidP="00D635A7">
            <w:pPr>
              <w:jc w:val="center"/>
            </w:pPr>
            <w:r>
              <w:t>5</w:t>
            </w:r>
          </w:p>
          <w:p w:rsidR="0029339E" w:rsidRDefault="0029339E" w:rsidP="00D635A7">
            <w:pPr>
              <w:jc w:val="center"/>
            </w:pPr>
            <w:r>
              <w:t>20</w:t>
            </w:r>
          </w:p>
          <w:p w:rsidR="0029339E" w:rsidRPr="000B3CB0" w:rsidRDefault="0029339E" w:rsidP="00D635A7">
            <w:pPr>
              <w:jc w:val="center"/>
            </w:pPr>
            <w:r>
              <w:t>9</w:t>
            </w:r>
          </w:p>
        </w:tc>
        <w:tc>
          <w:tcPr>
            <w:tcW w:w="1260" w:type="dxa"/>
          </w:tcPr>
          <w:p w:rsidR="0029339E" w:rsidRDefault="0029339E" w:rsidP="00D635A7">
            <w:pPr>
              <w:jc w:val="center"/>
            </w:pPr>
            <w:r>
              <w:t>27</w:t>
            </w:r>
          </w:p>
          <w:p w:rsidR="0029339E" w:rsidRDefault="0029339E" w:rsidP="00D635A7">
            <w:pPr>
              <w:jc w:val="center"/>
            </w:pPr>
            <w:r>
              <w:t>7</w:t>
            </w:r>
          </w:p>
          <w:p w:rsidR="0029339E" w:rsidRDefault="0029339E" w:rsidP="00D635A7">
            <w:pPr>
              <w:jc w:val="center"/>
            </w:pPr>
            <w:r>
              <w:t>11</w:t>
            </w:r>
          </w:p>
          <w:p w:rsidR="0029339E" w:rsidRPr="000B3CB0" w:rsidRDefault="0029339E" w:rsidP="00D635A7">
            <w:pPr>
              <w:jc w:val="center"/>
            </w:pPr>
            <w:r>
              <w:t>9</w:t>
            </w:r>
          </w:p>
        </w:tc>
        <w:tc>
          <w:tcPr>
            <w:tcW w:w="1183" w:type="dxa"/>
          </w:tcPr>
          <w:p w:rsidR="0029339E" w:rsidRDefault="0029339E" w:rsidP="00D635A7">
            <w:pPr>
              <w:jc w:val="center"/>
            </w:pPr>
            <w:r>
              <w:t>17</w:t>
            </w:r>
          </w:p>
          <w:p w:rsidR="0029339E" w:rsidRDefault="0029339E" w:rsidP="00D635A7">
            <w:pPr>
              <w:jc w:val="center"/>
            </w:pPr>
            <w:r>
              <w:t>3</w:t>
            </w:r>
          </w:p>
          <w:p w:rsidR="0029339E" w:rsidRDefault="0029339E" w:rsidP="00D635A7">
            <w:pPr>
              <w:jc w:val="center"/>
            </w:pPr>
            <w:r>
              <w:t>9</w:t>
            </w:r>
          </w:p>
          <w:p w:rsidR="0029339E" w:rsidRPr="000B3CB0" w:rsidRDefault="0029339E" w:rsidP="00D635A7">
            <w:pPr>
              <w:jc w:val="center"/>
            </w:pPr>
            <w:r>
              <w:t>5</w:t>
            </w:r>
          </w:p>
        </w:tc>
      </w:tr>
      <w:tr w:rsidR="0029339E" w:rsidTr="00D635A7">
        <w:tc>
          <w:tcPr>
            <w:tcW w:w="5868" w:type="dxa"/>
          </w:tcPr>
          <w:p w:rsidR="0029339E" w:rsidRDefault="0029339E" w:rsidP="00D635A7">
            <w:pPr>
              <w:jc w:val="both"/>
            </w:pPr>
            <w:r>
              <w:t>Семьи, находящиеся в социально опасном положении (всего)</w:t>
            </w:r>
          </w:p>
          <w:p w:rsidR="0029339E" w:rsidRDefault="0029339E" w:rsidP="00D635A7">
            <w:pPr>
              <w:jc w:val="both"/>
            </w:pPr>
            <w:r>
              <w:t>начальная школа</w:t>
            </w:r>
          </w:p>
          <w:p w:rsidR="0029339E" w:rsidRDefault="0029339E" w:rsidP="00D635A7">
            <w:pPr>
              <w:jc w:val="both"/>
            </w:pPr>
            <w:r>
              <w:t>основная школа</w:t>
            </w:r>
          </w:p>
          <w:p w:rsidR="0029339E" w:rsidRPr="000B3CB0" w:rsidRDefault="0029339E" w:rsidP="00D635A7">
            <w:pPr>
              <w:jc w:val="both"/>
            </w:pPr>
            <w:r>
              <w:t>средняя школа</w:t>
            </w:r>
          </w:p>
        </w:tc>
        <w:tc>
          <w:tcPr>
            <w:tcW w:w="1260" w:type="dxa"/>
          </w:tcPr>
          <w:p w:rsidR="0029339E" w:rsidRDefault="0029339E" w:rsidP="00D635A7">
            <w:pPr>
              <w:jc w:val="center"/>
            </w:pPr>
          </w:p>
          <w:p w:rsidR="0029339E" w:rsidRDefault="0029339E" w:rsidP="00D635A7">
            <w:pPr>
              <w:jc w:val="center"/>
            </w:pPr>
            <w:r>
              <w:t>17</w:t>
            </w:r>
          </w:p>
          <w:p w:rsidR="0029339E" w:rsidRDefault="0029339E" w:rsidP="00D635A7">
            <w:pPr>
              <w:jc w:val="center"/>
            </w:pPr>
            <w:r>
              <w:t>3</w:t>
            </w:r>
          </w:p>
          <w:p w:rsidR="0029339E" w:rsidRDefault="0029339E" w:rsidP="00D635A7">
            <w:pPr>
              <w:jc w:val="center"/>
            </w:pPr>
            <w:r>
              <w:t>14</w:t>
            </w:r>
          </w:p>
          <w:p w:rsidR="0029339E" w:rsidRPr="000B3CB0" w:rsidRDefault="0029339E" w:rsidP="00D635A7">
            <w:pPr>
              <w:jc w:val="center"/>
            </w:pPr>
            <w:r>
              <w:t>0</w:t>
            </w:r>
          </w:p>
        </w:tc>
        <w:tc>
          <w:tcPr>
            <w:tcW w:w="1260" w:type="dxa"/>
          </w:tcPr>
          <w:p w:rsidR="0029339E" w:rsidRDefault="0029339E" w:rsidP="00D635A7">
            <w:pPr>
              <w:jc w:val="center"/>
            </w:pPr>
          </w:p>
          <w:p w:rsidR="0029339E" w:rsidRDefault="0029339E" w:rsidP="00D635A7">
            <w:pPr>
              <w:jc w:val="center"/>
            </w:pPr>
            <w:r>
              <w:t>7</w:t>
            </w:r>
          </w:p>
          <w:p w:rsidR="0029339E" w:rsidRDefault="0029339E" w:rsidP="00D635A7">
            <w:pPr>
              <w:jc w:val="center"/>
            </w:pPr>
            <w:r>
              <w:t>2</w:t>
            </w:r>
          </w:p>
          <w:p w:rsidR="0029339E" w:rsidRDefault="0029339E" w:rsidP="00D635A7">
            <w:pPr>
              <w:jc w:val="center"/>
            </w:pPr>
            <w:r>
              <w:t>5</w:t>
            </w:r>
          </w:p>
          <w:p w:rsidR="0029339E" w:rsidRPr="000B3CB0" w:rsidRDefault="0029339E" w:rsidP="00D635A7">
            <w:pPr>
              <w:jc w:val="center"/>
            </w:pPr>
            <w:r>
              <w:t>0</w:t>
            </w:r>
          </w:p>
        </w:tc>
        <w:tc>
          <w:tcPr>
            <w:tcW w:w="1183" w:type="dxa"/>
          </w:tcPr>
          <w:p w:rsidR="0029339E" w:rsidRDefault="0029339E" w:rsidP="00D635A7">
            <w:pPr>
              <w:jc w:val="center"/>
            </w:pPr>
          </w:p>
          <w:p w:rsidR="0029339E" w:rsidRDefault="0029339E" w:rsidP="00D635A7">
            <w:pPr>
              <w:jc w:val="center"/>
            </w:pPr>
            <w:r>
              <w:t>12</w:t>
            </w:r>
          </w:p>
          <w:p w:rsidR="0029339E" w:rsidRDefault="0029339E" w:rsidP="00D635A7">
            <w:pPr>
              <w:jc w:val="center"/>
            </w:pPr>
            <w:r>
              <w:t>5</w:t>
            </w:r>
          </w:p>
          <w:p w:rsidR="0029339E" w:rsidRDefault="0029339E" w:rsidP="00D635A7">
            <w:pPr>
              <w:jc w:val="center"/>
            </w:pPr>
            <w:r>
              <w:t>7</w:t>
            </w:r>
          </w:p>
          <w:p w:rsidR="0029339E" w:rsidRPr="000B3CB0" w:rsidRDefault="0029339E" w:rsidP="00D635A7">
            <w:pPr>
              <w:jc w:val="center"/>
            </w:pPr>
            <w:r>
              <w:t>0</w:t>
            </w:r>
          </w:p>
        </w:tc>
      </w:tr>
      <w:tr w:rsidR="0029339E" w:rsidTr="00D635A7">
        <w:tc>
          <w:tcPr>
            <w:tcW w:w="5868" w:type="dxa"/>
          </w:tcPr>
          <w:p w:rsidR="0029339E" w:rsidRDefault="0029339E" w:rsidP="00D635A7">
            <w:pPr>
              <w:jc w:val="both"/>
            </w:pPr>
            <w:r>
              <w:t>Многодетных семей (всего)</w:t>
            </w:r>
          </w:p>
          <w:p w:rsidR="0029339E" w:rsidRDefault="0029339E" w:rsidP="00D635A7">
            <w:pPr>
              <w:jc w:val="both"/>
            </w:pPr>
            <w:r>
              <w:t>начальная школа</w:t>
            </w:r>
          </w:p>
          <w:p w:rsidR="0029339E" w:rsidRDefault="0029339E" w:rsidP="00D635A7">
            <w:pPr>
              <w:jc w:val="both"/>
            </w:pPr>
            <w:r>
              <w:t>основная школа</w:t>
            </w:r>
          </w:p>
          <w:p w:rsidR="0029339E" w:rsidRPr="000B3CB0" w:rsidRDefault="0029339E" w:rsidP="00D635A7">
            <w:pPr>
              <w:jc w:val="both"/>
            </w:pPr>
            <w:r>
              <w:t>средняя школа</w:t>
            </w:r>
          </w:p>
        </w:tc>
        <w:tc>
          <w:tcPr>
            <w:tcW w:w="1260" w:type="dxa"/>
          </w:tcPr>
          <w:p w:rsidR="0029339E" w:rsidRDefault="0029339E" w:rsidP="00D635A7">
            <w:pPr>
              <w:jc w:val="center"/>
            </w:pPr>
            <w:r>
              <w:t>6</w:t>
            </w:r>
          </w:p>
          <w:p w:rsidR="0029339E" w:rsidRDefault="0029339E" w:rsidP="00D635A7">
            <w:pPr>
              <w:jc w:val="center"/>
            </w:pPr>
            <w:r>
              <w:t>2</w:t>
            </w:r>
          </w:p>
          <w:p w:rsidR="0029339E" w:rsidRDefault="0029339E" w:rsidP="00D635A7">
            <w:pPr>
              <w:jc w:val="center"/>
            </w:pPr>
            <w:r>
              <w:t>4</w:t>
            </w:r>
          </w:p>
          <w:p w:rsidR="0029339E" w:rsidRPr="000B3CB0" w:rsidRDefault="0029339E" w:rsidP="00D635A7">
            <w:pPr>
              <w:jc w:val="center"/>
            </w:pPr>
            <w:r>
              <w:t>0</w:t>
            </w:r>
          </w:p>
        </w:tc>
        <w:tc>
          <w:tcPr>
            <w:tcW w:w="1260" w:type="dxa"/>
          </w:tcPr>
          <w:p w:rsidR="0029339E" w:rsidRDefault="0029339E" w:rsidP="00D635A7">
            <w:pPr>
              <w:jc w:val="center"/>
            </w:pPr>
            <w:r>
              <w:t>6</w:t>
            </w:r>
          </w:p>
          <w:p w:rsidR="0029339E" w:rsidRDefault="0029339E" w:rsidP="00D635A7">
            <w:pPr>
              <w:jc w:val="center"/>
            </w:pPr>
            <w:r>
              <w:t>3</w:t>
            </w:r>
          </w:p>
          <w:p w:rsidR="0029339E" w:rsidRDefault="0029339E" w:rsidP="00D635A7">
            <w:pPr>
              <w:jc w:val="center"/>
            </w:pPr>
            <w:r>
              <w:t>2</w:t>
            </w:r>
          </w:p>
          <w:p w:rsidR="0029339E" w:rsidRPr="000B3CB0" w:rsidRDefault="0029339E" w:rsidP="00D635A7">
            <w:pPr>
              <w:jc w:val="center"/>
            </w:pPr>
            <w:r>
              <w:t>1</w:t>
            </w:r>
          </w:p>
        </w:tc>
        <w:tc>
          <w:tcPr>
            <w:tcW w:w="1183" w:type="dxa"/>
          </w:tcPr>
          <w:p w:rsidR="0029339E" w:rsidRDefault="0029339E" w:rsidP="00D635A7">
            <w:pPr>
              <w:jc w:val="center"/>
            </w:pPr>
            <w:r>
              <w:t>4</w:t>
            </w:r>
          </w:p>
          <w:p w:rsidR="0029339E" w:rsidRDefault="0029339E" w:rsidP="00D635A7">
            <w:pPr>
              <w:jc w:val="center"/>
            </w:pPr>
            <w:r>
              <w:t>1</w:t>
            </w:r>
          </w:p>
          <w:p w:rsidR="0029339E" w:rsidRDefault="0029339E" w:rsidP="00D635A7">
            <w:pPr>
              <w:jc w:val="center"/>
            </w:pPr>
            <w:r>
              <w:t>2</w:t>
            </w:r>
          </w:p>
          <w:p w:rsidR="0029339E" w:rsidRPr="000B3CB0" w:rsidRDefault="0029339E" w:rsidP="00D635A7">
            <w:pPr>
              <w:jc w:val="center"/>
            </w:pPr>
            <w:r>
              <w:t>1</w:t>
            </w:r>
          </w:p>
        </w:tc>
      </w:tr>
      <w:tr w:rsidR="0029339E" w:rsidTr="00D635A7">
        <w:tc>
          <w:tcPr>
            <w:tcW w:w="5868" w:type="dxa"/>
          </w:tcPr>
          <w:p w:rsidR="0029339E" w:rsidRDefault="0029339E" w:rsidP="00D635A7">
            <w:pPr>
              <w:jc w:val="both"/>
            </w:pPr>
            <w:r>
              <w:t>Количество детей из малообеспеченных семей (всего)</w:t>
            </w:r>
          </w:p>
          <w:p w:rsidR="0029339E" w:rsidRDefault="0029339E" w:rsidP="00D635A7">
            <w:pPr>
              <w:jc w:val="both"/>
            </w:pPr>
            <w:r>
              <w:t>начальная школа</w:t>
            </w:r>
          </w:p>
          <w:p w:rsidR="0029339E" w:rsidRDefault="0029339E" w:rsidP="00D635A7">
            <w:pPr>
              <w:jc w:val="both"/>
            </w:pPr>
            <w:r>
              <w:lastRenderedPageBreak/>
              <w:t>основная школа</w:t>
            </w:r>
          </w:p>
          <w:p w:rsidR="0029339E" w:rsidRPr="000B3CB0" w:rsidRDefault="0029339E" w:rsidP="00D635A7">
            <w:pPr>
              <w:jc w:val="both"/>
            </w:pPr>
            <w:r>
              <w:t>средняя школа</w:t>
            </w:r>
          </w:p>
        </w:tc>
        <w:tc>
          <w:tcPr>
            <w:tcW w:w="1260" w:type="dxa"/>
          </w:tcPr>
          <w:p w:rsidR="0029339E" w:rsidRDefault="0029339E" w:rsidP="00D635A7">
            <w:pPr>
              <w:jc w:val="center"/>
            </w:pPr>
            <w:r>
              <w:lastRenderedPageBreak/>
              <w:t>39</w:t>
            </w:r>
          </w:p>
          <w:p w:rsidR="0029339E" w:rsidRDefault="0029339E" w:rsidP="00D635A7">
            <w:pPr>
              <w:jc w:val="center"/>
            </w:pPr>
            <w:r>
              <w:t>14</w:t>
            </w:r>
          </w:p>
          <w:p w:rsidR="0029339E" w:rsidRDefault="0029339E" w:rsidP="00D635A7">
            <w:pPr>
              <w:jc w:val="center"/>
            </w:pPr>
            <w:r>
              <w:lastRenderedPageBreak/>
              <w:t>21</w:t>
            </w:r>
          </w:p>
          <w:p w:rsidR="0029339E" w:rsidRPr="000B3CB0" w:rsidRDefault="0029339E" w:rsidP="00D635A7">
            <w:pPr>
              <w:jc w:val="center"/>
            </w:pPr>
            <w:r>
              <w:t>4</w:t>
            </w:r>
          </w:p>
        </w:tc>
        <w:tc>
          <w:tcPr>
            <w:tcW w:w="1260" w:type="dxa"/>
          </w:tcPr>
          <w:p w:rsidR="0029339E" w:rsidRDefault="0029339E" w:rsidP="00D635A7">
            <w:pPr>
              <w:jc w:val="center"/>
            </w:pPr>
            <w:r>
              <w:lastRenderedPageBreak/>
              <w:t>57</w:t>
            </w:r>
          </w:p>
          <w:p w:rsidR="0029339E" w:rsidRDefault="0029339E" w:rsidP="00D635A7">
            <w:pPr>
              <w:jc w:val="center"/>
            </w:pPr>
            <w:r>
              <w:t>18</w:t>
            </w:r>
          </w:p>
          <w:p w:rsidR="0029339E" w:rsidRDefault="0029339E" w:rsidP="00D635A7">
            <w:pPr>
              <w:jc w:val="center"/>
            </w:pPr>
            <w:r>
              <w:lastRenderedPageBreak/>
              <w:t>32</w:t>
            </w:r>
          </w:p>
          <w:p w:rsidR="0029339E" w:rsidRPr="000B3CB0" w:rsidRDefault="0029339E" w:rsidP="00D635A7">
            <w:pPr>
              <w:jc w:val="center"/>
            </w:pPr>
            <w:r>
              <w:t>7</w:t>
            </w:r>
          </w:p>
        </w:tc>
        <w:tc>
          <w:tcPr>
            <w:tcW w:w="1183" w:type="dxa"/>
          </w:tcPr>
          <w:p w:rsidR="0029339E" w:rsidRDefault="0029339E" w:rsidP="00D635A7">
            <w:pPr>
              <w:jc w:val="center"/>
            </w:pPr>
            <w:r>
              <w:lastRenderedPageBreak/>
              <w:t>56</w:t>
            </w:r>
          </w:p>
          <w:p w:rsidR="0029339E" w:rsidRDefault="0029339E" w:rsidP="00D635A7">
            <w:pPr>
              <w:jc w:val="center"/>
            </w:pPr>
            <w:r>
              <w:t>22</w:t>
            </w:r>
          </w:p>
          <w:p w:rsidR="0029339E" w:rsidRDefault="0029339E" w:rsidP="00D635A7">
            <w:pPr>
              <w:jc w:val="center"/>
            </w:pPr>
            <w:r>
              <w:lastRenderedPageBreak/>
              <w:t>28</w:t>
            </w:r>
          </w:p>
          <w:p w:rsidR="0029339E" w:rsidRPr="000B3CB0" w:rsidRDefault="0029339E" w:rsidP="00D635A7">
            <w:pPr>
              <w:jc w:val="center"/>
            </w:pPr>
            <w:r>
              <w:t>6</w:t>
            </w:r>
          </w:p>
        </w:tc>
      </w:tr>
      <w:tr w:rsidR="0029339E" w:rsidTr="00D635A7">
        <w:tc>
          <w:tcPr>
            <w:tcW w:w="5868" w:type="dxa"/>
          </w:tcPr>
          <w:p w:rsidR="0029339E" w:rsidRDefault="0029339E" w:rsidP="00D635A7">
            <w:pPr>
              <w:jc w:val="both"/>
            </w:pPr>
            <w:r>
              <w:lastRenderedPageBreak/>
              <w:t>Количество неполных семей (всего)</w:t>
            </w:r>
          </w:p>
          <w:p w:rsidR="0029339E" w:rsidRDefault="0029339E" w:rsidP="00D635A7">
            <w:pPr>
              <w:jc w:val="both"/>
            </w:pPr>
            <w:r>
              <w:t>начальная школа</w:t>
            </w:r>
          </w:p>
          <w:p w:rsidR="0029339E" w:rsidRDefault="0029339E" w:rsidP="00D635A7">
            <w:pPr>
              <w:jc w:val="both"/>
            </w:pPr>
            <w:r>
              <w:t>основная школа</w:t>
            </w:r>
          </w:p>
          <w:p w:rsidR="0029339E" w:rsidRPr="000B3CB0" w:rsidRDefault="0029339E" w:rsidP="00D635A7">
            <w:pPr>
              <w:jc w:val="both"/>
            </w:pPr>
            <w:r>
              <w:t>средняя школа</w:t>
            </w:r>
          </w:p>
        </w:tc>
        <w:tc>
          <w:tcPr>
            <w:tcW w:w="1260" w:type="dxa"/>
          </w:tcPr>
          <w:p w:rsidR="0029339E" w:rsidRDefault="0029339E" w:rsidP="00D635A7">
            <w:pPr>
              <w:jc w:val="center"/>
            </w:pPr>
            <w:r>
              <w:t>79</w:t>
            </w:r>
          </w:p>
          <w:p w:rsidR="0029339E" w:rsidRDefault="0029339E" w:rsidP="00D635A7">
            <w:pPr>
              <w:jc w:val="center"/>
            </w:pPr>
            <w:r>
              <w:t>18</w:t>
            </w:r>
          </w:p>
          <w:p w:rsidR="0029339E" w:rsidRDefault="0029339E" w:rsidP="00D635A7">
            <w:pPr>
              <w:jc w:val="center"/>
            </w:pPr>
            <w:r>
              <w:t>55</w:t>
            </w:r>
          </w:p>
          <w:p w:rsidR="0029339E" w:rsidRPr="000B3CB0" w:rsidRDefault="0029339E" w:rsidP="00D635A7">
            <w:pPr>
              <w:jc w:val="center"/>
            </w:pPr>
            <w:r>
              <w:t>6</w:t>
            </w:r>
          </w:p>
        </w:tc>
        <w:tc>
          <w:tcPr>
            <w:tcW w:w="1260" w:type="dxa"/>
          </w:tcPr>
          <w:p w:rsidR="0029339E" w:rsidRDefault="0029339E" w:rsidP="00D635A7">
            <w:pPr>
              <w:jc w:val="center"/>
            </w:pPr>
            <w:r>
              <w:t>66</w:t>
            </w:r>
          </w:p>
          <w:p w:rsidR="0029339E" w:rsidRDefault="0029339E" w:rsidP="00D635A7">
            <w:pPr>
              <w:jc w:val="center"/>
            </w:pPr>
            <w:r>
              <w:t>23</w:t>
            </w:r>
          </w:p>
          <w:p w:rsidR="0029339E" w:rsidRDefault="0029339E" w:rsidP="00D635A7">
            <w:pPr>
              <w:jc w:val="center"/>
            </w:pPr>
            <w:r>
              <w:t>45</w:t>
            </w:r>
          </w:p>
          <w:p w:rsidR="0029339E" w:rsidRPr="000B3CB0" w:rsidRDefault="0029339E" w:rsidP="00D635A7">
            <w:pPr>
              <w:jc w:val="center"/>
            </w:pPr>
            <w:r>
              <w:t>5</w:t>
            </w:r>
          </w:p>
        </w:tc>
        <w:tc>
          <w:tcPr>
            <w:tcW w:w="1183" w:type="dxa"/>
          </w:tcPr>
          <w:p w:rsidR="0029339E" w:rsidRDefault="0029339E" w:rsidP="00D635A7">
            <w:pPr>
              <w:jc w:val="center"/>
            </w:pPr>
            <w:r>
              <w:t>69</w:t>
            </w:r>
          </w:p>
          <w:p w:rsidR="0029339E" w:rsidRDefault="0029339E" w:rsidP="00D635A7">
            <w:pPr>
              <w:jc w:val="center"/>
            </w:pPr>
            <w:r>
              <w:t>24</w:t>
            </w:r>
          </w:p>
          <w:p w:rsidR="0029339E" w:rsidRDefault="0029339E" w:rsidP="00D635A7">
            <w:pPr>
              <w:jc w:val="center"/>
            </w:pPr>
            <w:r>
              <w:t>53</w:t>
            </w:r>
          </w:p>
          <w:p w:rsidR="0029339E" w:rsidRPr="000B3CB0" w:rsidRDefault="0029339E" w:rsidP="00D635A7">
            <w:pPr>
              <w:jc w:val="center"/>
            </w:pPr>
            <w:r>
              <w:t>4</w:t>
            </w:r>
          </w:p>
        </w:tc>
      </w:tr>
      <w:tr w:rsidR="0029339E" w:rsidTr="00D635A7">
        <w:tc>
          <w:tcPr>
            <w:tcW w:w="5868" w:type="dxa"/>
          </w:tcPr>
          <w:p w:rsidR="0029339E" w:rsidRDefault="0029339E" w:rsidP="00D635A7">
            <w:pPr>
              <w:jc w:val="both"/>
            </w:pPr>
            <w:r>
              <w:t>Количество опекаемых детей – опекунство официально установлено (всего)</w:t>
            </w:r>
          </w:p>
          <w:p w:rsidR="0029339E" w:rsidRDefault="0029339E" w:rsidP="00D635A7">
            <w:pPr>
              <w:jc w:val="both"/>
            </w:pPr>
            <w:r>
              <w:t>начальная школа</w:t>
            </w:r>
          </w:p>
          <w:p w:rsidR="0029339E" w:rsidRDefault="0029339E" w:rsidP="00D635A7">
            <w:pPr>
              <w:jc w:val="both"/>
            </w:pPr>
            <w:r>
              <w:t>основная школа</w:t>
            </w:r>
          </w:p>
          <w:p w:rsidR="0029339E" w:rsidRDefault="0029339E" w:rsidP="00D635A7">
            <w:pPr>
              <w:jc w:val="both"/>
              <w:rPr>
                <w:sz w:val="28"/>
                <w:szCs w:val="28"/>
              </w:rPr>
            </w:pPr>
            <w:r>
              <w:t>средняя школа</w:t>
            </w:r>
          </w:p>
        </w:tc>
        <w:tc>
          <w:tcPr>
            <w:tcW w:w="1260" w:type="dxa"/>
          </w:tcPr>
          <w:p w:rsidR="0029339E" w:rsidRDefault="0029339E" w:rsidP="00D635A7">
            <w:pPr>
              <w:jc w:val="center"/>
            </w:pPr>
          </w:p>
          <w:p w:rsidR="0029339E" w:rsidRPr="004B3C20" w:rsidRDefault="0029339E" w:rsidP="00D635A7">
            <w:pPr>
              <w:jc w:val="center"/>
            </w:pPr>
            <w:r w:rsidRPr="004B3C20">
              <w:t>4</w:t>
            </w:r>
          </w:p>
          <w:p w:rsidR="0029339E" w:rsidRPr="004B3C20" w:rsidRDefault="0029339E" w:rsidP="00D635A7">
            <w:pPr>
              <w:jc w:val="center"/>
            </w:pPr>
            <w:r w:rsidRPr="004B3C20">
              <w:t>2</w:t>
            </w:r>
          </w:p>
          <w:p w:rsidR="0029339E" w:rsidRPr="004B3C20" w:rsidRDefault="0029339E" w:rsidP="00D635A7">
            <w:pPr>
              <w:jc w:val="center"/>
            </w:pPr>
            <w:r w:rsidRPr="004B3C20">
              <w:t>2</w:t>
            </w:r>
          </w:p>
          <w:p w:rsidR="0029339E" w:rsidRPr="004B3C20" w:rsidRDefault="0029339E" w:rsidP="00D635A7">
            <w:pPr>
              <w:jc w:val="center"/>
            </w:pPr>
            <w:r>
              <w:t>0</w:t>
            </w:r>
          </w:p>
        </w:tc>
        <w:tc>
          <w:tcPr>
            <w:tcW w:w="1260" w:type="dxa"/>
          </w:tcPr>
          <w:p w:rsidR="0029339E" w:rsidRDefault="0029339E" w:rsidP="00D635A7">
            <w:pPr>
              <w:jc w:val="center"/>
            </w:pPr>
          </w:p>
          <w:p w:rsidR="0029339E" w:rsidRDefault="0029339E" w:rsidP="00D635A7">
            <w:pPr>
              <w:jc w:val="center"/>
            </w:pPr>
            <w:r>
              <w:t>5</w:t>
            </w:r>
          </w:p>
          <w:p w:rsidR="0029339E" w:rsidRDefault="0029339E" w:rsidP="00D635A7">
            <w:pPr>
              <w:jc w:val="center"/>
            </w:pPr>
            <w:r>
              <w:t>3</w:t>
            </w:r>
          </w:p>
          <w:p w:rsidR="0029339E" w:rsidRDefault="0029339E" w:rsidP="00D635A7">
            <w:pPr>
              <w:jc w:val="center"/>
            </w:pPr>
            <w:r>
              <w:t>2</w:t>
            </w:r>
          </w:p>
          <w:p w:rsidR="0029339E" w:rsidRPr="004B3C20" w:rsidRDefault="0029339E" w:rsidP="00D635A7">
            <w:pPr>
              <w:jc w:val="center"/>
            </w:pPr>
            <w:r>
              <w:t>0</w:t>
            </w:r>
          </w:p>
        </w:tc>
        <w:tc>
          <w:tcPr>
            <w:tcW w:w="1183" w:type="dxa"/>
          </w:tcPr>
          <w:p w:rsidR="0029339E" w:rsidRDefault="0029339E" w:rsidP="00D635A7">
            <w:pPr>
              <w:jc w:val="center"/>
            </w:pPr>
          </w:p>
          <w:p w:rsidR="0029339E" w:rsidRDefault="0029339E" w:rsidP="00D635A7">
            <w:pPr>
              <w:jc w:val="center"/>
            </w:pPr>
            <w:r>
              <w:t>2</w:t>
            </w:r>
          </w:p>
          <w:p w:rsidR="0029339E" w:rsidRDefault="0029339E" w:rsidP="00D635A7">
            <w:pPr>
              <w:jc w:val="center"/>
            </w:pPr>
            <w:r>
              <w:t>-</w:t>
            </w:r>
          </w:p>
          <w:p w:rsidR="0029339E" w:rsidRDefault="0029339E" w:rsidP="00D635A7">
            <w:pPr>
              <w:jc w:val="center"/>
            </w:pPr>
            <w:r>
              <w:t>2</w:t>
            </w:r>
          </w:p>
          <w:p w:rsidR="0029339E" w:rsidRPr="004B3C20" w:rsidRDefault="0029339E" w:rsidP="00D635A7">
            <w:pPr>
              <w:jc w:val="center"/>
            </w:pPr>
            <w:r>
              <w:t>0</w:t>
            </w:r>
          </w:p>
        </w:tc>
      </w:tr>
    </w:tbl>
    <w:p w:rsidR="0029339E" w:rsidRDefault="0029339E" w:rsidP="0029339E">
      <w:pPr>
        <w:jc w:val="both"/>
        <w:rPr>
          <w:sz w:val="28"/>
          <w:szCs w:val="28"/>
        </w:rPr>
      </w:pPr>
    </w:p>
    <w:p w:rsidR="0029339E" w:rsidRDefault="0029339E" w:rsidP="0029339E">
      <w:pPr>
        <w:jc w:val="both"/>
        <w:rPr>
          <w:sz w:val="28"/>
          <w:szCs w:val="28"/>
        </w:rPr>
      </w:pPr>
    </w:p>
    <w:tbl>
      <w:tblPr>
        <w:tblW w:w="4043" w:type="dxa"/>
        <w:tblInd w:w="108" w:type="dxa"/>
        <w:tblLook w:val="0000"/>
      </w:tblPr>
      <w:tblGrid>
        <w:gridCol w:w="1257"/>
        <w:gridCol w:w="1257"/>
        <w:gridCol w:w="1257"/>
        <w:gridCol w:w="272"/>
      </w:tblGrid>
      <w:tr w:rsidR="0029339E" w:rsidTr="00D635A7">
        <w:trPr>
          <w:trHeight w:val="255"/>
        </w:trPr>
        <w:tc>
          <w:tcPr>
            <w:tcW w:w="404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29339E" w:rsidRDefault="0029339E" w:rsidP="00D635A7">
            <w:pPr>
              <w:rPr>
                <w:rFonts w:ascii="Arial CYR" w:hAnsi="Arial CYR" w:cs="Arial CYR"/>
                <w:b/>
                <w:bCs/>
                <w:sz w:val="20"/>
                <w:szCs w:val="20"/>
              </w:rPr>
            </w:pPr>
            <w:r>
              <w:rPr>
                <w:rFonts w:ascii="Arial CYR" w:hAnsi="Arial CYR" w:cs="Arial CYR"/>
                <w:b/>
                <w:bCs/>
                <w:sz w:val="20"/>
                <w:szCs w:val="20"/>
              </w:rPr>
              <w:t>Количество неполных семей по годам</w:t>
            </w:r>
          </w:p>
        </w:tc>
      </w:tr>
      <w:tr w:rsidR="0029339E" w:rsidTr="00D635A7">
        <w:trPr>
          <w:trHeight w:val="255"/>
        </w:trPr>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339E" w:rsidRDefault="0029339E" w:rsidP="00D635A7">
            <w:pPr>
              <w:rPr>
                <w:rFonts w:ascii="Arial CYR" w:hAnsi="Arial CYR" w:cs="Arial CYR"/>
                <w:sz w:val="20"/>
                <w:szCs w:val="20"/>
              </w:rPr>
            </w:pPr>
            <w:r>
              <w:rPr>
                <w:rFonts w:ascii="Arial CYR" w:hAnsi="Arial CYR" w:cs="Arial CYR"/>
                <w:sz w:val="20"/>
                <w:szCs w:val="20"/>
              </w:rPr>
              <w:t>2006-2007</w:t>
            </w:r>
          </w:p>
        </w:tc>
        <w:tc>
          <w:tcPr>
            <w:tcW w:w="1257" w:type="dxa"/>
            <w:tcBorders>
              <w:top w:val="single" w:sz="4" w:space="0" w:color="auto"/>
              <w:left w:val="nil"/>
              <w:bottom w:val="single" w:sz="4" w:space="0" w:color="auto"/>
              <w:right w:val="single" w:sz="4" w:space="0" w:color="auto"/>
            </w:tcBorders>
            <w:shd w:val="clear" w:color="auto" w:fill="auto"/>
            <w:noWrap/>
            <w:vAlign w:val="bottom"/>
          </w:tcPr>
          <w:p w:rsidR="0029339E" w:rsidRDefault="0029339E" w:rsidP="00D635A7">
            <w:pPr>
              <w:rPr>
                <w:rFonts w:ascii="Arial CYR" w:hAnsi="Arial CYR" w:cs="Arial CYR"/>
                <w:sz w:val="20"/>
                <w:szCs w:val="20"/>
              </w:rPr>
            </w:pPr>
            <w:r>
              <w:rPr>
                <w:rFonts w:ascii="Arial CYR" w:hAnsi="Arial CYR" w:cs="Arial CYR"/>
                <w:sz w:val="20"/>
                <w:szCs w:val="20"/>
              </w:rPr>
              <w:t>2007-2008</w:t>
            </w:r>
          </w:p>
        </w:tc>
        <w:tc>
          <w:tcPr>
            <w:tcW w:w="1257" w:type="dxa"/>
            <w:tcBorders>
              <w:top w:val="single" w:sz="4" w:space="0" w:color="auto"/>
              <w:left w:val="nil"/>
              <w:bottom w:val="single" w:sz="4" w:space="0" w:color="auto"/>
              <w:right w:val="single" w:sz="4" w:space="0" w:color="auto"/>
            </w:tcBorders>
            <w:shd w:val="clear" w:color="auto" w:fill="auto"/>
            <w:noWrap/>
            <w:vAlign w:val="bottom"/>
          </w:tcPr>
          <w:p w:rsidR="0029339E" w:rsidRDefault="0029339E" w:rsidP="00D635A7">
            <w:pPr>
              <w:rPr>
                <w:rFonts w:ascii="Arial CYR" w:hAnsi="Arial CYR" w:cs="Arial CYR"/>
                <w:sz w:val="20"/>
                <w:szCs w:val="20"/>
              </w:rPr>
            </w:pPr>
            <w:r>
              <w:rPr>
                <w:rFonts w:ascii="Arial CYR" w:hAnsi="Arial CYR" w:cs="Arial CYR"/>
                <w:sz w:val="20"/>
                <w:szCs w:val="20"/>
              </w:rPr>
              <w:t>2008-2009</w:t>
            </w:r>
          </w:p>
        </w:tc>
        <w:tc>
          <w:tcPr>
            <w:tcW w:w="272" w:type="dxa"/>
            <w:tcBorders>
              <w:top w:val="single" w:sz="4" w:space="0" w:color="auto"/>
              <w:left w:val="nil"/>
              <w:bottom w:val="single" w:sz="4" w:space="0" w:color="auto"/>
              <w:right w:val="single" w:sz="4" w:space="0" w:color="auto"/>
            </w:tcBorders>
            <w:shd w:val="clear" w:color="auto" w:fill="auto"/>
            <w:noWrap/>
            <w:vAlign w:val="bottom"/>
          </w:tcPr>
          <w:p w:rsidR="0029339E" w:rsidRDefault="0029339E" w:rsidP="00D635A7">
            <w:pPr>
              <w:rPr>
                <w:rFonts w:ascii="Arial CYR" w:hAnsi="Arial CYR" w:cs="Arial CYR"/>
                <w:sz w:val="20"/>
                <w:szCs w:val="20"/>
              </w:rPr>
            </w:pPr>
            <w:r>
              <w:rPr>
                <w:rFonts w:ascii="Arial CYR" w:hAnsi="Arial CYR" w:cs="Arial CYR"/>
                <w:sz w:val="20"/>
                <w:szCs w:val="20"/>
              </w:rPr>
              <w:t> </w:t>
            </w:r>
          </w:p>
        </w:tc>
      </w:tr>
      <w:tr w:rsidR="0029339E" w:rsidTr="00D635A7">
        <w:trPr>
          <w:trHeight w:val="255"/>
        </w:trPr>
        <w:tc>
          <w:tcPr>
            <w:tcW w:w="1257" w:type="dxa"/>
            <w:tcBorders>
              <w:top w:val="nil"/>
              <w:left w:val="single" w:sz="4" w:space="0" w:color="auto"/>
              <w:bottom w:val="single" w:sz="4" w:space="0" w:color="auto"/>
              <w:right w:val="single" w:sz="4" w:space="0" w:color="auto"/>
            </w:tcBorders>
            <w:shd w:val="clear" w:color="auto" w:fill="auto"/>
            <w:noWrap/>
            <w:vAlign w:val="bottom"/>
          </w:tcPr>
          <w:p w:rsidR="0029339E" w:rsidRDefault="0029339E" w:rsidP="00D635A7">
            <w:pPr>
              <w:jc w:val="right"/>
              <w:rPr>
                <w:rFonts w:ascii="Arial CYR" w:hAnsi="Arial CYR" w:cs="Arial CYR"/>
                <w:sz w:val="20"/>
                <w:szCs w:val="20"/>
              </w:rPr>
            </w:pPr>
            <w:r>
              <w:rPr>
                <w:rFonts w:ascii="Arial CYR" w:hAnsi="Arial CYR" w:cs="Arial CYR"/>
                <w:sz w:val="20"/>
                <w:szCs w:val="20"/>
              </w:rPr>
              <w:t>38%</w:t>
            </w:r>
          </w:p>
        </w:tc>
        <w:tc>
          <w:tcPr>
            <w:tcW w:w="1257" w:type="dxa"/>
            <w:tcBorders>
              <w:top w:val="nil"/>
              <w:left w:val="nil"/>
              <w:bottom w:val="single" w:sz="4" w:space="0" w:color="auto"/>
              <w:right w:val="single" w:sz="4" w:space="0" w:color="auto"/>
            </w:tcBorders>
            <w:shd w:val="clear" w:color="auto" w:fill="auto"/>
            <w:noWrap/>
            <w:vAlign w:val="bottom"/>
          </w:tcPr>
          <w:p w:rsidR="0029339E" w:rsidRDefault="0029339E" w:rsidP="00D635A7">
            <w:pPr>
              <w:jc w:val="right"/>
              <w:rPr>
                <w:rFonts w:ascii="Arial CYR" w:hAnsi="Arial CYR" w:cs="Arial CYR"/>
                <w:sz w:val="20"/>
                <w:szCs w:val="20"/>
              </w:rPr>
            </w:pPr>
            <w:r>
              <w:rPr>
                <w:rFonts w:ascii="Arial CYR" w:hAnsi="Arial CYR" w:cs="Arial CYR"/>
                <w:sz w:val="20"/>
                <w:szCs w:val="20"/>
              </w:rPr>
              <w:t>39%</w:t>
            </w:r>
          </w:p>
        </w:tc>
        <w:tc>
          <w:tcPr>
            <w:tcW w:w="1257" w:type="dxa"/>
            <w:tcBorders>
              <w:top w:val="nil"/>
              <w:left w:val="nil"/>
              <w:bottom w:val="single" w:sz="4" w:space="0" w:color="auto"/>
              <w:right w:val="single" w:sz="4" w:space="0" w:color="auto"/>
            </w:tcBorders>
            <w:shd w:val="clear" w:color="auto" w:fill="auto"/>
            <w:noWrap/>
            <w:vAlign w:val="bottom"/>
          </w:tcPr>
          <w:p w:rsidR="0029339E" w:rsidRDefault="0029339E" w:rsidP="00D635A7">
            <w:pPr>
              <w:jc w:val="right"/>
              <w:rPr>
                <w:rFonts w:ascii="Arial CYR" w:hAnsi="Arial CYR" w:cs="Arial CYR"/>
                <w:sz w:val="20"/>
                <w:szCs w:val="20"/>
              </w:rPr>
            </w:pPr>
            <w:r>
              <w:rPr>
                <w:rFonts w:ascii="Arial CYR" w:hAnsi="Arial CYR" w:cs="Arial CYR"/>
                <w:sz w:val="20"/>
                <w:szCs w:val="20"/>
              </w:rPr>
              <w:t>40%</w:t>
            </w:r>
          </w:p>
        </w:tc>
        <w:tc>
          <w:tcPr>
            <w:tcW w:w="272" w:type="dxa"/>
            <w:tcBorders>
              <w:top w:val="nil"/>
              <w:left w:val="nil"/>
              <w:bottom w:val="single" w:sz="4" w:space="0" w:color="auto"/>
              <w:right w:val="single" w:sz="4" w:space="0" w:color="auto"/>
            </w:tcBorders>
            <w:shd w:val="clear" w:color="auto" w:fill="auto"/>
            <w:noWrap/>
            <w:vAlign w:val="bottom"/>
          </w:tcPr>
          <w:p w:rsidR="0029339E" w:rsidRDefault="0029339E" w:rsidP="00D635A7">
            <w:pPr>
              <w:rPr>
                <w:rFonts w:ascii="Arial CYR" w:hAnsi="Arial CYR" w:cs="Arial CYR"/>
                <w:sz w:val="20"/>
                <w:szCs w:val="20"/>
              </w:rPr>
            </w:pPr>
            <w:r>
              <w:rPr>
                <w:rFonts w:ascii="Arial CYR" w:hAnsi="Arial CYR" w:cs="Arial CYR"/>
                <w:sz w:val="20"/>
                <w:szCs w:val="20"/>
              </w:rPr>
              <w:t> </w:t>
            </w:r>
          </w:p>
        </w:tc>
      </w:tr>
    </w:tbl>
    <w:p w:rsidR="0029339E" w:rsidRDefault="0029339E" w:rsidP="0029339E">
      <w:pPr>
        <w:jc w:val="both"/>
      </w:pPr>
    </w:p>
    <w:p w:rsidR="0029339E" w:rsidRDefault="0029339E" w:rsidP="0029339E">
      <w:pPr>
        <w:jc w:val="both"/>
        <w:rPr>
          <w:sz w:val="28"/>
          <w:szCs w:val="28"/>
        </w:rPr>
      </w:pPr>
    </w:p>
    <w:p w:rsidR="0029339E" w:rsidRPr="00DD5B52" w:rsidRDefault="0029339E" w:rsidP="0029339E">
      <w:pPr>
        <w:jc w:val="both"/>
        <w:rPr>
          <w:sz w:val="28"/>
          <w:szCs w:val="28"/>
        </w:rPr>
      </w:pPr>
    </w:p>
    <w:tbl>
      <w:tblPr>
        <w:tblW w:w="4910" w:type="dxa"/>
        <w:tblInd w:w="103" w:type="dxa"/>
        <w:tblLook w:val="0000"/>
      </w:tblPr>
      <w:tblGrid>
        <w:gridCol w:w="2016"/>
        <w:gridCol w:w="967"/>
        <w:gridCol w:w="967"/>
        <w:gridCol w:w="960"/>
      </w:tblGrid>
      <w:tr w:rsidR="0029339E" w:rsidTr="00D635A7">
        <w:trPr>
          <w:trHeight w:val="255"/>
        </w:trPr>
        <w:tc>
          <w:tcPr>
            <w:tcW w:w="20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339E" w:rsidRDefault="0029339E" w:rsidP="00D635A7">
            <w:pPr>
              <w:rPr>
                <w:rFonts w:ascii="Arial CYR" w:hAnsi="Arial CYR" w:cs="Arial CYR"/>
                <w:b/>
                <w:bCs/>
                <w:sz w:val="20"/>
                <w:szCs w:val="20"/>
              </w:rPr>
            </w:pPr>
            <w:r>
              <w:rPr>
                <w:rFonts w:ascii="Arial CYR" w:hAnsi="Arial CYR" w:cs="Arial CYR"/>
                <w:b/>
                <w:bCs/>
                <w:sz w:val="20"/>
                <w:szCs w:val="20"/>
              </w:rPr>
              <w:t>Уч. годы</w:t>
            </w:r>
          </w:p>
        </w:tc>
        <w:tc>
          <w:tcPr>
            <w:tcW w:w="967" w:type="dxa"/>
            <w:tcBorders>
              <w:top w:val="single" w:sz="4" w:space="0" w:color="auto"/>
              <w:left w:val="nil"/>
              <w:bottom w:val="single" w:sz="4" w:space="0" w:color="auto"/>
              <w:right w:val="single" w:sz="4" w:space="0" w:color="auto"/>
            </w:tcBorders>
            <w:shd w:val="clear" w:color="auto" w:fill="auto"/>
            <w:noWrap/>
            <w:vAlign w:val="bottom"/>
          </w:tcPr>
          <w:p w:rsidR="0029339E" w:rsidRDefault="0029339E" w:rsidP="00D635A7">
            <w:pPr>
              <w:rPr>
                <w:rFonts w:ascii="Arial CYR" w:hAnsi="Arial CYR" w:cs="Arial CYR"/>
                <w:sz w:val="20"/>
                <w:szCs w:val="20"/>
              </w:rPr>
            </w:pPr>
            <w:r>
              <w:rPr>
                <w:rFonts w:ascii="Arial CYR" w:hAnsi="Arial CYR" w:cs="Arial CYR"/>
                <w:sz w:val="20"/>
                <w:szCs w:val="20"/>
              </w:rPr>
              <w:t>2006-2007</w:t>
            </w:r>
          </w:p>
        </w:tc>
        <w:tc>
          <w:tcPr>
            <w:tcW w:w="967" w:type="dxa"/>
            <w:tcBorders>
              <w:top w:val="single" w:sz="4" w:space="0" w:color="auto"/>
              <w:left w:val="nil"/>
              <w:bottom w:val="single" w:sz="4" w:space="0" w:color="auto"/>
              <w:right w:val="single" w:sz="4" w:space="0" w:color="auto"/>
            </w:tcBorders>
            <w:shd w:val="clear" w:color="auto" w:fill="auto"/>
            <w:noWrap/>
            <w:vAlign w:val="bottom"/>
          </w:tcPr>
          <w:p w:rsidR="0029339E" w:rsidRDefault="0029339E" w:rsidP="00D635A7">
            <w:pPr>
              <w:rPr>
                <w:rFonts w:ascii="Arial CYR" w:hAnsi="Arial CYR" w:cs="Arial CYR"/>
                <w:sz w:val="20"/>
                <w:szCs w:val="20"/>
              </w:rPr>
            </w:pPr>
            <w:r>
              <w:rPr>
                <w:rFonts w:ascii="Arial CYR" w:hAnsi="Arial CYR" w:cs="Arial CYR"/>
                <w:sz w:val="20"/>
                <w:szCs w:val="20"/>
              </w:rPr>
              <w:t>2007-2008</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9339E" w:rsidRDefault="0029339E" w:rsidP="00D635A7">
            <w:pPr>
              <w:rPr>
                <w:rFonts w:ascii="Arial CYR" w:hAnsi="Arial CYR" w:cs="Arial CYR"/>
                <w:sz w:val="20"/>
                <w:szCs w:val="20"/>
              </w:rPr>
            </w:pPr>
            <w:r>
              <w:rPr>
                <w:rFonts w:ascii="Arial CYR" w:hAnsi="Arial CYR" w:cs="Arial CYR"/>
                <w:sz w:val="20"/>
                <w:szCs w:val="20"/>
              </w:rPr>
              <w:t>2008-2009</w:t>
            </w:r>
          </w:p>
        </w:tc>
      </w:tr>
      <w:tr w:rsidR="0029339E" w:rsidTr="00D635A7">
        <w:trPr>
          <w:trHeight w:val="255"/>
        </w:trPr>
        <w:tc>
          <w:tcPr>
            <w:tcW w:w="2016" w:type="dxa"/>
            <w:tcBorders>
              <w:top w:val="nil"/>
              <w:left w:val="single" w:sz="4" w:space="0" w:color="auto"/>
              <w:bottom w:val="nil"/>
              <w:right w:val="single" w:sz="4" w:space="0" w:color="auto"/>
            </w:tcBorders>
            <w:shd w:val="clear" w:color="auto" w:fill="auto"/>
            <w:noWrap/>
            <w:vAlign w:val="bottom"/>
          </w:tcPr>
          <w:p w:rsidR="0029339E" w:rsidRDefault="0029339E" w:rsidP="00D635A7">
            <w:pPr>
              <w:rPr>
                <w:rFonts w:ascii="Arial CYR" w:hAnsi="Arial CYR" w:cs="Arial CYR"/>
                <w:sz w:val="20"/>
                <w:szCs w:val="20"/>
              </w:rPr>
            </w:pPr>
            <w:r>
              <w:rPr>
                <w:rFonts w:ascii="Arial CYR" w:hAnsi="Arial CYR" w:cs="Arial CYR"/>
                <w:b/>
                <w:bCs/>
                <w:sz w:val="20"/>
                <w:szCs w:val="20"/>
              </w:rPr>
              <w:t>Количество неблагополучных семей</w:t>
            </w:r>
          </w:p>
        </w:tc>
        <w:tc>
          <w:tcPr>
            <w:tcW w:w="967" w:type="dxa"/>
            <w:tcBorders>
              <w:top w:val="nil"/>
              <w:left w:val="nil"/>
              <w:bottom w:val="nil"/>
              <w:right w:val="single" w:sz="4" w:space="0" w:color="auto"/>
            </w:tcBorders>
            <w:shd w:val="clear" w:color="auto" w:fill="auto"/>
            <w:noWrap/>
            <w:vAlign w:val="bottom"/>
          </w:tcPr>
          <w:p w:rsidR="0029339E" w:rsidRDefault="0029339E" w:rsidP="00D635A7">
            <w:pPr>
              <w:jc w:val="right"/>
              <w:rPr>
                <w:rFonts w:ascii="Arial CYR" w:hAnsi="Arial CYR" w:cs="Arial CYR"/>
                <w:sz w:val="20"/>
                <w:szCs w:val="20"/>
              </w:rPr>
            </w:pPr>
            <w:r>
              <w:rPr>
                <w:rFonts w:ascii="Arial CYR" w:hAnsi="Arial CYR" w:cs="Arial CYR"/>
                <w:sz w:val="20"/>
                <w:szCs w:val="20"/>
              </w:rPr>
              <w:t>4,3%</w:t>
            </w:r>
          </w:p>
        </w:tc>
        <w:tc>
          <w:tcPr>
            <w:tcW w:w="967" w:type="dxa"/>
            <w:tcBorders>
              <w:top w:val="nil"/>
              <w:left w:val="nil"/>
              <w:bottom w:val="nil"/>
              <w:right w:val="single" w:sz="4" w:space="0" w:color="auto"/>
            </w:tcBorders>
            <w:shd w:val="clear" w:color="auto" w:fill="auto"/>
            <w:noWrap/>
            <w:vAlign w:val="bottom"/>
          </w:tcPr>
          <w:p w:rsidR="0029339E" w:rsidRDefault="0029339E" w:rsidP="00D635A7">
            <w:pPr>
              <w:jc w:val="right"/>
              <w:rPr>
                <w:rFonts w:ascii="Arial CYR" w:hAnsi="Arial CYR" w:cs="Arial CYR"/>
                <w:sz w:val="20"/>
                <w:szCs w:val="20"/>
              </w:rPr>
            </w:pPr>
            <w:r>
              <w:rPr>
                <w:rFonts w:ascii="Arial CYR" w:hAnsi="Arial CYR" w:cs="Arial CYR"/>
                <w:sz w:val="20"/>
                <w:szCs w:val="20"/>
              </w:rPr>
              <w:t>4,8%</w:t>
            </w:r>
          </w:p>
        </w:tc>
        <w:tc>
          <w:tcPr>
            <w:tcW w:w="960" w:type="dxa"/>
            <w:tcBorders>
              <w:top w:val="nil"/>
              <w:left w:val="nil"/>
              <w:bottom w:val="nil"/>
              <w:right w:val="single" w:sz="4" w:space="0" w:color="auto"/>
            </w:tcBorders>
            <w:shd w:val="clear" w:color="auto" w:fill="auto"/>
            <w:noWrap/>
            <w:vAlign w:val="bottom"/>
          </w:tcPr>
          <w:p w:rsidR="0029339E" w:rsidRDefault="0029339E" w:rsidP="00D635A7">
            <w:pPr>
              <w:jc w:val="right"/>
              <w:rPr>
                <w:rFonts w:ascii="Arial CYR" w:hAnsi="Arial CYR" w:cs="Arial CYR"/>
                <w:sz w:val="20"/>
                <w:szCs w:val="20"/>
              </w:rPr>
            </w:pPr>
            <w:r>
              <w:rPr>
                <w:rFonts w:ascii="Arial CYR" w:hAnsi="Arial CYR" w:cs="Arial CYR"/>
                <w:sz w:val="20"/>
                <w:szCs w:val="20"/>
              </w:rPr>
              <w:t>5,2%</w:t>
            </w:r>
          </w:p>
        </w:tc>
      </w:tr>
    </w:tbl>
    <w:p w:rsidR="0029339E" w:rsidRDefault="0029339E" w:rsidP="0029339E">
      <w:pPr>
        <w:jc w:val="both"/>
        <w:rPr>
          <w:sz w:val="28"/>
          <w:szCs w:val="28"/>
        </w:rPr>
      </w:pPr>
    </w:p>
    <w:p w:rsidR="0029339E" w:rsidRDefault="0029339E" w:rsidP="0029339E">
      <w:pPr>
        <w:jc w:val="both"/>
        <w:rPr>
          <w:sz w:val="28"/>
          <w:szCs w:val="28"/>
        </w:rPr>
      </w:pPr>
    </w:p>
    <w:p w:rsidR="0029339E" w:rsidRDefault="0029339E" w:rsidP="0029339E">
      <w:pPr>
        <w:jc w:val="both"/>
        <w:rPr>
          <w:sz w:val="28"/>
          <w:szCs w:val="28"/>
        </w:rPr>
      </w:pPr>
      <w:r>
        <w:rPr>
          <w:noProof/>
        </w:rPr>
        <w:lastRenderedPageBreak/>
        <w:drawing>
          <wp:inline distT="0" distB="0" distL="0" distR="0">
            <wp:extent cx="4676775" cy="2819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4676775" cy="2819400"/>
                    </a:xfrm>
                    <a:prstGeom prst="rect">
                      <a:avLst/>
                    </a:prstGeom>
                    <a:noFill/>
                    <a:ln w="9525">
                      <a:noFill/>
                      <a:miter lim="800000"/>
                      <a:headEnd/>
                      <a:tailEnd/>
                    </a:ln>
                  </pic:spPr>
                </pic:pic>
              </a:graphicData>
            </a:graphic>
          </wp:inline>
        </w:drawing>
      </w:r>
    </w:p>
    <w:p w:rsidR="0029339E" w:rsidRDefault="0029339E" w:rsidP="0029339E">
      <w:pPr>
        <w:jc w:val="both"/>
        <w:rPr>
          <w:sz w:val="28"/>
          <w:szCs w:val="28"/>
        </w:rPr>
      </w:pPr>
    </w:p>
    <w:p w:rsidR="0029339E" w:rsidRPr="003F09C6" w:rsidRDefault="0029339E" w:rsidP="0029339E">
      <w:pPr>
        <w:jc w:val="both"/>
        <w:rPr>
          <w:sz w:val="28"/>
          <w:szCs w:val="28"/>
        </w:rPr>
      </w:pPr>
      <w:r>
        <w:rPr>
          <w:noProof/>
          <w:sz w:val="28"/>
          <w:szCs w:val="28"/>
        </w:rPr>
        <w:pict>
          <v:shapetype id="_x0000_t202" coordsize="21600,21600" o:spt="202" path="m,l,21600r21600,l21600,xe">
            <v:stroke joinstyle="miter"/>
            <v:path gradientshapeok="t" o:connecttype="rect"/>
          </v:shapetype>
          <v:shape id="_x0000_s1040" type="#_x0000_t202" style="position:absolute;left:0;text-align:left;margin-left:346.95pt;margin-top:4.25pt;width:126pt;height:36pt;z-index:251663360" fillcolor="#f57da2" strokecolor="#930">
            <v:textbox style="mso-next-textbox:#_x0000_s1040">
              <w:txbxContent>
                <w:p w:rsidR="0029339E" w:rsidRPr="00CA4BAD" w:rsidRDefault="0029339E" w:rsidP="0029339E">
                  <w:pPr>
                    <w:jc w:val="center"/>
                    <w:rPr>
                      <w:b/>
                      <w:bCs/>
                      <w:sz w:val="20"/>
                      <w:szCs w:val="20"/>
                    </w:rPr>
                  </w:pPr>
                  <w:r w:rsidRPr="00CA4BAD">
                    <w:rPr>
                      <w:b/>
                      <w:bCs/>
                      <w:sz w:val="20"/>
                      <w:szCs w:val="20"/>
                    </w:rPr>
                    <w:t>ОБЩЕЕ СОБРАНИЕ КОЛЛЕКТИВА</w:t>
                  </w:r>
                </w:p>
              </w:txbxContent>
            </v:textbox>
          </v:shape>
        </w:pict>
      </w:r>
      <w:r w:rsidRPr="007B4AB3">
        <w:rPr>
          <w:b/>
          <w:sz w:val="28"/>
          <w:szCs w:val="28"/>
        </w:rPr>
        <w:t>Структура управления</w:t>
      </w:r>
      <w:r>
        <w:rPr>
          <w:b/>
          <w:sz w:val="28"/>
          <w:szCs w:val="28"/>
        </w:rPr>
        <w:t xml:space="preserve"> МОУ СОШ № 37</w:t>
      </w:r>
    </w:p>
    <w:p w:rsidR="0029339E" w:rsidRDefault="0029339E" w:rsidP="0029339E">
      <w:pPr>
        <w:jc w:val="both"/>
        <w:rPr>
          <w:b/>
          <w:sz w:val="28"/>
          <w:szCs w:val="28"/>
        </w:rPr>
      </w:pPr>
    </w:p>
    <w:p w:rsidR="0029339E" w:rsidRDefault="0029339E" w:rsidP="0029339E">
      <w:pPr>
        <w:jc w:val="both"/>
        <w:rPr>
          <w:b/>
          <w:sz w:val="28"/>
          <w:szCs w:val="28"/>
        </w:rPr>
      </w:pPr>
    </w:p>
    <w:p w:rsidR="0029339E" w:rsidRDefault="0029339E" w:rsidP="0029339E">
      <w:pPr>
        <w:jc w:val="both"/>
        <w:rPr>
          <w:b/>
          <w:sz w:val="28"/>
          <w:szCs w:val="28"/>
        </w:rPr>
      </w:pPr>
    </w:p>
    <w:p w:rsidR="0029339E" w:rsidRDefault="0029339E" w:rsidP="0029339E">
      <w:pPr>
        <w:jc w:val="both"/>
        <w:rPr>
          <w:b/>
          <w:sz w:val="28"/>
          <w:szCs w:val="28"/>
        </w:rPr>
      </w:pPr>
    </w:p>
    <w:p w:rsidR="0029339E" w:rsidRDefault="0029339E" w:rsidP="0029339E">
      <w:pPr>
        <w:jc w:val="both"/>
        <w:rPr>
          <w:b/>
          <w:sz w:val="28"/>
          <w:szCs w:val="28"/>
        </w:rPr>
      </w:pPr>
      <w:r>
        <w:rPr>
          <w:b/>
          <w:noProof/>
          <w:sz w:val="28"/>
          <w:szCs w:val="28"/>
        </w:rPr>
        <w:pict>
          <v:shape id="_x0000_s1038" type="#_x0000_t202" style="position:absolute;left:0;text-align:left;margin-left:-9pt;margin-top:20.4pt;width:162pt;height:18pt;z-index:251661312" fillcolor="#f57da2" strokecolor="#930">
            <v:textbox style="mso-next-textbox:#_x0000_s1038">
              <w:txbxContent>
                <w:p w:rsidR="0029339E" w:rsidRPr="00E901FC" w:rsidRDefault="0029339E" w:rsidP="0029339E">
                  <w:pPr>
                    <w:pStyle w:val="1"/>
                    <w:rPr>
                      <w:b/>
                      <w:bCs/>
                      <w:i w:val="0"/>
                      <w:iCs w:val="0"/>
                      <w:sz w:val="20"/>
                      <w:szCs w:val="20"/>
                    </w:rPr>
                  </w:pPr>
                  <w:r w:rsidRPr="00E901FC">
                    <w:rPr>
                      <w:b/>
                      <w:bCs/>
                      <w:i w:val="0"/>
                      <w:iCs w:val="0"/>
                      <w:sz w:val="20"/>
                      <w:szCs w:val="20"/>
                    </w:rPr>
                    <w:t>НАУЧНОЕ  РУКОВОДСТВО</w:t>
                  </w:r>
                </w:p>
              </w:txbxContent>
            </v:textbox>
          </v:shape>
        </w:pict>
      </w:r>
      <w:r>
        <w:rPr>
          <w:b/>
          <w:noProof/>
          <w:sz w:val="28"/>
          <w:szCs w:val="28"/>
        </w:rPr>
        <w:pict>
          <v:shape id="_x0000_s1037" type="#_x0000_t202" style="position:absolute;left:0;text-align:left;margin-left:180pt;margin-top:20.4pt;width:117pt;height:27pt;z-index:251660288" fillcolor="#f57da2" strokecolor="#930">
            <v:fill r:id="rId7" o:title="90%" type="pattern"/>
            <v:shadow type="double" color2="shadow add(102)" offset="-3pt,-3pt" offset2="-6pt,-6pt"/>
            <o:extrusion v:ext="view" on="t" viewpoint="-34.72222mm" viewpointorigin="-.5" skewangle="-45" lightposition="-50000" lightposition2="50000"/>
            <v:textbox style="mso-next-textbox:#_x0000_s1037">
              <w:txbxContent>
                <w:p w:rsidR="0029339E" w:rsidRDefault="0029339E" w:rsidP="0029339E">
                  <w:pPr>
                    <w:rPr>
                      <w:b/>
                      <w:bCs/>
                      <w:sz w:val="28"/>
                    </w:rPr>
                  </w:pPr>
                  <w:r>
                    <w:rPr>
                      <w:b/>
                      <w:bCs/>
                      <w:sz w:val="28"/>
                    </w:rPr>
                    <w:t>ДИРЕКТОР</w:t>
                  </w:r>
                </w:p>
              </w:txbxContent>
            </v:textbox>
          </v:shape>
        </w:pict>
      </w:r>
    </w:p>
    <w:p w:rsidR="0029339E" w:rsidRDefault="0029339E" w:rsidP="0029339E">
      <w:pPr>
        <w:rPr>
          <w:sz w:val="28"/>
          <w:szCs w:val="28"/>
        </w:rPr>
      </w:pPr>
      <w:r>
        <w:rPr>
          <w:noProof/>
          <w:sz w:val="28"/>
          <w:szCs w:val="28"/>
        </w:rPr>
        <w:pict>
          <v:line id="_x0000_s1041" style="position:absolute;flip:y;z-index:251664384" from="297pt,7.5pt" to="346.95pt,8.05pt"/>
        </w:pict>
      </w:r>
      <w:r>
        <w:rPr>
          <w:noProof/>
          <w:sz w:val="28"/>
          <w:szCs w:val="28"/>
        </w:rPr>
        <w:pict>
          <v:line id="_x0000_s1043" style="position:absolute;z-index:251666432" from="414pt,7.5pt" to="414pt,24.5pt"/>
        </w:pict>
      </w:r>
    </w:p>
    <w:p w:rsidR="0029339E" w:rsidRDefault="0029339E" w:rsidP="0029339E">
      <w:pPr>
        <w:tabs>
          <w:tab w:val="left" w:pos="3210"/>
          <w:tab w:val="left" w:pos="6180"/>
          <w:tab w:val="right" w:pos="9355"/>
        </w:tabs>
        <w:rPr>
          <w:sz w:val="28"/>
          <w:szCs w:val="28"/>
        </w:rPr>
      </w:pPr>
      <w:r>
        <w:rPr>
          <w:noProof/>
          <w:sz w:val="28"/>
          <w:szCs w:val="28"/>
        </w:rPr>
        <w:pict>
          <v:shape id="_x0000_s1042" type="#_x0000_t202" style="position:absolute;margin-left:346.95pt;margin-top:8.4pt;width:126pt;height:18pt;z-index:251665408" fillcolor="#f57da2" strokecolor="#930" strokeweight="1pt">
            <v:fill r:id="rId8" o:title="60%" type="pattern"/>
            <v:textbox style="mso-next-textbox:#_x0000_s1042">
              <w:txbxContent>
                <w:p w:rsidR="0029339E" w:rsidRPr="00CA4BAD" w:rsidRDefault="0029339E" w:rsidP="0029339E">
                  <w:pPr>
                    <w:pStyle w:val="2"/>
                    <w:jc w:val="center"/>
                    <w:rPr>
                      <w:sz w:val="20"/>
                      <w:szCs w:val="20"/>
                    </w:rPr>
                  </w:pPr>
                  <w:r w:rsidRPr="00CA4BAD">
                    <w:rPr>
                      <w:sz w:val="20"/>
                      <w:szCs w:val="20"/>
                    </w:rPr>
                    <w:t>Управляющий совет</w:t>
                  </w:r>
                </w:p>
              </w:txbxContent>
            </v:textbox>
          </v:shape>
        </w:pict>
      </w:r>
      <w:r>
        <w:rPr>
          <w:noProof/>
          <w:sz w:val="28"/>
          <w:szCs w:val="28"/>
        </w:rPr>
        <w:pict>
          <v:line id="_x0000_s1065" style="position:absolute;z-index:251688960" from="225pt,15.2pt" to="225pt,78.2pt"/>
        </w:pict>
      </w:r>
      <w:r>
        <w:rPr>
          <w:noProof/>
          <w:sz w:val="28"/>
          <w:szCs w:val="28"/>
        </w:rPr>
        <w:pict>
          <v:line id="_x0000_s1067" style="position:absolute;z-index:251691008" from="261pt,15.2pt" to="4in,78.2pt"/>
        </w:pict>
      </w:r>
      <w:r>
        <w:rPr>
          <w:noProof/>
          <w:sz w:val="28"/>
          <w:szCs w:val="28"/>
        </w:rPr>
        <w:pict>
          <v:line id="_x0000_s1054" style="position:absolute;z-index:251677696" from="0,6.2pt" to="0,24.2pt"/>
        </w:pict>
      </w:r>
      <w:r>
        <w:rPr>
          <w:noProof/>
          <w:sz w:val="28"/>
          <w:szCs w:val="28"/>
        </w:rPr>
        <w:pict>
          <v:line id="_x0000_s1039" style="position:absolute;z-index:251662336" from="153pt,-1.9pt" to="171pt,-1.9pt"/>
        </w:pict>
      </w:r>
      <w:r>
        <w:rPr>
          <w:sz w:val="28"/>
          <w:szCs w:val="28"/>
        </w:rPr>
        <w:tab/>
      </w:r>
      <w:r>
        <w:rPr>
          <w:sz w:val="28"/>
          <w:szCs w:val="28"/>
        </w:rPr>
        <w:tab/>
      </w:r>
      <w:r>
        <w:rPr>
          <w:sz w:val="28"/>
          <w:szCs w:val="28"/>
        </w:rPr>
        <w:tab/>
      </w:r>
    </w:p>
    <w:p w:rsidR="0029339E" w:rsidRDefault="0029339E" w:rsidP="0029339E">
      <w:pPr>
        <w:tabs>
          <w:tab w:val="left" w:pos="1305"/>
          <w:tab w:val="left" w:pos="4470"/>
          <w:tab w:val="left" w:pos="8100"/>
          <w:tab w:val="right" w:pos="9355"/>
        </w:tabs>
        <w:rPr>
          <w:sz w:val="28"/>
          <w:szCs w:val="28"/>
        </w:rPr>
      </w:pPr>
      <w:r>
        <w:rPr>
          <w:noProof/>
          <w:sz w:val="28"/>
          <w:szCs w:val="28"/>
        </w:rPr>
        <w:pict>
          <v:shape id="_x0000_s1055" type="#_x0000_t202" style="position:absolute;margin-left:54pt;margin-top:8.45pt;width:54pt;height:18pt;z-index:251678720" fillcolor="#fbc7d7" strokecolor="#930">
            <v:fill r:id="rId9" o:title="Сферы" type="pattern"/>
            <v:textbox style="mso-next-textbox:#_x0000_s1055">
              <w:txbxContent>
                <w:p w:rsidR="0029339E" w:rsidRDefault="0029339E" w:rsidP="0029339E">
                  <w:pPr>
                    <w:jc w:val="center"/>
                  </w:pPr>
                  <w:r>
                    <w:t>ДО</w:t>
                  </w:r>
                </w:p>
              </w:txbxContent>
            </v:textbox>
          </v:shape>
        </w:pict>
      </w:r>
      <w:r>
        <w:rPr>
          <w:noProof/>
          <w:sz w:val="28"/>
          <w:szCs w:val="28"/>
        </w:rPr>
        <w:pict>
          <v:shape id="_x0000_s1053" type="#_x0000_t202" style="position:absolute;margin-left:-36pt;margin-top:8.45pt;width:81pt;height:18.35pt;z-index:251676672" fillcolor="#fbc7d7" strokecolor="#930">
            <v:fill r:id="rId9" o:title="Сферы" type="pattern"/>
            <v:textbox style="mso-next-textbox:#_x0000_s1053">
              <w:txbxContent>
                <w:p w:rsidR="0029339E" w:rsidRDefault="0029339E" w:rsidP="0029339E">
                  <w:pPr>
                    <w:jc w:val="center"/>
                  </w:pPr>
                  <w:r>
                    <w:t>ДО области</w:t>
                  </w:r>
                </w:p>
              </w:txbxContent>
            </v:textbox>
          </v:shape>
        </w:pict>
      </w:r>
      <w:r>
        <w:rPr>
          <w:noProof/>
          <w:sz w:val="28"/>
          <w:szCs w:val="28"/>
        </w:rPr>
        <w:pict>
          <v:line id="_x0000_s1049" style="position:absolute;z-index:251672576" from="400.95pt,13.3pt" to="400.95pt,22.3pt"/>
        </w:pict>
      </w:r>
      <w:r>
        <w:rPr>
          <w:noProof/>
          <w:sz w:val="28"/>
          <w:szCs w:val="28"/>
        </w:rPr>
        <w:pict>
          <v:line id="_x0000_s1048" style="position:absolute;z-index:251671552" from="373.2pt,8.1pt" to="373.2pt,22.3pt"/>
        </w:pict>
      </w:r>
      <w:r>
        <w:rPr>
          <w:noProof/>
          <w:sz w:val="28"/>
          <w:szCs w:val="28"/>
        </w:rPr>
        <w:pict>
          <v:line id="_x0000_s1052" style="position:absolute;z-index:251675648" from="454.95pt,10.3pt" to="454.95pt,20.3pt"/>
        </w:pict>
      </w:r>
      <w:r>
        <w:rPr>
          <w:noProof/>
          <w:sz w:val="28"/>
          <w:szCs w:val="28"/>
        </w:rPr>
        <w:pict>
          <v:line id="_x0000_s1050" style="position:absolute;z-index:251673600" from="427.2pt,10.6pt" to="427.2pt,21.9pt"/>
        </w:pict>
      </w:r>
      <w:r>
        <w:rPr>
          <w:noProof/>
          <w:sz w:val="28"/>
          <w:szCs w:val="28"/>
        </w:rPr>
        <w:pict>
          <v:line id="_x0000_s1056" style="position:absolute;z-index:251679744" from="81pt,-10.9pt" to="81pt,7.1pt"/>
        </w:pict>
      </w:r>
      <w:r>
        <w:rPr>
          <w:sz w:val="28"/>
          <w:szCs w:val="28"/>
        </w:rPr>
        <w:tab/>
      </w:r>
      <w:r>
        <w:rPr>
          <w:sz w:val="28"/>
          <w:szCs w:val="28"/>
        </w:rPr>
        <w:tab/>
      </w:r>
      <w:r>
        <w:rPr>
          <w:sz w:val="28"/>
          <w:szCs w:val="28"/>
        </w:rPr>
        <w:tab/>
      </w:r>
    </w:p>
    <w:p w:rsidR="0029339E" w:rsidRDefault="0029339E" w:rsidP="0029339E">
      <w:pPr>
        <w:tabs>
          <w:tab w:val="left" w:pos="1755"/>
        </w:tabs>
        <w:rPr>
          <w:sz w:val="28"/>
          <w:szCs w:val="28"/>
        </w:rPr>
      </w:pPr>
      <w:r>
        <w:rPr>
          <w:noProof/>
          <w:sz w:val="28"/>
          <w:szCs w:val="28"/>
        </w:rPr>
        <w:pict>
          <v:oval id="_x0000_s1044" style="position:absolute;margin-left:5in;margin-top:5.8pt;width:27pt;height:27pt;z-index:251667456" fillcolor="#fbc7d7" strokecolor="#930">
            <v:textbox style="mso-next-textbox:#_x0000_s1044">
              <w:txbxContent>
                <w:p w:rsidR="0029339E" w:rsidRDefault="0029339E" w:rsidP="0029339E">
                  <w:r>
                    <w:t>У</w:t>
                  </w:r>
                </w:p>
              </w:txbxContent>
            </v:textbox>
          </v:oval>
        </w:pict>
      </w:r>
      <w:r>
        <w:rPr>
          <w:noProof/>
          <w:sz w:val="28"/>
          <w:szCs w:val="28"/>
        </w:rPr>
        <w:pict>
          <v:oval id="_x0000_s1047" style="position:absolute;margin-left:441pt;margin-top:6.2pt;width:27pt;height:27pt;rotation:-208393fd;z-index:251670528" fillcolor="#fbc7d7" strokecolor="#930">
            <v:textbox style="mso-next-textbox:#_x0000_s1047">
              <w:txbxContent>
                <w:p w:rsidR="0029339E" w:rsidRDefault="0029339E" w:rsidP="0029339E">
                  <w:r>
                    <w:t>О</w:t>
                  </w:r>
                </w:p>
              </w:txbxContent>
            </v:textbox>
          </v:oval>
        </w:pict>
      </w:r>
      <w:r>
        <w:rPr>
          <w:noProof/>
          <w:sz w:val="28"/>
          <w:szCs w:val="28"/>
        </w:rPr>
        <w:pict>
          <v:oval id="_x0000_s1046" style="position:absolute;margin-left:414pt;margin-top:6.2pt;width:27pt;height:25.6pt;z-index:251669504" fillcolor="#fbc7d7" strokecolor="#930">
            <v:textbox style="mso-next-textbox:#_x0000_s1046">
              <w:txbxContent>
                <w:p w:rsidR="0029339E" w:rsidRDefault="0029339E" w:rsidP="0029339E">
                  <w:r>
                    <w:t>Р</w:t>
                  </w:r>
                </w:p>
              </w:txbxContent>
            </v:textbox>
          </v:oval>
        </w:pict>
      </w:r>
      <w:r>
        <w:rPr>
          <w:noProof/>
          <w:sz w:val="28"/>
          <w:szCs w:val="28"/>
        </w:rPr>
        <w:pict>
          <v:oval id="_x0000_s1045" style="position:absolute;margin-left:387pt;margin-top:5.8pt;width:27pt;height:27pt;z-index:251668480" fillcolor="#fbc7d7" strokecolor="#930">
            <v:textbox style="mso-next-textbox:#_x0000_s1045">
              <w:txbxContent>
                <w:p w:rsidR="0029339E" w:rsidRDefault="0029339E" w:rsidP="0029339E">
                  <w:r>
                    <w:t>у</w:t>
                  </w:r>
                </w:p>
              </w:txbxContent>
            </v:textbox>
          </v:oval>
        </w:pict>
      </w:r>
      <w:r>
        <w:rPr>
          <w:noProof/>
          <w:sz w:val="28"/>
          <w:szCs w:val="28"/>
        </w:rPr>
        <w:pict>
          <v:line id="_x0000_s1060" style="position:absolute;flip:y;z-index:251683840" from="81pt,10pt" to="81pt,16.1pt"/>
        </w:pict>
      </w:r>
      <w:r>
        <w:rPr>
          <w:noProof/>
          <w:sz w:val="28"/>
          <w:szCs w:val="28"/>
        </w:rPr>
        <w:pict>
          <v:line id="_x0000_s1058" style="position:absolute;flip:y;z-index:251681792" from="-9pt,10pt" to="0,19pt"/>
        </w:pict>
      </w:r>
      <w:r>
        <w:rPr>
          <w:sz w:val="28"/>
          <w:szCs w:val="28"/>
        </w:rPr>
        <w:tab/>
      </w:r>
    </w:p>
    <w:p w:rsidR="0029339E" w:rsidRDefault="0029339E" w:rsidP="0029339E">
      <w:pPr>
        <w:tabs>
          <w:tab w:val="left" w:pos="1740"/>
          <w:tab w:val="left" w:pos="3135"/>
          <w:tab w:val="left" w:pos="6000"/>
          <w:tab w:val="left" w:pos="6810"/>
          <w:tab w:val="left" w:pos="7455"/>
          <w:tab w:val="left" w:pos="8070"/>
          <w:tab w:val="left" w:pos="8580"/>
        </w:tabs>
        <w:rPr>
          <w:sz w:val="28"/>
          <w:szCs w:val="28"/>
        </w:rPr>
      </w:pPr>
      <w:r>
        <w:rPr>
          <w:noProof/>
          <w:sz w:val="28"/>
          <w:szCs w:val="28"/>
        </w:rPr>
        <w:pict>
          <v:shape id="_x0000_s1059" type="#_x0000_t202" style="position:absolute;margin-left:63pt;margin-top:3.25pt;width:46.7pt;height:18pt;z-index:251682816" fillcolor="#fbc7d7" strokecolor="#930">
            <v:fill r:id="rId9" o:title="Сферы" type="pattern"/>
            <v:textbox style="mso-next-textbox:#_x0000_s1059">
              <w:txbxContent>
                <w:p w:rsidR="0029339E" w:rsidRDefault="0029339E" w:rsidP="0029339E">
                  <w:r>
                    <w:t>ИОЦ</w:t>
                  </w:r>
                </w:p>
              </w:txbxContent>
            </v:textbox>
          </v:shape>
        </w:pict>
      </w:r>
      <w:r>
        <w:rPr>
          <w:noProof/>
          <w:sz w:val="28"/>
          <w:szCs w:val="28"/>
        </w:rPr>
        <w:pict>
          <v:shape id="_x0000_s1057" type="#_x0000_t202" style="position:absolute;margin-left:-36pt;margin-top:3.25pt;width:54pt;height:18pt;z-index:251680768" fillcolor="#fbc7d7" strokecolor="#930">
            <v:fill r:id="rId9" o:title="Сферы" type="pattern"/>
            <v:textbox style="mso-next-textbox:#_x0000_s1057">
              <w:txbxContent>
                <w:p w:rsidR="0029339E" w:rsidRDefault="0029339E" w:rsidP="0029339E">
                  <w:r>
                    <w:t>ЯИРО</w:t>
                  </w:r>
                </w:p>
              </w:txbxContent>
            </v:textbox>
          </v:shape>
        </w:pict>
      </w:r>
      <w:r>
        <w:rPr>
          <w:noProof/>
          <w:sz w:val="28"/>
          <w:szCs w:val="28"/>
        </w:rPr>
        <w:pict>
          <v:line id="_x0000_s1062" style="position:absolute;flip:x;z-index:251685888" from="135pt,-30.8pt" to="180pt,50.2pt"/>
        </w:pict>
      </w:r>
      <w:r>
        <w:rPr>
          <w:noProof/>
          <w:sz w:val="28"/>
          <w:szCs w:val="28"/>
        </w:rPr>
        <w:pict>
          <v:line id="_x0000_s1051" style="position:absolute;z-index:251674624" from="6in,5.2pt" to="6in,5.2pt"/>
        </w:pic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29339E" w:rsidRPr="00CA4BAD" w:rsidRDefault="0029339E" w:rsidP="0029339E">
      <w:pPr>
        <w:rPr>
          <w:sz w:val="28"/>
          <w:szCs w:val="28"/>
        </w:rPr>
      </w:pPr>
      <w:r>
        <w:rPr>
          <w:noProof/>
          <w:sz w:val="28"/>
          <w:szCs w:val="28"/>
        </w:rPr>
        <w:pict>
          <v:shape id="_x0000_s1068" type="#_x0000_t202" style="position:absolute;margin-left:341.25pt;margin-top:13.8pt;width:99.75pt;height:37.15pt;z-index:251692032" fillcolor="#fdd9ad" strokecolor="#930" strokeweight="6pt">
            <v:fill color2="fill darken(220)" focusposition=".5,.5" focussize="" method="linear sigma" focus="100%" type="gradientRadial"/>
            <v:stroke r:id="rId9" o:title="" filltype="pattern"/>
            <v:textbox style="mso-next-textbox:#_x0000_s1068">
              <w:txbxContent>
                <w:p w:rsidR="0029339E" w:rsidRPr="002811ED" w:rsidRDefault="0029339E" w:rsidP="0029339E">
                  <w:pPr>
                    <w:jc w:val="center"/>
                    <w:rPr>
                      <w:sz w:val="20"/>
                      <w:szCs w:val="20"/>
                    </w:rPr>
                  </w:pPr>
                  <w:r w:rsidRPr="002811ED">
                    <w:rPr>
                      <w:sz w:val="20"/>
                      <w:szCs w:val="20"/>
                    </w:rPr>
                    <w:t>ЗАВЕДУЮЩАЯ ХОЗЯЙСТВОМ</w:t>
                  </w:r>
                </w:p>
              </w:txbxContent>
            </v:textbox>
          </v:shape>
        </w:pict>
      </w:r>
      <w:r>
        <w:rPr>
          <w:noProof/>
          <w:sz w:val="28"/>
          <w:szCs w:val="28"/>
        </w:rPr>
        <w:pict>
          <v:shape id="_x0000_s1063" type="#_x0000_t202" style="position:absolute;margin-left:153pt;margin-top:13.8pt;width:90pt;height:27pt;z-index:251686912" fillcolor="#fdd9ad" strokecolor="#930" strokeweight="6pt">
            <v:fill color2="fill darken(215)" focusposition=".5,.5" focussize="" method="linear sigma" focus="100%" type="gradientRadial"/>
            <v:stroke r:id="rId9" o:title="" filltype="pattern"/>
            <v:textbox style="mso-next-textbox:#_x0000_s1063">
              <w:txbxContent>
                <w:p w:rsidR="0029339E" w:rsidRPr="000A2D50" w:rsidRDefault="0029339E" w:rsidP="0029339E">
                  <w:pPr>
                    <w:jc w:val="center"/>
                    <w:rPr>
                      <w:sz w:val="20"/>
                      <w:szCs w:val="20"/>
                    </w:rPr>
                  </w:pPr>
                  <w:r>
                    <w:rPr>
                      <w:sz w:val="20"/>
                      <w:szCs w:val="20"/>
                    </w:rPr>
                    <w:t>ПО УВР</w:t>
                  </w:r>
                </w:p>
              </w:txbxContent>
            </v:textbox>
          </v:shape>
        </w:pict>
      </w:r>
      <w:r>
        <w:rPr>
          <w:noProof/>
          <w:sz w:val="28"/>
          <w:szCs w:val="28"/>
        </w:rPr>
        <w:pict>
          <v:shape id="_x0000_s1066" type="#_x0000_t202" style="position:absolute;margin-left:256.95pt;margin-top:12.3pt;width:1in;height:27pt;z-index:251689984" fillcolor="#fdd9ad" strokecolor="#930" strokeweight="6pt">
            <v:fill color2="fill darken(220)" focusposition=".5,.5" focussize="" method="linear sigma" focus="100%" type="gradientRadial"/>
            <v:stroke r:id="rId9" o:title="" filltype="pattern"/>
            <v:textbox>
              <w:txbxContent>
                <w:p w:rsidR="0029339E" w:rsidRPr="00342712" w:rsidRDefault="0029339E" w:rsidP="0029339E">
                  <w:pPr>
                    <w:rPr>
                      <w:szCs w:val="20"/>
                    </w:rPr>
                  </w:pPr>
                </w:p>
              </w:txbxContent>
            </v:textbox>
          </v:shape>
        </w:pict>
      </w:r>
      <w:r>
        <w:rPr>
          <w:noProof/>
          <w:sz w:val="28"/>
          <w:szCs w:val="28"/>
        </w:rPr>
        <w:pict>
          <v:shape id="_x0000_s1061" type="#_x0000_t202" style="position:absolute;margin-left:-45pt;margin-top:12.3pt;width:180pt;height:28.5pt;z-index:251684864" fillcolor="#f57da2" strokecolor="#930">
            <v:textbox style="mso-next-textbox:#_x0000_s1061">
              <w:txbxContent>
                <w:p w:rsidR="0029339E" w:rsidRPr="000A2D50" w:rsidRDefault="0029339E" w:rsidP="0029339E">
                  <w:pPr>
                    <w:rPr>
                      <w:b/>
                      <w:bCs/>
                      <w:sz w:val="20"/>
                      <w:szCs w:val="20"/>
                    </w:rPr>
                  </w:pPr>
                  <w:r>
                    <w:t xml:space="preserve">  </w:t>
                  </w:r>
                  <w:r>
                    <w:tab/>
                  </w:r>
                  <w:r>
                    <w:rPr>
                      <w:b/>
                      <w:bCs/>
                    </w:rPr>
                    <w:t xml:space="preserve">         </w:t>
                  </w:r>
                  <w:r w:rsidRPr="000A2D50">
                    <w:rPr>
                      <w:b/>
                      <w:bCs/>
                      <w:sz w:val="20"/>
                      <w:szCs w:val="20"/>
                    </w:rPr>
                    <w:t xml:space="preserve"> ЗАМЕСТИТЕЛИ</w:t>
                  </w:r>
                </w:p>
                <w:p w:rsidR="0029339E" w:rsidRPr="000A2D50" w:rsidRDefault="0029339E" w:rsidP="0029339E">
                  <w:pPr>
                    <w:rPr>
                      <w:sz w:val="20"/>
                      <w:szCs w:val="20"/>
                    </w:rPr>
                  </w:pPr>
                  <w:r>
                    <w:t xml:space="preserve">   </w:t>
                  </w:r>
                  <w:r w:rsidRPr="000A2D50">
                    <w:rPr>
                      <w:sz w:val="20"/>
                      <w:szCs w:val="20"/>
                    </w:rPr>
                    <w:t>по основным направлениям работы</w:t>
                  </w:r>
                </w:p>
              </w:txbxContent>
            </v:textbox>
          </v:shape>
        </w:pict>
      </w:r>
    </w:p>
    <w:p w:rsidR="0029339E" w:rsidRPr="00CA4BAD" w:rsidRDefault="0029339E" w:rsidP="0029339E">
      <w:pPr>
        <w:tabs>
          <w:tab w:val="left" w:pos="3705"/>
          <w:tab w:val="left" w:pos="5370"/>
        </w:tabs>
        <w:rPr>
          <w:sz w:val="28"/>
          <w:szCs w:val="28"/>
        </w:rPr>
      </w:pPr>
      <w:r>
        <w:rPr>
          <w:noProof/>
          <w:sz w:val="28"/>
          <w:szCs w:val="28"/>
        </w:rPr>
        <w:pict>
          <v:line id="_x0000_s1064" style="position:absolute;flip:y;z-index:251687936" from="135pt,14.2pt" to="153pt,15.7pt"/>
        </w:pict>
      </w:r>
      <w:r>
        <w:rPr>
          <w:sz w:val="28"/>
          <w:szCs w:val="28"/>
        </w:rPr>
        <w:tab/>
      </w:r>
      <w:r>
        <w:rPr>
          <w:sz w:val="28"/>
          <w:szCs w:val="28"/>
        </w:rPr>
        <w:tab/>
      </w:r>
    </w:p>
    <w:p w:rsidR="0029339E" w:rsidRPr="00CA4BAD" w:rsidRDefault="0029339E" w:rsidP="0029339E">
      <w:pPr>
        <w:tabs>
          <w:tab w:val="left" w:pos="3015"/>
        </w:tabs>
        <w:rPr>
          <w:sz w:val="28"/>
          <w:szCs w:val="28"/>
        </w:rPr>
      </w:pPr>
      <w:r>
        <w:rPr>
          <w:noProof/>
          <w:sz w:val="28"/>
          <w:szCs w:val="28"/>
        </w:rPr>
        <w:pict>
          <v:shapetype id="_x0000_t32" coordsize="21600,21600" o:spt="32" o:oned="t" path="m,l21600,21600e" filled="f">
            <v:path arrowok="t" fillok="f" o:connecttype="none"/>
            <o:lock v:ext="edit" shapetype="t"/>
          </v:shapetype>
          <v:shape id="_x0000_s1078" type="#_x0000_t32" style="position:absolute;margin-left:22.2pt;margin-top:8.6pt;width:0;height:14.25pt;z-index:251702272" o:connectortype="straight"/>
        </w:pict>
      </w:r>
      <w:r>
        <w:rPr>
          <w:noProof/>
          <w:sz w:val="28"/>
          <w:szCs w:val="28"/>
        </w:rPr>
        <w:pict>
          <v:shape id="_x0000_s1076" type="#_x0000_t32" style="position:absolute;margin-left:160.2pt;margin-top:8.6pt;width:0;height:14.25pt;z-index:251700224" o:connectortype="straight"/>
        </w:pict>
      </w:r>
      <w:r>
        <w:rPr>
          <w:noProof/>
          <w:sz w:val="28"/>
          <w:szCs w:val="28"/>
        </w:rPr>
        <w:pict>
          <v:shape id="_x0000_s1074" type="#_x0000_t32" style="position:absolute;margin-left:225pt;margin-top:8.6pt;width:.05pt;height:14.25pt;z-index:251698176" o:connectortype="straight"/>
        </w:pict>
      </w:r>
      <w:r>
        <w:rPr>
          <w:noProof/>
          <w:sz w:val="28"/>
          <w:szCs w:val="28"/>
        </w:rPr>
        <w:pict>
          <v:shape id="_x0000_s1072" type="#_x0000_t32" style="position:absolute;margin-left:305.7pt;margin-top:8.6pt;width:.05pt;height:17.3pt;z-index:251696128" o:connectortype="straight"/>
        </w:pict>
      </w:r>
      <w:r>
        <w:rPr>
          <w:sz w:val="28"/>
          <w:szCs w:val="28"/>
        </w:rPr>
        <w:tab/>
      </w:r>
    </w:p>
    <w:p w:rsidR="0029339E" w:rsidRPr="00CA4BAD" w:rsidRDefault="0029339E" w:rsidP="0029339E">
      <w:pPr>
        <w:rPr>
          <w:sz w:val="28"/>
          <w:szCs w:val="28"/>
        </w:rPr>
      </w:pPr>
      <w:r>
        <w:rPr>
          <w:noProof/>
          <w:sz w:val="28"/>
          <w:szCs w:val="28"/>
        </w:rPr>
        <w:pict>
          <v:shape id="_x0000_s1077" type="#_x0000_t202" style="position:absolute;margin-left:-55.7pt;margin-top:6.75pt;width:152.9pt;height:31.55pt;z-index:251701248" fillcolor="#f57da2" strokecolor="#930">
            <v:textbox style="mso-next-textbox:#_x0000_s1077">
              <w:txbxContent>
                <w:p w:rsidR="0029339E" w:rsidRDefault="0029339E" w:rsidP="0029339E">
                  <w:pPr>
                    <w:pStyle w:val="2"/>
                    <w:jc w:val="center"/>
                    <w:rPr>
                      <w:sz w:val="20"/>
                      <w:szCs w:val="20"/>
                    </w:rPr>
                  </w:pPr>
                  <w:r w:rsidRPr="00355465">
                    <w:rPr>
                      <w:sz w:val="20"/>
                      <w:szCs w:val="20"/>
                    </w:rPr>
                    <w:t xml:space="preserve">РУКОВОДИТЕЛИ </w:t>
                  </w:r>
                </w:p>
                <w:p w:rsidR="0029339E" w:rsidRPr="00355465" w:rsidRDefault="0029339E" w:rsidP="0029339E">
                  <w:pPr>
                    <w:pStyle w:val="2"/>
                    <w:jc w:val="center"/>
                    <w:rPr>
                      <w:sz w:val="20"/>
                      <w:szCs w:val="20"/>
                    </w:rPr>
                  </w:pPr>
                  <w:r w:rsidRPr="00355465">
                    <w:rPr>
                      <w:sz w:val="20"/>
                      <w:szCs w:val="20"/>
                    </w:rPr>
                    <w:t>методических объединений</w:t>
                  </w:r>
                </w:p>
              </w:txbxContent>
            </v:textbox>
          </v:shape>
        </w:pict>
      </w:r>
      <w:r>
        <w:rPr>
          <w:noProof/>
          <w:sz w:val="28"/>
          <w:szCs w:val="28"/>
        </w:rPr>
        <w:pict>
          <v:shape id="_x0000_s1075" type="#_x0000_t202" style="position:absolute;margin-left:108pt;margin-top:6.75pt;width:1in;height:18.05pt;z-index:251699200" fillcolor="#fbeac7" strokecolor="#930">
            <v:fill color2="#fee7f2" colors="0 #fbeac7;11796f #fee7f2;23593f #fac77d;39977f #fba97d;53740f #fbd49c;1 #fee7f2" method="none" focus="100%" type="gradient"/>
            <v:textbox style="mso-next-textbox:#_x0000_s1075">
              <w:txbxContent>
                <w:p w:rsidR="0029339E" w:rsidRPr="00355465" w:rsidRDefault="0029339E" w:rsidP="0029339E">
                  <w:pPr>
                    <w:jc w:val="center"/>
                    <w:rPr>
                      <w:sz w:val="20"/>
                      <w:szCs w:val="20"/>
                    </w:rPr>
                  </w:pPr>
                  <w:r>
                    <w:rPr>
                      <w:sz w:val="20"/>
                      <w:szCs w:val="20"/>
                    </w:rPr>
                    <w:t xml:space="preserve">Нач. </w:t>
                  </w:r>
                  <w:r w:rsidRPr="00355465">
                    <w:rPr>
                      <w:sz w:val="20"/>
                      <w:szCs w:val="20"/>
                    </w:rPr>
                    <w:t>школы</w:t>
                  </w:r>
                </w:p>
              </w:txbxContent>
            </v:textbox>
          </v:shape>
        </w:pict>
      </w:r>
      <w:r>
        <w:rPr>
          <w:noProof/>
          <w:sz w:val="28"/>
          <w:szCs w:val="28"/>
        </w:rPr>
        <w:pict>
          <v:shape id="_x0000_s1073" type="#_x0000_t202" style="position:absolute;margin-left:189pt;margin-top:6.75pt;width:81pt;height:41.3pt;z-index:251697152" fillcolor="#fbeac7" strokecolor="#930">
            <v:fill color2="#fee7f2" colors="0 #fbeac7;11796f #fee7f2;23593f #fac77d;39977f #fba97d;53740f #fbd49c;1 #fee7f2" method="none" focus="100%" type="gradient"/>
            <v:textbox style="mso-next-textbox:#_x0000_s1073">
              <w:txbxContent>
                <w:p w:rsidR="0029339E" w:rsidRPr="00355465" w:rsidRDefault="0029339E" w:rsidP="0029339E">
                  <w:pPr>
                    <w:jc w:val="center"/>
                    <w:rPr>
                      <w:sz w:val="20"/>
                      <w:szCs w:val="20"/>
                    </w:rPr>
                  </w:pPr>
                  <w:r>
                    <w:rPr>
                      <w:sz w:val="20"/>
                      <w:szCs w:val="20"/>
                    </w:rPr>
                    <w:t>Учит. матем.</w:t>
                  </w:r>
                  <w:r w:rsidRPr="00355465">
                    <w:rPr>
                      <w:sz w:val="20"/>
                      <w:szCs w:val="20"/>
                    </w:rPr>
                    <w:t>, точных дисциплин</w:t>
                  </w:r>
                </w:p>
              </w:txbxContent>
            </v:textbox>
          </v:shape>
        </w:pict>
      </w:r>
      <w:r>
        <w:rPr>
          <w:noProof/>
          <w:sz w:val="28"/>
          <w:szCs w:val="28"/>
        </w:rPr>
        <w:pict>
          <v:shape id="_x0000_s1071" type="#_x0000_t202" style="position:absolute;margin-left:280.2pt;margin-top:9.8pt;width:79.8pt;height:22.15pt;z-index:251695104" fillcolor="#fbeac7" strokecolor="#930">
            <v:fill color2="#fee7f2" colors="0 #fbeac7;11796f #fee7f2;23593f #fac77d;39977f #fba97d;53740f #fbd49c;1 #fee7f2" method="none" focus="100%" type="gradient"/>
            <v:textbox style="mso-next-textbox:#_x0000_s1071">
              <w:txbxContent>
                <w:p w:rsidR="0029339E" w:rsidRPr="00355465" w:rsidRDefault="0029339E" w:rsidP="0029339E">
                  <w:pPr>
                    <w:jc w:val="center"/>
                    <w:rPr>
                      <w:sz w:val="20"/>
                      <w:szCs w:val="20"/>
                    </w:rPr>
                  </w:pPr>
                  <w:r>
                    <w:rPr>
                      <w:sz w:val="20"/>
                      <w:szCs w:val="20"/>
                    </w:rPr>
                    <w:t>Кл.руководит.</w:t>
                  </w:r>
                </w:p>
              </w:txbxContent>
            </v:textbox>
          </v:shape>
        </w:pict>
      </w:r>
      <w:r>
        <w:rPr>
          <w:noProof/>
          <w:sz w:val="28"/>
          <w:szCs w:val="28"/>
        </w:rPr>
        <w:pict>
          <v:shape id="_x0000_s1070" type="#_x0000_t32" style="position:absolute;margin-left:421.95pt;margin-top:2.65pt;width:.05pt;height:14.65pt;z-index:251694080" o:connectortype="straight"/>
        </w:pict>
      </w:r>
    </w:p>
    <w:p w:rsidR="0029339E" w:rsidRPr="00CA4BAD" w:rsidRDefault="0029339E" w:rsidP="0029339E">
      <w:pPr>
        <w:rPr>
          <w:sz w:val="28"/>
          <w:szCs w:val="28"/>
        </w:rPr>
      </w:pPr>
      <w:r>
        <w:rPr>
          <w:noProof/>
          <w:sz w:val="28"/>
          <w:szCs w:val="28"/>
        </w:rPr>
        <w:pict>
          <v:shape id="_x0000_s1116" type="#_x0000_t32" style="position:absolute;margin-left:360.05pt;margin-top:8.7pt;width:42.15pt;height:65.2pt;z-index:251741184" o:connectortype="straight"/>
        </w:pict>
      </w:r>
      <w:r>
        <w:rPr>
          <w:noProof/>
          <w:sz w:val="28"/>
          <w:szCs w:val="28"/>
        </w:rPr>
        <w:pict>
          <v:shape id="_x0000_s1079" type="#_x0000_t32" style="position:absolute;margin-left:97.2pt;margin-top:1.2pt;width:10.8pt;height:0;z-index:251703296" o:connectortype="straight"/>
        </w:pict>
      </w:r>
      <w:r>
        <w:rPr>
          <w:noProof/>
          <w:sz w:val="28"/>
          <w:szCs w:val="28"/>
        </w:rPr>
        <w:pict>
          <v:shape id="_x0000_s1069" type="#_x0000_t202" style="position:absolute;margin-left:406.95pt;margin-top:1.2pt;width:42pt;height:30.75pt;z-index:251693056" fillcolor="#fbeac7" strokecolor="#930">
            <v:fill color2="#fee7f2" colors="0 #fbeac7;11796f #fee7f2;23593f #fac77d;39977f #fba97d;53740f #fbd49c;1 #fee7f2" method="none" focus="100%" type="gradient"/>
            <v:textbox style="mso-next-textbox:#_x0000_s1069">
              <w:txbxContent>
                <w:p w:rsidR="0029339E" w:rsidRPr="00355465" w:rsidRDefault="0029339E" w:rsidP="0029339E">
                  <w:pPr>
                    <w:ind w:right="-120"/>
                    <w:rPr>
                      <w:sz w:val="20"/>
                      <w:szCs w:val="20"/>
                    </w:rPr>
                  </w:pPr>
                  <w:r w:rsidRPr="00355465">
                    <w:rPr>
                      <w:sz w:val="20"/>
                      <w:szCs w:val="20"/>
                    </w:rPr>
                    <w:t>Хоз. служба</w:t>
                  </w:r>
                </w:p>
              </w:txbxContent>
            </v:textbox>
          </v:shape>
        </w:pict>
      </w:r>
    </w:p>
    <w:p w:rsidR="0029339E" w:rsidRPr="00CA4BAD" w:rsidRDefault="0029339E" w:rsidP="0029339E">
      <w:pPr>
        <w:rPr>
          <w:sz w:val="28"/>
          <w:szCs w:val="28"/>
        </w:rPr>
      </w:pPr>
      <w:r>
        <w:rPr>
          <w:noProof/>
          <w:sz w:val="28"/>
          <w:szCs w:val="28"/>
        </w:rPr>
        <w:lastRenderedPageBreak/>
        <w:pict>
          <v:shape id="_x0000_s1115" type="#_x0000_t32" style="position:absolute;margin-left:5in;margin-top:-.25pt;width:12.2pt;height:58.05pt;z-index:251740160" o:connectortype="straight"/>
        </w:pict>
      </w:r>
      <w:r>
        <w:rPr>
          <w:noProof/>
          <w:sz w:val="28"/>
          <w:szCs w:val="28"/>
        </w:rPr>
        <w:pict>
          <v:shape id="_x0000_s1113" type="#_x0000_t32" style="position:absolute;margin-left:337.2pt;margin-top:-.25pt;width:4.05pt;height:58.05pt;flip:x;z-index:251738112" o:connectortype="straight"/>
        </w:pict>
      </w:r>
      <w:r>
        <w:rPr>
          <w:noProof/>
          <w:sz w:val="28"/>
          <w:szCs w:val="28"/>
        </w:rPr>
        <w:pict>
          <v:shape id="_x0000_s1083" type="#_x0000_t32" style="position:absolute;margin-left:97.2pt;margin-top:-.25pt;width:23.25pt;height:16.1pt;z-index:251707392" o:connectortype="straight"/>
        </w:pict>
      </w:r>
      <w:r>
        <w:rPr>
          <w:noProof/>
          <w:sz w:val="28"/>
          <w:szCs w:val="28"/>
        </w:rPr>
        <w:pict>
          <v:shape id="_x0000_s1081" type="#_x0000_t32" style="position:absolute;margin-left:18pt;margin-top:6.1pt;width:0;height:9.75pt;z-index:251705344" o:connectortype="straight"/>
        </w:pict>
      </w:r>
    </w:p>
    <w:p w:rsidR="0029339E" w:rsidRPr="00CA4BAD" w:rsidRDefault="0029339E" w:rsidP="0029339E">
      <w:pPr>
        <w:rPr>
          <w:sz w:val="28"/>
          <w:szCs w:val="28"/>
        </w:rPr>
      </w:pPr>
      <w:r>
        <w:rPr>
          <w:noProof/>
          <w:sz w:val="28"/>
          <w:szCs w:val="28"/>
        </w:rPr>
        <w:pict>
          <v:shape id="_x0000_s1111" type="#_x0000_t32" style="position:absolute;margin-left:261pt;margin-top:-.25pt;width:27pt;height:41.95pt;z-index:251736064" o:connectortype="straight"/>
        </w:pict>
      </w:r>
      <w:r>
        <w:rPr>
          <w:noProof/>
          <w:sz w:val="28"/>
          <w:szCs w:val="28"/>
        </w:rPr>
        <w:pict>
          <v:shape id="_x0000_s1082" type="#_x0000_t202" style="position:absolute;margin-left:108pt;margin-top:-.25pt;width:70.4pt;height:28.5pt;z-index:251706368" fillcolor="#f57da2" strokecolor="#930">
            <v:fill color2="fill lighten(72)" focusposition=".5,.5" focussize="" method="linear sigma" focus="100%" type="gradientRadial"/>
            <v:textbox style="mso-next-textbox:#_x0000_s1082">
              <w:txbxContent>
                <w:p w:rsidR="0029339E" w:rsidRPr="00D43752" w:rsidRDefault="0029339E" w:rsidP="0029339E">
                  <w:pPr>
                    <w:jc w:val="center"/>
                    <w:rPr>
                      <w:sz w:val="20"/>
                      <w:szCs w:val="20"/>
                    </w:rPr>
                  </w:pPr>
                  <w:r w:rsidRPr="00D43752">
                    <w:rPr>
                      <w:sz w:val="20"/>
                      <w:szCs w:val="20"/>
                    </w:rPr>
                    <w:t>Проблемные группы</w:t>
                  </w:r>
                </w:p>
              </w:txbxContent>
            </v:textbox>
          </v:shape>
        </w:pict>
      </w:r>
      <w:r>
        <w:rPr>
          <w:noProof/>
          <w:sz w:val="28"/>
          <w:szCs w:val="28"/>
        </w:rPr>
        <w:pict>
          <v:shape id="_x0000_s1080" type="#_x0000_t202" style="position:absolute;margin-left:-55.7pt;margin-top:-.25pt;width:152.9pt;height:28.5pt;z-index:251704320" fillcolor="#f57da2" strokecolor="#930">
            <v:fill color2="fill lighten(72)" focusposition=".5,.5" focussize="" method="linear sigma" focus="100%" type="gradientRadial"/>
            <v:textbox style="mso-next-textbox:#_x0000_s1080">
              <w:txbxContent>
                <w:p w:rsidR="0029339E" w:rsidRPr="00355465" w:rsidRDefault="0029339E" w:rsidP="0029339E">
                  <w:pPr>
                    <w:rPr>
                      <w:sz w:val="20"/>
                      <w:szCs w:val="20"/>
                    </w:rPr>
                  </w:pPr>
                  <w:r w:rsidRPr="00355465">
                    <w:rPr>
                      <w:sz w:val="20"/>
                      <w:szCs w:val="20"/>
                    </w:rPr>
                    <w:t>Творческие  профессиональные объединения  педагогов</w:t>
                  </w:r>
                </w:p>
              </w:txbxContent>
            </v:textbox>
          </v:shape>
        </w:pict>
      </w:r>
    </w:p>
    <w:p w:rsidR="0029339E" w:rsidRDefault="0029339E" w:rsidP="0029339E">
      <w:pPr>
        <w:tabs>
          <w:tab w:val="left" w:pos="2430"/>
        </w:tabs>
        <w:rPr>
          <w:sz w:val="28"/>
          <w:szCs w:val="28"/>
        </w:rPr>
      </w:pPr>
      <w:r>
        <w:rPr>
          <w:noProof/>
          <w:sz w:val="28"/>
          <w:szCs w:val="28"/>
        </w:rPr>
        <w:pict>
          <v:shape id="_x0000_s1086" type="#_x0000_t32" style="position:absolute;margin-left:-16.05pt;margin-top:12.2pt;width:0;height:17.25pt;z-index:251710464" o:connectortype="straight"/>
        </w:pict>
      </w:r>
      <w:r>
        <w:rPr>
          <w:sz w:val="28"/>
          <w:szCs w:val="28"/>
        </w:rPr>
        <w:tab/>
      </w:r>
    </w:p>
    <w:p w:rsidR="0029339E" w:rsidRPr="00CA4BAD" w:rsidRDefault="0029339E" w:rsidP="0029339E">
      <w:pPr>
        <w:rPr>
          <w:sz w:val="28"/>
          <w:szCs w:val="28"/>
        </w:rPr>
      </w:pPr>
      <w:r>
        <w:rPr>
          <w:noProof/>
          <w:sz w:val="28"/>
          <w:szCs w:val="28"/>
        </w:rPr>
        <w:pict>
          <v:shape id="_x0000_s1084" type="#_x0000_t202" style="position:absolute;margin-left:28.2pt;margin-top:9.6pt;width:453pt;height:18pt;z-index:251708416" fillcolor="#f57da2" strokecolor="#930">
            <v:fill r:id="rId10" o:title="75%" type="pattern"/>
            <o:extrusion v:ext="view" backdepth="1in" type="perspective"/>
            <v:textbox style="mso-next-textbox:#_x0000_s1084">
              <w:txbxContent>
                <w:p w:rsidR="0029339E" w:rsidRPr="00D43752" w:rsidRDefault="0029339E" w:rsidP="0029339E">
                  <w:pPr>
                    <w:jc w:val="center"/>
                    <w:rPr>
                      <w:b/>
                      <w:bCs/>
                      <w:sz w:val="20"/>
                      <w:szCs w:val="20"/>
                    </w:rPr>
                  </w:pPr>
                  <w:r w:rsidRPr="00D43752">
                    <w:rPr>
                      <w:b/>
                      <w:bCs/>
                      <w:sz w:val="20"/>
                      <w:szCs w:val="20"/>
                    </w:rPr>
                    <w:t>ПЕДАГОГИЧЕСКИЙ    СОВЕТ</w:t>
                  </w:r>
                </w:p>
              </w:txbxContent>
            </v:textbox>
          </v:shape>
        </w:pict>
      </w:r>
      <w:r>
        <w:rPr>
          <w:noProof/>
          <w:sz w:val="28"/>
          <w:szCs w:val="28"/>
        </w:rPr>
        <w:pict>
          <v:shape id="_x0000_s1085" type="#_x0000_t202" style="position:absolute;margin-left:-51.5pt;margin-top:13.35pt;width:73.7pt;height:18.05pt;z-index:251709440" fillcolor="#ffc" strokecolor="#930">
            <v:fill r:id="rId11" o:title="Почтовая бумага" type="tile"/>
            <v:textbox style="mso-next-textbox:#_x0000_s1085">
              <w:txbxContent>
                <w:p w:rsidR="0029339E" w:rsidRPr="00D43752" w:rsidRDefault="0029339E" w:rsidP="0029339E">
                  <w:pPr>
                    <w:rPr>
                      <w:sz w:val="20"/>
                      <w:szCs w:val="20"/>
                    </w:rPr>
                  </w:pPr>
                  <w:r w:rsidRPr="00D43752">
                    <w:rPr>
                      <w:sz w:val="20"/>
                      <w:szCs w:val="20"/>
                    </w:rPr>
                    <w:t>Советы  дела</w:t>
                  </w:r>
                </w:p>
              </w:txbxContent>
            </v:textbox>
          </v:shape>
        </w:pict>
      </w:r>
    </w:p>
    <w:p w:rsidR="0029339E" w:rsidRPr="00CA4BAD" w:rsidRDefault="0029339E" w:rsidP="0029339E">
      <w:pPr>
        <w:rPr>
          <w:sz w:val="28"/>
          <w:szCs w:val="28"/>
        </w:rPr>
      </w:pPr>
      <w:r>
        <w:rPr>
          <w:noProof/>
          <w:sz w:val="28"/>
          <w:szCs w:val="28"/>
        </w:rPr>
        <w:pict>
          <v:shape id="_x0000_s1114" type="#_x0000_t32" style="position:absolute;margin-left:337.2pt;margin-top:11.5pt;width:0;height:17.9pt;z-index:251739136" o:connectortype="straight"/>
        </w:pict>
      </w:r>
      <w:r>
        <w:rPr>
          <w:noProof/>
          <w:sz w:val="28"/>
          <w:szCs w:val="28"/>
        </w:rPr>
        <w:pict>
          <v:shape id="_x0000_s1118" type="#_x0000_t32" style="position:absolute;margin-left:376.95pt;margin-top:11.5pt;width:3.85pt;height:17.9pt;z-index:251743232" o:connectortype="straight"/>
        </w:pict>
      </w:r>
      <w:r>
        <w:rPr>
          <w:noProof/>
          <w:sz w:val="28"/>
          <w:szCs w:val="28"/>
        </w:rPr>
        <w:pict>
          <v:shape id="_x0000_s1117" type="#_x0000_t32" style="position:absolute;margin-left:414pt;margin-top:11.5pt;width:13.2pt;height:21.7pt;z-index:251742208" o:connectortype="straight"/>
        </w:pict>
      </w:r>
      <w:r>
        <w:rPr>
          <w:noProof/>
          <w:sz w:val="28"/>
          <w:szCs w:val="28"/>
        </w:rPr>
        <w:pict>
          <v:shape id="_x0000_s1099" type="#_x0000_t32" style="position:absolute;margin-left:364.95pt;margin-top:11.5pt;width:0;height:17.9pt;z-index:251723776" o:connectortype="straight"/>
        </w:pict>
      </w:r>
      <w:r>
        <w:rPr>
          <w:noProof/>
          <w:sz w:val="28"/>
          <w:szCs w:val="28"/>
        </w:rPr>
        <w:pict>
          <v:shape id="_x0000_s1112" type="#_x0000_t32" style="position:absolute;margin-left:297pt;margin-top:11.5pt;width:13.2pt;height:17.9pt;z-index:251737088" o:connectortype="straight"/>
        </w:pict>
      </w:r>
      <w:r>
        <w:rPr>
          <w:noProof/>
          <w:sz w:val="28"/>
          <w:szCs w:val="28"/>
        </w:rPr>
        <w:pict>
          <v:shape id="_x0000_s1101" type="#_x0000_t32" style="position:absolute;margin-left:448.95pt;margin-top:11.45pt;width:0;height:21.75pt;z-index:251725824" o:connectortype="straight"/>
        </w:pict>
      </w:r>
      <w:r>
        <w:rPr>
          <w:noProof/>
          <w:sz w:val="28"/>
          <w:szCs w:val="28"/>
        </w:rPr>
        <w:pict>
          <v:shape id="_x0000_s1097" type="#_x0000_t32" style="position:absolute;margin-left:319.95pt;margin-top:11.45pt;width:.05pt;height:17.95pt;z-index:251721728" o:connectortype="straight"/>
        </w:pict>
      </w:r>
      <w:r>
        <w:rPr>
          <w:noProof/>
          <w:sz w:val="28"/>
          <w:szCs w:val="28"/>
        </w:rPr>
        <w:pict>
          <v:shape id="_x0000_s1094" type="#_x0000_t32" style="position:absolute;margin-left:256.95pt;margin-top:11.45pt;width:0;height:14.2pt;z-index:251718656" o:connectortype="straight"/>
        </w:pict>
      </w:r>
      <w:r>
        <w:rPr>
          <w:noProof/>
          <w:sz w:val="28"/>
          <w:szCs w:val="28"/>
        </w:rPr>
        <w:pict>
          <v:shape id="_x0000_s1092" type="#_x0000_t32" style="position:absolute;margin-left:194pt;margin-top:11.45pt;width:0;height:12.05pt;z-index:251716608" o:connectortype="straight"/>
        </w:pict>
      </w:r>
      <w:r>
        <w:rPr>
          <w:noProof/>
          <w:sz w:val="28"/>
          <w:szCs w:val="28"/>
        </w:rPr>
        <w:pict>
          <v:shape id="_x0000_s1088" type="#_x0000_t32" style="position:absolute;margin-left:53.95pt;margin-top:11.5pt;width:.05pt;height:12.05pt;z-index:251712512" o:connectortype="straight"/>
        </w:pict>
      </w:r>
      <w:r>
        <w:rPr>
          <w:noProof/>
          <w:sz w:val="28"/>
          <w:szCs w:val="28"/>
        </w:rPr>
        <w:pict>
          <v:shape id="_x0000_s1090" type="#_x0000_t32" style="position:absolute;margin-left:126.45pt;margin-top:11.45pt;width:.05pt;height:12.05pt;z-index:251714560" o:connectortype="straight"/>
        </w:pict>
      </w:r>
      <w:r>
        <w:rPr>
          <w:noProof/>
          <w:sz w:val="28"/>
          <w:szCs w:val="28"/>
        </w:rPr>
        <w:pict>
          <v:shape id="_x0000_s1096" type="#_x0000_t32" style="position:absolute;margin-left:5in;margin-top:11.45pt;width:.05pt;height:.05pt;z-index:251720704" o:connectortype="straight"/>
        </w:pict>
      </w:r>
    </w:p>
    <w:p w:rsidR="0029339E" w:rsidRDefault="0029339E" w:rsidP="0029339E">
      <w:pPr>
        <w:rPr>
          <w:sz w:val="28"/>
          <w:szCs w:val="28"/>
        </w:rPr>
      </w:pPr>
      <w:r>
        <w:rPr>
          <w:noProof/>
          <w:sz w:val="28"/>
          <w:szCs w:val="28"/>
        </w:rPr>
        <w:pict>
          <v:shape id="_x0000_s1087" type="#_x0000_t202" style="position:absolute;margin-left:0;margin-top:6.2pt;width:105.65pt;height:16.55pt;z-index:251711488" fillcolor="#ffc" strokecolor="#930">
            <v:fill r:id="rId11" o:title="Почтовая бумага" type="tile"/>
            <v:textbox style="mso-next-textbox:#_x0000_s1087">
              <w:txbxContent>
                <w:p w:rsidR="0029339E" w:rsidRPr="00D43752" w:rsidRDefault="0029339E" w:rsidP="0029339E">
                  <w:pPr>
                    <w:rPr>
                      <w:sz w:val="20"/>
                      <w:szCs w:val="20"/>
                    </w:rPr>
                  </w:pPr>
                  <w:r w:rsidRPr="00D43752">
                    <w:rPr>
                      <w:sz w:val="20"/>
                      <w:szCs w:val="20"/>
                    </w:rPr>
                    <w:t>Творческие  встречи</w:t>
                  </w:r>
                </w:p>
              </w:txbxContent>
            </v:textbox>
          </v:shape>
        </w:pict>
      </w:r>
      <w:r>
        <w:rPr>
          <w:noProof/>
          <w:sz w:val="28"/>
          <w:szCs w:val="28"/>
        </w:rPr>
        <w:pict>
          <v:shape id="_x0000_s1098" type="#_x0000_t202" style="position:absolute;margin-left:354.25pt;margin-top:13.3pt;width:54pt;height:31.95pt;z-index:251722752" fillcolor="#ffc" strokecolor="#930">
            <v:fill r:id="rId11" o:title="Почтовая бумага" type="tile"/>
            <v:textbox style="mso-next-textbox:#_x0000_s1098">
              <w:txbxContent>
                <w:p w:rsidR="0029339E" w:rsidRPr="00D43752" w:rsidRDefault="0029339E" w:rsidP="0029339E">
                  <w:pPr>
                    <w:jc w:val="center"/>
                    <w:rPr>
                      <w:sz w:val="20"/>
                      <w:szCs w:val="20"/>
                    </w:rPr>
                  </w:pPr>
                  <w:r w:rsidRPr="00D43752">
                    <w:rPr>
                      <w:sz w:val="20"/>
                      <w:szCs w:val="20"/>
                    </w:rPr>
                    <w:t>Круглый стол</w:t>
                  </w:r>
                </w:p>
              </w:txbxContent>
            </v:textbox>
          </v:shape>
        </w:pict>
      </w:r>
      <w:r>
        <w:rPr>
          <w:noProof/>
          <w:sz w:val="28"/>
          <w:szCs w:val="28"/>
        </w:rPr>
        <w:pict>
          <v:shape id="_x0000_s1095" type="#_x0000_t202" style="position:absolute;margin-left:290.5pt;margin-top:13.3pt;width:63.75pt;height:28.55pt;z-index:251719680" fillcolor="#ffc" strokecolor="#930">
            <v:fill r:id="rId11" o:title="Почтовая бумага" type="tile"/>
            <v:textbox style="mso-next-textbox:#_x0000_s1095">
              <w:txbxContent>
                <w:p w:rsidR="0029339E" w:rsidRPr="00D43752" w:rsidRDefault="0029339E" w:rsidP="0029339E">
                  <w:pPr>
                    <w:jc w:val="center"/>
                    <w:rPr>
                      <w:sz w:val="20"/>
                      <w:szCs w:val="20"/>
                    </w:rPr>
                  </w:pPr>
                  <w:r w:rsidRPr="00D43752">
                    <w:rPr>
                      <w:sz w:val="20"/>
                      <w:szCs w:val="20"/>
                    </w:rPr>
                    <w:t>Пед. консилиум</w:t>
                  </w:r>
                </w:p>
              </w:txbxContent>
            </v:textbox>
          </v:shape>
        </w:pict>
      </w:r>
      <w:r>
        <w:rPr>
          <w:noProof/>
          <w:sz w:val="28"/>
          <w:szCs w:val="28"/>
        </w:rPr>
        <w:pict>
          <v:shape id="_x0000_s1093" type="#_x0000_t202" style="position:absolute;margin-left:232.85pt;margin-top:9.55pt;width:57.65pt;height:32.3pt;z-index:251717632" fillcolor="#ffc" strokecolor="#930">
            <v:fill r:id="rId11" o:title="Почтовая бумага" type="tile"/>
            <v:textbox style="mso-next-textbox:#_x0000_s1093">
              <w:txbxContent>
                <w:p w:rsidR="0029339E" w:rsidRPr="00D43752" w:rsidRDefault="0029339E" w:rsidP="0029339E">
                  <w:pPr>
                    <w:rPr>
                      <w:sz w:val="20"/>
                      <w:szCs w:val="20"/>
                    </w:rPr>
                  </w:pPr>
                  <w:r w:rsidRPr="00D43752">
                    <w:rPr>
                      <w:sz w:val="20"/>
                      <w:szCs w:val="20"/>
                    </w:rPr>
                    <w:t>Аттестац. комиссия</w:t>
                  </w:r>
                </w:p>
              </w:txbxContent>
            </v:textbox>
          </v:shape>
        </w:pict>
      </w:r>
      <w:r>
        <w:rPr>
          <w:noProof/>
          <w:sz w:val="28"/>
          <w:szCs w:val="28"/>
        </w:rPr>
        <w:pict>
          <v:shape id="_x0000_s1091" type="#_x0000_t202" style="position:absolute;margin-left:160.2pt;margin-top:7.45pt;width:72.65pt;height:42pt;z-index:251715584" fillcolor="#ffc" strokecolor="#930">
            <v:fill r:id="rId11" o:title="Почтовая бумага" type="tile"/>
            <v:textbox style="mso-next-textbox:#_x0000_s1091">
              <w:txbxContent>
                <w:p w:rsidR="0029339E" w:rsidRPr="00D43752" w:rsidRDefault="0029339E" w:rsidP="0029339E">
                  <w:pPr>
                    <w:jc w:val="center"/>
                    <w:rPr>
                      <w:sz w:val="20"/>
                      <w:szCs w:val="20"/>
                    </w:rPr>
                  </w:pPr>
                  <w:r>
                    <w:rPr>
                      <w:sz w:val="20"/>
                      <w:szCs w:val="20"/>
                    </w:rPr>
                    <w:t xml:space="preserve">Совещания, семинары, </w:t>
                  </w:r>
                  <w:r w:rsidRPr="00D43752">
                    <w:rPr>
                      <w:sz w:val="20"/>
                      <w:szCs w:val="20"/>
                    </w:rPr>
                    <w:t>конференции</w:t>
                  </w:r>
                </w:p>
              </w:txbxContent>
            </v:textbox>
          </v:shape>
        </w:pict>
      </w:r>
      <w:r>
        <w:rPr>
          <w:noProof/>
          <w:sz w:val="28"/>
          <w:szCs w:val="28"/>
        </w:rPr>
        <w:pict>
          <v:shape id="_x0000_s1089" type="#_x0000_t202" style="position:absolute;margin-left:109.7pt;margin-top:7.4pt;width:46.75pt;height:28.55pt;z-index:251713536" fillcolor="#ffc" strokecolor="#930">
            <v:fill r:id="rId11" o:title="Почтовая бумага" type="tile"/>
            <v:textbox style="mso-next-textbox:#_x0000_s1089">
              <w:txbxContent>
                <w:p w:rsidR="0029339E" w:rsidRPr="00D43752" w:rsidRDefault="0029339E" w:rsidP="0029339E">
                  <w:pPr>
                    <w:jc w:val="center"/>
                    <w:rPr>
                      <w:sz w:val="20"/>
                      <w:szCs w:val="20"/>
                    </w:rPr>
                  </w:pPr>
                  <w:r w:rsidRPr="00D43752">
                    <w:rPr>
                      <w:sz w:val="20"/>
                      <w:szCs w:val="20"/>
                    </w:rPr>
                    <w:t>Школа Роста</w:t>
                  </w:r>
                </w:p>
              </w:txbxContent>
            </v:textbox>
          </v:shape>
        </w:pict>
      </w:r>
    </w:p>
    <w:p w:rsidR="0029339E" w:rsidRDefault="0029339E" w:rsidP="0029339E">
      <w:pPr>
        <w:tabs>
          <w:tab w:val="left" w:pos="5565"/>
        </w:tabs>
        <w:rPr>
          <w:sz w:val="28"/>
          <w:szCs w:val="28"/>
        </w:rPr>
      </w:pPr>
      <w:r>
        <w:rPr>
          <w:noProof/>
          <w:sz w:val="28"/>
          <w:szCs w:val="28"/>
        </w:rPr>
        <w:pict>
          <v:shape id="_x0000_s1100" type="#_x0000_t202" style="position:absolute;margin-left:408.25pt;margin-top:1pt;width:85.95pt;height:28.15pt;z-index:251724800" fillcolor="#ffc" strokecolor="#930">
            <v:fill r:id="rId11" o:title="Почтовая бумага" type="tile"/>
            <v:textbox style="mso-next-textbox:#_x0000_s1100">
              <w:txbxContent>
                <w:p w:rsidR="0029339E" w:rsidRPr="000C69AE" w:rsidRDefault="0029339E" w:rsidP="0029339E">
                  <w:pPr>
                    <w:jc w:val="center"/>
                    <w:rPr>
                      <w:sz w:val="20"/>
                      <w:szCs w:val="20"/>
                    </w:rPr>
                  </w:pPr>
                  <w:r w:rsidRPr="000C69AE">
                    <w:rPr>
                      <w:sz w:val="20"/>
                      <w:szCs w:val="20"/>
                    </w:rPr>
                    <w:t>Анкетирование, тесты</w:t>
                  </w:r>
                </w:p>
              </w:txbxContent>
            </v:textbox>
          </v:shape>
        </w:pict>
      </w:r>
      <w:r>
        <w:rPr>
          <w:sz w:val="28"/>
          <w:szCs w:val="28"/>
        </w:rPr>
        <w:tab/>
      </w:r>
    </w:p>
    <w:p w:rsidR="0029339E" w:rsidRDefault="0029339E" w:rsidP="0029339E">
      <w:pPr>
        <w:rPr>
          <w:sz w:val="28"/>
          <w:szCs w:val="28"/>
        </w:rPr>
      </w:pPr>
      <w:r>
        <w:rPr>
          <w:noProof/>
          <w:sz w:val="28"/>
          <w:szCs w:val="28"/>
        </w:rPr>
        <w:pict>
          <v:shape id="_x0000_s1110" type="#_x0000_t32" style="position:absolute;margin-left:441pt;margin-top:56.95pt;width:0;height:21.45pt;z-index:251735040" o:connectortype="straight"/>
        </w:pict>
      </w:r>
      <w:r>
        <w:rPr>
          <w:noProof/>
          <w:sz w:val="28"/>
          <w:szCs w:val="28"/>
        </w:rPr>
        <w:pict>
          <v:shape id="_x0000_s1109" type="#_x0000_t32" style="position:absolute;margin-left:297pt;margin-top:56.95pt;width:0;height:17.25pt;z-index:251734016" o:connectortype="straight"/>
        </w:pict>
      </w:r>
      <w:r>
        <w:rPr>
          <w:noProof/>
          <w:sz w:val="28"/>
          <w:szCs w:val="28"/>
        </w:rPr>
        <w:pict>
          <v:shape id="_x0000_s1107" type="#_x0000_t202" style="position:absolute;margin-left:210.1pt;margin-top:74.2pt;width:170.7pt;height:27pt;z-index:251731968" fillcolor="#f89eba" strokecolor="#930" strokeweight="4.5pt">
            <v:fill color2="#feedd8" angle="-45" type="gradient"/>
            <v:stroke r:id="rId12" o:title="" filltype="pattern"/>
            <v:textbox style="mso-next-textbox:#_x0000_s1107">
              <w:txbxContent>
                <w:p w:rsidR="0029339E" w:rsidRPr="000C69AE" w:rsidRDefault="0029339E" w:rsidP="0029339E">
                  <w:pPr>
                    <w:rPr>
                      <w:sz w:val="20"/>
                      <w:szCs w:val="20"/>
                    </w:rPr>
                  </w:pPr>
                  <w:r w:rsidRPr="000C69AE">
                    <w:rPr>
                      <w:sz w:val="20"/>
                      <w:szCs w:val="20"/>
                    </w:rPr>
                    <w:t>ДОО « Экипаж «Стремительный»</w:t>
                  </w:r>
                </w:p>
              </w:txbxContent>
            </v:textbox>
          </v:shape>
        </w:pict>
      </w:r>
      <w:r>
        <w:rPr>
          <w:noProof/>
          <w:sz w:val="28"/>
          <w:szCs w:val="28"/>
        </w:rPr>
        <w:pict>
          <v:shape id="_x0000_s1106" type="#_x0000_t32" style="position:absolute;margin-left:165.45pt;margin-top:56.95pt;width:0;height:17.25pt;z-index:251730944" o:connectortype="straight"/>
        </w:pict>
      </w:r>
      <w:r>
        <w:rPr>
          <w:noProof/>
          <w:sz w:val="28"/>
          <w:szCs w:val="28"/>
        </w:rPr>
        <w:pict>
          <v:shape id="_x0000_s1105" type="#_x0000_t202" style="position:absolute;margin-left:139.55pt;margin-top:74.2pt;width:54.45pt;height:27pt;z-index:251729920" fillcolor="#f89eba" strokecolor="#930" strokeweight="4.5pt">
            <v:fill color2="#feedd8" angle="-45" type="gradient"/>
            <v:stroke r:id="rId12" o:title="" filltype="pattern"/>
            <v:textbox style="mso-next-textbox:#_x0000_s1105">
              <w:txbxContent>
                <w:p w:rsidR="0029339E" w:rsidRPr="000C69AE" w:rsidRDefault="0029339E" w:rsidP="0029339E">
                  <w:pPr>
                    <w:rPr>
                      <w:sz w:val="20"/>
                      <w:szCs w:val="20"/>
                    </w:rPr>
                  </w:pPr>
                  <w:r w:rsidRPr="000C69AE">
                    <w:rPr>
                      <w:sz w:val="20"/>
                      <w:szCs w:val="20"/>
                    </w:rPr>
                    <w:t xml:space="preserve">   НОУ</w:t>
                  </w:r>
                </w:p>
              </w:txbxContent>
            </v:textbox>
          </v:shape>
        </w:pict>
      </w:r>
      <w:r>
        <w:rPr>
          <w:noProof/>
          <w:sz w:val="28"/>
          <w:szCs w:val="28"/>
        </w:rPr>
        <w:pict>
          <v:shape id="_x0000_s1108" type="#_x0000_t202" style="position:absolute;margin-left:402.2pt;margin-top:78.4pt;width:85pt;height:22.8pt;z-index:251732992" fillcolor="#f89eba" strokecolor="#930" strokeweight="4.5pt">
            <v:fill color2="#feedd8" angle="-45" type="gradient"/>
            <v:stroke r:id="rId12" o:title="" filltype="pattern"/>
            <v:textbox style="mso-next-textbox:#_x0000_s1108">
              <w:txbxContent>
                <w:p w:rsidR="0029339E" w:rsidRPr="000C69AE" w:rsidRDefault="0029339E" w:rsidP="0029339E">
                  <w:pPr>
                    <w:rPr>
                      <w:sz w:val="20"/>
                      <w:szCs w:val="20"/>
                    </w:rPr>
                  </w:pPr>
                  <w:r w:rsidRPr="000C69AE">
                    <w:rPr>
                      <w:sz w:val="20"/>
                      <w:szCs w:val="20"/>
                    </w:rPr>
                    <w:t>Временные ТО</w:t>
                  </w:r>
                </w:p>
              </w:txbxContent>
            </v:textbox>
          </v:shape>
        </w:pict>
      </w:r>
      <w:r>
        <w:rPr>
          <w:noProof/>
          <w:sz w:val="28"/>
          <w:szCs w:val="28"/>
        </w:rPr>
        <w:pict>
          <v:shape id="_x0000_s1102" type="#_x0000_t202" style="position:absolute;margin-left:-12.1pt;margin-top:38.95pt;width:499.3pt;height:18pt;z-index:251726848" fillcolor="#f89eba" strokecolor="#930">
            <v:fill r:id="rId13" o:title="Шпалера" type="pattern"/>
            <v:textbox style="mso-next-textbox:#_x0000_s1102">
              <w:txbxContent>
                <w:p w:rsidR="0029339E" w:rsidRPr="000C69AE" w:rsidRDefault="0029339E" w:rsidP="0029339E">
                  <w:pPr>
                    <w:jc w:val="center"/>
                    <w:rPr>
                      <w:b/>
                      <w:bCs/>
                      <w:sz w:val="20"/>
                      <w:szCs w:val="20"/>
                    </w:rPr>
                  </w:pPr>
                  <w:r w:rsidRPr="000C69AE">
                    <w:rPr>
                      <w:b/>
                      <w:bCs/>
                      <w:sz w:val="20"/>
                      <w:szCs w:val="20"/>
                    </w:rPr>
                    <w:t>УЧЕНИЧЕСКОЕ  САМОУПРАВЛЕНИЕ</w:t>
                  </w:r>
                </w:p>
              </w:txbxContent>
            </v:textbox>
          </v:shape>
        </w:pict>
      </w:r>
    </w:p>
    <w:p w:rsidR="0029339E" w:rsidRPr="00374679" w:rsidRDefault="0029339E" w:rsidP="0029339E">
      <w:pPr>
        <w:rPr>
          <w:sz w:val="28"/>
          <w:szCs w:val="28"/>
        </w:rPr>
      </w:pPr>
    </w:p>
    <w:p w:rsidR="0029339E" w:rsidRPr="00374679" w:rsidRDefault="0029339E" w:rsidP="0029339E">
      <w:pPr>
        <w:rPr>
          <w:sz w:val="28"/>
          <w:szCs w:val="28"/>
        </w:rPr>
      </w:pPr>
    </w:p>
    <w:p w:rsidR="0029339E" w:rsidRPr="00374679" w:rsidRDefault="0029339E" w:rsidP="0029339E">
      <w:pPr>
        <w:rPr>
          <w:sz w:val="28"/>
          <w:szCs w:val="28"/>
        </w:rPr>
      </w:pPr>
      <w:r>
        <w:rPr>
          <w:noProof/>
          <w:sz w:val="28"/>
          <w:szCs w:val="28"/>
        </w:rPr>
        <w:pict>
          <v:shape id="_x0000_s1104" type="#_x0000_t32" style="position:absolute;margin-left:45pt;margin-top:6.7pt;width:.05pt;height:19.5pt;z-index:251728896" o:connectortype="straight"/>
        </w:pict>
      </w:r>
    </w:p>
    <w:p w:rsidR="0029339E" w:rsidRDefault="0029339E" w:rsidP="0029339E">
      <w:pPr>
        <w:jc w:val="both"/>
        <w:rPr>
          <w:sz w:val="28"/>
          <w:szCs w:val="28"/>
        </w:rPr>
      </w:pPr>
      <w:r>
        <w:rPr>
          <w:noProof/>
          <w:sz w:val="28"/>
          <w:szCs w:val="28"/>
        </w:rPr>
        <w:pict>
          <v:shape id="_x0000_s1103" type="#_x0000_t202" style="position:absolute;left:0;text-align:left;margin-left:-27pt;margin-top:8.6pt;width:149.15pt;height:27pt;z-index:251727872" fillcolor="#f89eba" strokecolor="#930" strokeweight="4.5pt">
            <v:fill color2="#feedd8" angle="-45" type="gradient"/>
            <v:stroke r:id="rId12" o:title="" filltype="pattern"/>
            <v:textbox style="mso-next-textbox:#_x0000_s1103">
              <w:txbxContent>
                <w:p w:rsidR="0029339E" w:rsidRPr="000C69AE" w:rsidRDefault="0029339E" w:rsidP="0029339E">
                  <w:pPr>
                    <w:rPr>
                      <w:sz w:val="20"/>
                      <w:szCs w:val="20"/>
                    </w:rPr>
                  </w:pPr>
                  <w:r w:rsidRPr="000C69AE">
                    <w:rPr>
                      <w:sz w:val="20"/>
                      <w:szCs w:val="20"/>
                    </w:rPr>
                    <w:t>Коллективные творческие дела</w:t>
                  </w:r>
                </w:p>
              </w:txbxContent>
            </v:textbox>
          </v:shape>
        </w:pict>
      </w:r>
    </w:p>
    <w:p w:rsidR="0029339E" w:rsidRDefault="0029339E" w:rsidP="0029339E">
      <w:pPr>
        <w:jc w:val="both"/>
        <w:rPr>
          <w:sz w:val="28"/>
          <w:szCs w:val="28"/>
        </w:rPr>
      </w:pPr>
    </w:p>
    <w:p w:rsidR="0029339E" w:rsidRDefault="0029339E" w:rsidP="0029339E">
      <w:pPr>
        <w:jc w:val="both"/>
        <w:rPr>
          <w:sz w:val="28"/>
          <w:szCs w:val="28"/>
        </w:rPr>
      </w:pPr>
    </w:p>
    <w:p w:rsidR="0029339E" w:rsidRDefault="0029339E" w:rsidP="0029339E">
      <w:pPr>
        <w:jc w:val="both"/>
        <w:rPr>
          <w:b/>
          <w:sz w:val="28"/>
          <w:szCs w:val="28"/>
        </w:rPr>
      </w:pPr>
    </w:p>
    <w:p w:rsidR="0029339E" w:rsidRPr="008650F9" w:rsidRDefault="0029339E" w:rsidP="0029339E">
      <w:pPr>
        <w:jc w:val="both"/>
        <w:rPr>
          <w:b/>
          <w:sz w:val="28"/>
          <w:szCs w:val="28"/>
        </w:rPr>
      </w:pPr>
      <w:r>
        <w:rPr>
          <w:b/>
          <w:sz w:val="28"/>
          <w:szCs w:val="28"/>
        </w:rPr>
        <w:t>Условия осуществления образовательного процесса.</w:t>
      </w:r>
    </w:p>
    <w:p w:rsidR="0029339E" w:rsidRDefault="0029339E" w:rsidP="0029339E">
      <w:pPr>
        <w:jc w:val="both"/>
        <w:rPr>
          <w:color w:val="000000" w:themeColor="text1"/>
          <w:sz w:val="28"/>
          <w:szCs w:val="28"/>
        </w:rPr>
      </w:pPr>
      <w:r w:rsidRPr="00374679">
        <w:rPr>
          <w:i/>
          <w:sz w:val="28"/>
          <w:szCs w:val="28"/>
          <w:u w:val="single"/>
        </w:rPr>
        <w:t>Финансово-хозяйственная деятельность.</w:t>
      </w:r>
      <w:r w:rsidRPr="00AB4E4D">
        <w:rPr>
          <w:color w:val="000000" w:themeColor="text1"/>
          <w:sz w:val="28"/>
          <w:szCs w:val="28"/>
        </w:rPr>
        <w:t xml:space="preserve"> </w:t>
      </w:r>
    </w:p>
    <w:p w:rsidR="0029339E" w:rsidRDefault="0029339E" w:rsidP="0029339E">
      <w:pPr>
        <w:rPr>
          <w:sz w:val="28"/>
          <w:szCs w:val="28"/>
        </w:rPr>
      </w:pPr>
      <w:r>
        <w:rPr>
          <w:i/>
          <w:sz w:val="28"/>
          <w:szCs w:val="28"/>
          <w:u w:val="single"/>
        </w:rPr>
        <w:t>Материально-техническая база.</w:t>
      </w:r>
    </w:p>
    <w:p w:rsidR="0029339E" w:rsidRPr="00B01BA3" w:rsidRDefault="0029339E" w:rsidP="0029339E">
      <w:pPr>
        <w:jc w:val="both"/>
      </w:pPr>
      <w:r>
        <w:rPr>
          <w:sz w:val="28"/>
          <w:szCs w:val="28"/>
        </w:rPr>
        <w:tab/>
      </w:r>
      <w:r w:rsidRPr="00B01BA3">
        <w:t>Школа функци</w:t>
      </w:r>
      <w:r>
        <w:t>онирует в одном здании.</w:t>
      </w:r>
      <w:r w:rsidRPr="00B01BA3">
        <w:t xml:space="preserve"> Школа располагает б</w:t>
      </w:r>
      <w:r>
        <w:t>иблиотекой, спортивным залом, столовой на 4</w:t>
      </w:r>
      <w:r w:rsidRPr="00B01BA3">
        <w:t>0 мест, медицинским кабинетом, тренажёрной комнатой. Общее количество учебных каби</w:t>
      </w:r>
      <w:r>
        <w:t>нетов – 14</w:t>
      </w:r>
      <w:r w:rsidRPr="00B01BA3">
        <w:t>, в т.ч. кабинеты информа</w:t>
      </w:r>
      <w:r>
        <w:t xml:space="preserve">тики, физики, химии, технологии, учебные </w:t>
      </w:r>
      <w:r w:rsidRPr="00B01BA3">
        <w:t xml:space="preserve"> мастерские.</w:t>
      </w:r>
    </w:p>
    <w:p w:rsidR="0029339E" w:rsidRDefault="0029339E" w:rsidP="0029339E">
      <w:pPr>
        <w:jc w:val="both"/>
        <w:rPr>
          <w:b/>
          <w:sz w:val="28"/>
          <w:szCs w:val="28"/>
        </w:rPr>
      </w:pPr>
      <w:r w:rsidRPr="00B01BA3">
        <w:tab/>
      </w:r>
    </w:p>
    <w:p w:rsidR="0029339E" w:rsidRPr="00183601" w:rsidRDefault="0029339E" w:rsidP="0029339E">
      <w:pPr>
        <w:ind w:firstLine="708"/>
        <w:jc w:val="both"/>
      </w:pPr>
      <w:r w:rsidRPr="00183601">
        <w:t>Материально-техническая база учреждения отвечает требованиям нормативной документации и направлена на обеспечение необходимых условий для ведения образовательной деятельности. С введением нормативного финансирования при</w:t>
      </w:r>
      <w:r>
        <w:t xml:space="preserve"> рациональном распределении</w:t>
      </w:r>
      <w:r w:rsidRPr="00183601">
        <w:t xml:space="preserve"> бюджетных средств материальная база школы заметно улучшилась. В течение трех последних лет полностью заменена школьная мебель, сделан качественный капитальный ремонт коридоров 2 и 1(частично) этажей и вестибюля, произведен ремонт потолков и заменена электропроводка в 6 </w:t>
      </w:r>
      <w:r w:rsidRPr="00183601">
        <w:lastRenderedPageBreak/>
        <w:t>учебных кабинетах, полностью заменено оборудование пищеблока (новый холодильник, электроплита, водонагреватель, раковины)  заменен пол и столов</w:t>
      </w:r>
      <w:r>
        <w:t>ая мебель. В ОУ</w:t>
      </w:r>
      <w:r w:rsidRPr="00183601">
        <w:t xml:space="preserve"> идет активное оформление наглядностью информационных и тематических стендов в рекреациях 1 и 2 этажей здания, второй год  работает музей, созданный к 70 летнему юбилею школы.</w:t>
      </w:r>
    </w:p>
    <w:p w:rsidR="0029339E" w:rsidRPr="00183601" w:rsidRDefault="0029339E" w:rsidP="0029339E">
      <w:pPr>
        <w:jc w:val="both"/>
      </w:pPr>
      <w:r w:rsidRPr="00183601">
        <w:t xml:space="preserve">Полностью  оборудован компьютерный класс с подключением к сети Интернет. По ряду предметов учебного плана частично создана школьная медиатека., которая используется учителями школы как в учебной так и во внеурочной деятельности. Фонд медиатеки пополняется за счет создания собственных учебных и социальных проектов, разрабатываемых учителями и учащимися школы. </w:t>
      </w:r>
    </w:p>
    <w:p w:rsidR="0029339E" w:rsidRPr="00183601" w:rsidRDefault="0029339E" w:rsidP="0029339E">
      <w:pPr>
        <w:jc w:val="both"/>
      </w:pPr>
      <w:r w:rsidRPr="00183601">
        <w:t xml:space="preserve">  </w:t>
      </w:r>
      <w:r>
        <w:tab/>
      </w:r>
      <w:r w:rsidRPr="00183601">
        <w:t xml:space="preserve">Таким образом, появилась возможность комплексного использования Интернет-ресурсов, компьютерных технологий и  возможностей телевидения как в учебном так и в воспитательном процессе. </w:t>
      </w:r>
    </w:p>
    <w:p w:rsidR="0029339E" w:rsidRPr="00183601" w:rsidRDefault="0029339E" w:rsidP="0029339E">
      <w:pPr>
        <w:jc w:val="both"/>
      </w:pPr>
      <w:r w:rsidRPr="00183601">
        <w:t xml:space="preserve">  </w:t>
      </w:r>
      <w:r>
        <w:tab/>
      </w:r>
      <w:r w:rsidRPr="00183601">
        <w:t>По мере поступления финансовых средств, происходит пополнение учебных кабинетов ТСО, наглядными пособиями,  библиотечный фонд пополняется учебной и художественной литературой за счет привлечения родительских и спонсорских средств.</w:t>
      </w:r>
    </w:p>
    <w:p w:rsidR="0029339E" w:rsidRPr="00183601" w:rsidRDefault="0029339E" w:rsidP="0029339E">
      <w:pPr>
        <w:jc w:val="both"/>
      </w:pPr>
      <w:r w:rsidRPr="00183601">
        <w:t>За данный период времени приобретена множительная техника, мультимедийный проектор, цифровой фотоаппарат, цветной принтер, компьютеры, которые подключены к сети Интернет. Для совершенствования обеспечения образовательного процесса приобретены учебно-наглядные пособия для начальных классов, для уроков музыки, химии, географии.</w:t>
      </w:r>
    </w:p>
    <w:p w:rsidR="0029339E" w:rsidRPr="00183601" w:rsidRDefault="0029339E" w:rsidP="0029339E">
      <w:pPr>
        <w:jc w:val="both"/>
      </w:pPr>
      <w:r>
        <w:t xml:space="preserve"> Е</w:t>
      </w:r>
      <w:r w:rsidRPr="00183601">
        <w:t>жегодно проводится большая работа по обеспечению учреждения топливом на зимний  период времени через систему запроса котировок, организация работы по бесперебойному функционированию котельной школы.</w:t>
      </w:r>
    </w:p>
    <w:p w:rsidR="0029339E" w:rsidRPr="00183601" w:rsidRDefault="0029339E" w:rsidP="0029339E">
      <w:pPr>
        <w:ind w:firstLine="708"/>
        <w:jc w:val="both"/>
      </w:pPr>
      <w:r w:rsidRPr="00183601">
        <w:t>За счет привлечения дополнительных спонсорских средств удалось сделать:</w:t>
      </w:r>
    </w:p>
    <w:p w:rsidR="0029339E" w:rsidRPr="00183601" w:rsidRDefault="0029339E" w:rsidP="0029339E">
      <w:pPr>
        <w:jc w:val="both"/>
      </w:pPr>
      <w:r w:rsidRPr="00183601">
        <w:t>- ученическую мебель, специализированный учительский стол, доску для кабинета физики;</w:t>
      </w:r>
    </w:p>
    <w:p w:rsidR="0029339E" w:rsidRPr="00183601" w:rsidRDefault="0029339E" w:rsidP="0029339E">
      <w:pPr>
        <w:jc w:val="both"/>
      </w:pPr>
      <w:r w:rsidRPr="00183601">
        <w:t>- ограждение школьной территории  по фасаду здания;</w:t>
      </w:r>
    </w:p>
    <w:p w:rsidR="0029339E" w:rsidRPr="00183601" w:rsidRDefault="0029339E" w:rsidP="0029339E">
      <w:pPr>
        <w:jc w:val="both"/>
      </w:pPr>
      <w:r w:rsidRPr="00183601">
        <w:t>- два межэтажных окна коридора школы;</w:t>
      </w:r>
    </w:p>
    <w:p w:rsidR="0029339E" w:rsidRPr="00183601" w:rsidRDefault="0029339E" w:rsidP="0029339E">
      <w:pPr>
        <w:jc w:val="both"/>
      </w:pPr>
      <w:r w:rsidRPr="00183601">
        <w:t>- установлены два прожектора на здании для освещения пришкольной территории;</w:t>
      </w:r>
    </w:p>
    <w:p w:rsidR="0029339E" w:rsidRPr="00183601" w:rsidRDefault="0029339E" w:rsidP="0029339E">
      <w:pPr>
        <w:jc w:val="both"/>
      </w:pPr>
      <w:r w:rsidRPr="00183601">
        <w:t>- заменен козырек над входом в здание;</w:t>
      </w:r>
    </w:p>
    <w:p w:rsidR="0029339E" w:rsidRDefault="0029339E" w:rsidP="0029339E">
      <w:pPr>
        <w:jc w:val="both"/>
      </w:pPr>
      <w:r w:rsidRPr="00183601">
        <w:t>- приобретена</w:t>
      </w:r>
      <w:r>
        <w:t xml:space="preserve"> новая множительная техника;</w:t>
      </w:r>
    </w:p>
    <w:p w:rsidR="0029339E" w:rsidRPr="00183601" w:rsidRDefault="0029339E" w:rsidP="0029339E">
      <w:pPr>
        <w:jc w:val="both"/>
      </w:pPr>
      <w:r>
        <w:t>- заменена значительная часть труб системы водоснабжения и отопления…</w:t>
      </w:r>
    </w:p>
    <w:p w:rsidR="0029339E" w:rsidRDefault="0029339E" w:rsidP="0029339E">
      <w:pPr>
        <w:jc w:val="both"/>
        <w:rPr>
          <w:color w:val="000000" w:themeColor="text1"/>
        </w:rPr>
      </w:pPr>
    </w:p>
    <w:p w:rsidR="0029339E" w:rsidRPr="00A3304B" w:rsidRDefault="0029339E" w:rsidP="0029339E">
      <w:pPr>
        <w:jc w:val="both"/>
        <w:rPr>
          <w:color w:val="000000" w:themeColor="text1"/>
        </w:rPr>
      </w:pPr>
      <w:r w:rsidRPr="00A3304B">
        <w:rPr>
          <w:color w:val="000000" w:themeColor="text1"/>
        </w:rPr>
        <w:t>В условиях развития рыночных отношений и хозяйственной самостоятельности школы особое значение приобретают вопросы управления финансовыми ресурсами.</w:t>
      </w:r>
    </w:p>
    <w:p w:rsidR="0029339E" w:rsidRPr="00A3304B" w:rsidRDefault="0029339E" w:rsidP="0029339E">
      <w:pPr>
        <w:jc w:val="both"/>
        <w:rPr>
          <w:color w:val="000000" w:themeColor="text1"/>
        </w:rPr>
      </w:pPr>
      <w:r w:rsidRPr="00A3304B">
        <w:rPr>
          <w:color w:val="000000" w:themeColor="text1"/>
        </w:rPr>
        <w:t>Одно из главных управленческих решений – принятие  на себя функций эффективного менеджера, который обладает:</w:t>
      </w:r>
    </w:p>
    <w:p w:rsidR="0029339E" w:rsidRPr="00A3304B" w:rsidRDefault="0029339E" w:rsidP="0029339E">
      <w:pPr>
        <w:jc w:val="both"/>
        <w:rPr>
          <w:color w:val="000000" w:themeColor="text1"/>
        </w:rPr>
      </w:pPr>
      <w:r w:rsidRPr="00A3304B">
        <w:rPr>
          <w:color w:val="000000" w:themeColor="text1"/>
        </w:rPr>
        <w:t>-  стратегическим видением перспектив развития школы в новых условиях хозяйствования;</w:t>
      </w:r>
    </w:p>
    <w:p w:rsidR="0029339E" w:rsidRPr="00A3304B" w:rsidRDefault="0029339E" w:rsidP="0029339E">
      <w:pPr>
        <w:jc w:val="both"/>
        <w:rPr>
          <w:color w:val="000000" w:themeColor="text1"/>
        </w:rPr>
      </w:pPr>
      <w:r w:rsidRPr="00A3304B">
        <w:rPr>
          <w:color w:val="000000" w:themeColor="text1"/>
        </w:rPr>
        <w:lastRenderedPageBreak/>
        <w:t>-  управленческими компетенциями, необходимыми для принятия решений в быстро меняющейся среде;</w:t>
      </w:r>
    </w:p>
    <w:p w:rsidR="0029339E" w:rsidRPr="00A3304B" w:rsidRDefault="0029339E" w:rsidP="0029339E">
      <w:pPr>
        <w:ind w:firstLine="708"/>
        <w:jc w:val="both"/>
      </w:pPr>
      <w:r w:rsidRPr="00A3304B">
        <w:rPr>
          <w:color w:val="000000" w:themeColor="text1"/>
        </w:rPr>
        <w:t>-  устойчивое развитие школы в рыночных условиях.</w:t>
      </w:r>
      <w:r w:rsidRPr="00A3304B">
        <w:t xml:space="preserve"> </w:t>
      </w:r>
    </w:p>
    <w:p w:rsidR="0029339E" w:rsidRPr="00A3304B" w:rsidRDefault="0029339E" w:rsidP="0029339E">
      <w:pPr>
        <w:jc w:val="both"/>
      </w:pPr>
      <w:r w:rsidRPr="00A3304B">
        <w:t>Школа имеет свой бюджетный и внебюджетный расчётный счёт и осуществляет оперативное управление  поступающими средствами.</w:t>
      </w:r>
    </w:p>
    <w:p w:rsidR="0029339E" w:rsidRPr="00A3304B" w:rsidRDefault="0029339E" w:rsidP="0029339E">
      <w:pPr>
        <w:ind w:firstLine="708"/>
        <w:jc w:val="both"/>
      </w:pPr>
      <w:r w:rsidRPr="00A3304B">
        <w:t>Общий объём бюджетного финансирования по смете на 2009 год составил 4 024 тыс. рублей. Объём субвенции на реализацию государственного образовательного стандарта – 2 754 тыс. рублей, в том числе заработная плата и начисления на заработную плату составляют 2 514 тыс.  рублей, на выплату ежемесячного вознаграждения за классное руководство – 58 тыс.рублей.</w:t>
      </w:r>
    </w:p>
    <w:p w:rsidR="0029339E" w:rsidRPr="00A3304B" w:rsidRDefault="0029339E" w:rsidP="0029339E">
      <w:pPr>
        <w:jc w:val="both"/>
        <w:rPr>
          <w:color w:val="000000" w:themeColor="text1"/>
        </w:rPr>
      </w:pPr>
      <w:r w:rsidRPr="00A3304B">
        <w:rPr>
          <w:color w:val="000000" w:themeColor="text1"/>
        </w:rPr>
        <w:t>При таких условиях дефицита финансов  школе необходимо не только выживать, но и развиваться. Приходиться привлекать к помощи иные лица.</w:t>
      </w:r>
    </w:p>
    <w:p w:rsidR="0029339E" w:rsidRPr="00A3304B" w:rsidRDefault="0029339E" w:rsidP="0029339E">
      <w:pPr>
        <w:jc w:val="both"/>
        <w:rPr>
          <w:color w:val="000000" w:themeColor="text1"/>
        </w:rPr>
      </w:pPr>
      <w:r w:rsidRPr="00A3304B">
        <w:rPr>
          <w:color w:val="000000" w:themeColor="text1"/>
        </w:rPr>
        <w:t>Одной из проблем недостатка финансов это снижение численн</w:t>
      </w:r>
      <w:r>
        <w:rPr>
          <w:color w:val="000000" w:themeColor="text1"/>
        </w:rPr>
        <w:t>ости обучающихся.</w:t>
      </w:r>
    </w:p>
    <w:p w:rsidR="0029339E" w:rsidRPr="00A3304B" w:rsidRDefault="0029339E" w:rsidP="0029339E">
      <w:pPr>
        <w:jc w:val="both"/>
        <w:rPr>
          <w:color w:val="000000" w:themeColor="text1"/>
        </w:rPr>
      </w:pPr>
      <w:r w:rsidRPr="00A3304B">
        <w:rPr>
          <w:color w:val="000000" w:themeColor="text1"/>
        </w:rPr>
        <w:t>Снижение численности обучающихся в течение учебного года не происходит. Тенденция  снижения численности наблюдается в том, что не открыли 10 класс и малым набором</w:t>
      </w:r>
      <w:r>
        <w:rPr>
          <w:color w:val="000000" w:themeColor="text1"/>
        </w:rPr>
        <w:t xml:space="preserve"> учащихся в 1 класс.</w:t>
      </w:r>
    </w:p>
    <w:p w:rsidR="0029339E" w:rsidRPr="00A3304B" w:rsidRDefault="0029339E" w:rsidP="0029339E">
      <w:pPr>
        <w:jc w:val="both"/>
        <w:rPr>
          <w:color w:val="000000" w:themeColor="text1"/>
        </w:rPr>
      </w:pPr>
      <w:r w:rsidRPr="00A3304B">
        <w:rPr>
          <w:color w:val="000000" w:themeColor="text1"/>
        </w:rPr>
        <w:t>Общее снижение численности объясняется следующими причинами:</w:t>
      </w:r>
    </w:p>
    <w:p w:rsidR="0029339E" w:rsidRPr="00A3304B" w:rsidRDefault="0029339E" w:rsidP="0029339E">
      <w:pPr>
        <w:jc w:val="both"/>
        <w:rPr>
          <w:color w:val="000000" w:themeColor="text1"/>
        </w:rPr>
      </w:pPr>
      <w:r w:rsidRPr="00A3304B">
        <w:rPr>
          <w:color w:val="000000" w:themeColor="text1"/>
        </w:rPr>
        <w:t>- старением микрорайона, молодые семьи стараются уехать в город, в лучшие условия проживания;</w:t>
      </w:r>
    </w:p>
    <w:p w:rsidR="0029339E" w:rsidRPr="00A3304B" w:rsidRDefault="0029339E" w:rsidP="0029339E">
      <w:pPr>
        <w:jc w:val="both"/>
        <w:rPr>
          <w:color w:val="000000" w:themeColor="text1"/>
        </w:rPr>
      </w:pPr>
      <w:r w:rsidRPr="00A3304B">
        <w:rPr>
          <w:color w:val="000000" w:themeColor="text1"/>
        </w:rPr>
        <w:t>-  отсутствием в микрорайоне детских дошкольных учреждений;</w:t>
      </w:r>
    </w:p>
    <w:p w:rsidR="0029339E" w:rsidRPr="00A3304B" w:rsidRDefault="0029339E" w:rsidP="0029339E">
      <w:pPr>
        <w:jc w:val="both"/>
        <w:rPr>
          <w:color w:val="000000" w:themeColor="text1"/>
        </w:rPr>
      </w:pPr>
      <w:r w:rsidRPr="00A3304B">
        <w:rPr>
          <w:color w:val="000000" w:themeColor="text1"/>
        </w:rPr>
        <w:t>-  отсутствием нового строительства и развития микрорайона и т.д.</w:t>
      </w:r>
    </w:p>
    <w:p w:rsidR="0029339E" w:rsidRPr="00A3304B" w:rsidRDefault="0029339E" w:rsidP="0029339E">
      <w:pPr>
        <w:jc w:val="both"/>
        <w:rPr>
          <w:color w:val="000000" w:themeColor="text1"/>
        </w:rPr>
      </w:pPr>
      <w:r w:rsidRPr="00A3304B">
        <w:rPr>
          <w:color w:val="000000" w:themeColor="text1"/>
        </w:rPr>
        <w:t>Решением проблемы может стать полная газификация микрорайона, ремонт дорог. Уже при частичной газификации видны положительные моменты:</w:t>
      </w:r>
    </w:p>
    <w:p w:rsidR="0029339E" w:rsidRPr="00A3304B" w:rsidRDefault="0029339E" w:rsidP="0029339E">
      <w:pPr>
        <w:jc w:val="both"/>
        <w:rPr>
          <w:color w:val="000000" w:themeColor="text1"/>
        </w:rPr>
      </w:pPr>
      <w:r w:rsidRPr="00A3304B">
        <w:rPr>
          <w:color w:val="000000" w:themeColor="text1"/>
        </w:rPr>
        <w:t>-  началось строительство новых домов;</w:t>
      </w:r>
    </w:p>
    <w:p w:rsidR="0029339E" w:rsidRPr="00A3304B" w:rsidRDefault="0029339E" w:rsidP="0029339E">
      <w:pPr>
        <w:jc w:val="both"/>
        <w:rPr>
          <w:color w:val="000000" w:themeColor="text1"/>
        </w:rPr>
      </w:pPr>
      <w:r w:rsidRPr="00A3304B">
        <w:rPr>
          <w:color w:val="000000" w:themeColor="text1"/>
        </w:rPr>
        <w:t>-  приток обучающихся в школу в течение учебного года.</w:t>
      </w:r>
    </w:p>
    <w:p w:rsidR="0029339E" w:rsidRPr="00A3304B" w:rsidRDefault="0029339E" w:rsidP="0029339E">
      <w:pPr>
        <w:jc w:val="both"/>
        <w:rPr>
          <w:color w:val="000000" w:themeColor="text1"/>
        </w:rPr>
      </w:pPr>
      <w:r w:rsidRPr="00A3304B">
        <w:rPr>
          <w:color w:val="000000" w:themeColor="text1"/>
        </w:rPr>
        <w:t>Школа принимает все действенные меры по привлечению обучающихся в ОУ:</w:t>
      </w:r>
    </w:p>
    <w:p w:rsidR="0029339E" w:rsidRPr="00A3304B" w:rsidRDefault="0029339E" w:rsidP="0029339E">
      <w:pPr>
        <w:jc w:val="both"/>
        <w:rPr>
          <w:color w:val="000000" w:themeColor="text1"/>
        </w:rPr>
      </w:pPr>
      <w:r w:rsidRPr="00A3304B">
        <w:rPr>
          <w:color w:val="000000" w:themeColor="text1"/>
        </w:rPr>
        <w:t>-  раннее выявление будущих первоклассников;</w:t>
      </w:r>
    </w:p>
    <w:p w:rsidR="0029339E" w:rsidRPr="00A3304B" w:rsidRDefault="0029339E" w:rsidP="0029339E">
      <w:pPr>
        <w:jc w:val="both"/>
        <w:rPr>
          <w:color w:val="000000" w:themeColor="text1"/>
        </w:rPr>
      </w:pPr>
      <w:r w:rsidRPr="00A3304B">
        <w:rPr>
          <w:color w:val="000000" w:themeColor="text1"/>
        </w:rPr>
        <w:t>-  посещение семей, работа с родителями, дни открытых дверей для будущих учеников, знакомство со школой и ее традициями, встречи с педагогами и т.д.</w:t>
      </w:r>
    </w:p>
    <w:p w:rsidR="0029339E" w:rsidRDefault="0029339E" w:rsidP="0029339E">
      <w:pPr>
        <w:jc w:val="both"/>
        <w:rPr>
          <w:color w:val="000000" w:themeColor="text1"/>
        </w:rPr>
      </w:pPr>
      <w:r w:rsidRPr="00A3304B">
        <w:rPr>
          <w:color w:val="000000" w:themeColor="text1"/>
        </w:rPr>
        <w:t>-  ежегодная работа «Школы будущего первоклассника» (2 полугодие)</w:t>
      </w:r>
    </w:p>
    <w:p w:rsidR="0029339E" w:rsidRPr="00A3304B" w:rsidRDefault="0029339E" w:rsidP="0029339E">
      <w:pPr>
        <w:jc w:val="both"/>
        <w:rPr>
          <w:color w:val="000000" w:themeColor="text1"/>
        </w:rPr>
      </w:pPr>
    </w:p>
    <w:p w:rsidR="0029339E" w:rsidRPr="00183601" w:rsidRDefault="0029339E" w:rsidP="0029339E">
      <w:pPr>
        <w:jc w:val="both"/>
      </w:pPr>
      <w:r w:rsidRPr="00183601">
        <w:rPr>
          <w:b/>
        </w:rPr>
        <w:t>- кадров</w:t>
      </w:r>
      <w:r>
        <w:rPr>
          <w:b/>
        </w:rPr>
        <w:t>ый потенциал</w:t>
      </w:r>
    </w:p>
    <w:p w:rsidR="0029339E" w:rsidRPr="00183601" w:rsidRDefault="0029339E" w:rsidP="0029339E">
      <w:pPr>
        <w:ind w:firstLine="708"/>
        <w:jc w:val="both"/>
        <w:rPr>
          <w:bCs/>
        </w:rPr>
      </w:pPr>
      <w:r w:rsidRPr="00183601">
        <w:rPr>
          <w:bCs/>
        </w:rPr>
        <w:t xml:space="preserve">Школа укомплектована педагогическими кадрами на 100% и составляет 18 </w:t>
      </w:r>
      <w:r>
        <w:rPr>
          <w:bCs/>
        </w:rPr>
        <w:t>(основных работников - 11</w:t>
      </w:r>
      <w:r w:rsidRPr="00183601">
        <w:rPr>
          <w:bCs/>
        </w:rPr>
        <w:t>человек</w:t>
      </w:r>
      <w:r>
        <w:rPr>
          <w:bCs/>
        </w:rPr>
        <w:t>, совместителей -7 человек)</w:t>
      </w:r>
      <w:r w:rsidRPr="00183601">
        <w:rPr>
          <w:bCs/>
        </w:rPr>
        <w:t xml:space="preserve">. Высшее образование имеют 16 человек, 2 человека – среднее специальное.  Стаж педагогической работы: от 2 до 5 лет -1 чел.; от 5 до 10 лет – 1 чел,  от 10 до 20 лет – 5 чел,  свыше 20 лет – 11 чел.  2 учителя награждены Почетной грамотой </w:t>
      </w:r>
      <w:r w:rsidRPr="00183601">
        <w:rPr>
          <w:bCs/>
        </w:rPr>
        <w:lastRenderedPageBreak/>
        <w:t xml:space="preserve">Министерства образования и науки РФ, 6 учителей – Почетной грамотой департамента образования Ярославской области. 95% учителей имеют квалификационные категории: высшая квалификационная категория – 4 человека (21%),  </w:t>
      </w:r>
      <w:r w:rsidRPr="00183601">
        <w:rPr>
          <w:bCs/>
          <w:lang w:val="en-US"/>
        </w:rPr>
        <w:t>I</w:t>
      </w:r>
      <w:r w:rsidRPr="00183601">
        <w:rPr>
          <w:bCs/>
        </w:rPr>
        <w:t xml:space="preserve"> квалификационная категория – 4 человека (21%),  </w:t>
      </w:r>
      <w:r w:rsidRPr="00183601">
        <w:rPr>
          <w:bCs/>
          <w:lang w:val="en-US"/>
        </w:rPr>
        <w:t>II</w:t>
      </w:r>
      <w:r w:rsidRPr="00183601">
        <w:rPr>
          <w:bCs/>
        </w:rPr>
        <w:t xml:space="preserve">  квалификационная категория –10 человек (53%). Молодых специалистов – 1 человек. Педагоги постоянно повышают свой образовательный уровень. За последние три года все учителя посещали курсы повышения квалификации и постоянно действующие семинары различного уровня. В школе работают следующие методические объединения:  учителей начальных классов, учителей гуманитарных наук, учителей естественно-математических наук, МО классных руководителей.  Кадровый состав в течение трех лет стабилен.</w:t>
      </w:r>
    </w:p>
    <w:p w:rsidR="0029339E" w:rsidRPr="00183601" w:rsidRDefault="0029339E" w:rsidP="0029339E">
      <w:pPr>
        <w:jc w:val="both"/>
        <w:rPr>
          <w:bCs/>
        </w:rPr>
      </w:pPr>
      <w:r>
        <w:rPr>
          <w:bCs/>
        </w:rPr>
        <w:t>В ОУ</w:t>
      </w:r>
      <w:r w:rsidRPr="00183601">
        <w:rPr>
          <w:bCs/>
        </w:rPr>
        <w:t xml:space="preserve"> созданы благоприятные условия для профессионального роста каждого педагога, что положительно влияет на качество образовательного процесса. Повышение педагогического мастерства происходит через систему курсовой подготовки на базе Информационно-образовательного центра и Ярославского института развития образования. Учителя имеют возможность посещать семинары, пр</w:t>
      </w:r>
      <w:r>
        <w:rPr>
          <w:bCs/>
        </w:rPr>
        <w:t>а</w:t>
      </w:r>
      <w:r w:rsidRPr="00183601">
        <w:rPr>
          <w:bCs/>
        </w:rPr>
        <w:t>ктикумы и методические объединения на городском уровне.</w:t>
      </w:r>
    </w:p>
    <w:p w:rsidR="0029339E" w:rsidRPr="00183601" w:rsidRDefault="0029339E" w:rsidP="0029339E">
      <w:pPr>
        <w:ind w:firstLine="900"/>
        <w:jc w:val="both"/>
        <w:rPr>
          <w:bCs/>
        </w:rPr>
      </w:pPr>
      <w:r w:rsidRPr="00183601">
        <w:rPr>
          <w:bCs/>
        </w:rPr>
        <w:t>Создана система работы по повышению профессиональной компетентности кадров. Педагоги систематически (не реже 1 раза в 5 лет) посещают курсы повышения квалификации, участвуют в работе постоянно действующих  семинаров, занимаются самообразованием. Опыт работы школы был представлен на городских и областных семинарах по проблеме использования ИКТ в учебно-воспитательном процессе и эколого-краеведческом воспитании учащихся.</w:t>
      </w:r>
    </w:p>
    <w:p w:rsidR="0029339E" w:rsidRPr="00183601" w:rsidRDefault="0029339E" w:rsidP="0029339E">
      <w:pPr>
        <w:ind w:firstLine="708"/>
        <w:jc w:val="both"/>
      </w:pPr>
      <w:r w:rsidRPr="00183601">
        <w:rPr>
          <w:bCs/>
        </w:rPr>
        <w:t>Учителя, достигшие высоких результатов в обучении и воспитании школьников, поощряются морально и материально по итогам каждого полугодия.</w:t>
      </w:r>
    </w:p>
    <w:p w:rsidR="0029339E" w:rsidRPr="0006182D" w:rsidRDefault="0029339E" w:rsidP="0029339E">
      <w:pPr>
        <w:jc w:val="both"/>
        <w:rPr>
          <w:b/>
          <w:sz w:val="28"/>
          <w:szCs w:val="28"/>
        </w:rPr>
      </w:pPr>
    </w:p>
    <w:p w:rsidR="0029339E" w:rsidRDefault="0029339E" w:rsidP="0029339E">
      <w:pPr>
        <w:jc w:val="center"/>
        <w:rPr>
          <w:b/>
          <w:sz w:val="28"/>
          <w:szCs w:val="28"/>
        </w:rPr>
      </w:pPr>
      <w:r w:rsidRPr="0006182D">
        <w:rPr>
          <w:b/>
          <w:sz w:val="28"/>
          <w:szCs w:val="28"/>
        </w:rPr>
        <w:t>Сведения о квалификации работающих специалистов</w:t>
      </w:r>
    </w:p>
    <w:p w:rsidR="0029339E" w:rsidRPr="0006182D" w:rsidRDefault="0029339E" w:rsidP="0029339E">
      <w:pPr>
        <w:jc w:val="center"/>
        <w:rPr>
          <w:b/>
          <w:sz w:val="28"/>
          <w:szCs w:val="28"/>
        </w:rPr>
      </w:pPr>
      <w:r>
        <w:rPr>
          <w:b/>
          <w:sz w:val="28"/>
          <w:szCs w:val="28"/>
        </w:rPr>
        <w:t>согласно образования</w:t>
      </w:r>
    </w:p>
    <w:p w:rsidR="0029339E" w:rsidRDefault="0029339E" w:rsidP="0029339E"/>
    <w:p w:rsidR="0029339E" w:rsidRDefault="0029339E" w:rsidP="0029339E"/>
    <w:p w:rsidR="0029339E" w:rsidRDefault="0029339E" w:rsidP="0029339E">
      <w:r>
        <w:t>по категориям</w:t>
      </w:r>
    </w:p>
    <w:p w:rsidR="0029339E" w:rsidRDefault="0029339E" w:rsidP="0029339E"/>
    <w:p w:rsidR="0029339E" w:rsidRDefault="0029339E" w:rsidP="0029339E"/>
    <w:p w:rsidR="0029339E" w:rsidRDefault="0029339E" w:rsidP="0029339E"/>
    <w:p w:rsidR="0029339E" w:rsidRDefault="0029339E" w:rsidP="0029339E">
      <w:pPr>
        <w:jc w:val="center"/>
        <w:rPr>
          <w:i/>
        </w:rPr>
      </w:pPr>
      <w:r>
        <w:rPr>
          <w:i/>
        </w:rPr>
        <w:t xml:space="preserve">Состав учителей </w:t>
      </w:r>
    </w:p>
    <w:p w:rsidR="0029339E" w:rsidRDefault="0029339E" w:rsidP="0029339E">
      <w:pPr>
        <w:jc w:val="center"/>
        <w:rPr>
          <w:i/>
        </w:rPr>
      </w:pPr>
      <w:r>
        <w:rPr>
          <w:i/>
        </w:rPr>
        <w:t>по педагогическому стажу</w:t>
      </w:r>
    </w:p>
    <w:tbl>
      <w:tblPr>
        <w:tblW w:w="0" w:type="auto"/>
        <w:tblLook w:val="01E0"/>
      </w:tblPr>
      <w:tblGrid>
        <w:gridCol w:w="1914"/>
        <w:gridCol w:w="1914"/>
        <w:gridCol w:w="1914"/>
        <w:gridCol w:w="1914"/>
        <w:gridCol w:w="1915"/>
      </w:tblGrid>
      <w:tr w:rsidR="0029339E" w:rsidTr="00D635A7">
        <w:tc>
          <w:tcPr>
            <w:tcW w:w="1914" w:type="dxa"/>
          </w:tcPr>
          <w:p w:rsidR="0029339E" w:rsidRDefault="0029339E" w:rsidP="00D635A7">
            <w:pPr>
              <w:jc w:val="center"/>
              <w:rPr>
                <w:i/>
              </w:rPr>
            </w:pPr>
          </w:p>
        </w:tc>
        <w:tc>
          <w:tcPr>
            <w:tcW w:w="1914" w:type="dxa"/>
          </w:tcPr>
          <w:p w:rsidR="0029339E" w:rsidRDefault="0029339E" w:rsidP="00D635A7">
            <w:pPr>
              <w:jc w:val="center"/>
              <w:rPr>
                <w:i/>
              </w:rPr>
            </w:pPr>
            <w:r>
              <w:rPr>
                <w:i/>
              </w:rPr>
              <w:t>от 2 до 5 лет</w:t>
            </w:r>
          </w:p>
        </w:tc>
        <w:tc>
          <w:tcPr>
            <w:tcW w:w="1914" w:type="dxa"/>
          </w:tcPr>
          <w:p w:rsidR="0029339E" w:rsidRDefault="0029339E" w:rsidP="00D635A7">
            <w:pPr>
              <w:jc w:val="center"/>
              <w:rPr>
                <w:i/>
              </w:rPr>
            </w:pPr>
            <w:r>
              <w:rPr>
                <w:i/>
              </w:rPr>
              <w:t>от 5 до 10 лет</w:t>
            </w:r>
          </w:p>
        </w:tc>
        <w:tc>
          <w:tcPr>
            <w:tcW w:w="1914" w:type="dxa"/>
          </w:tcPr>
          <w:p w:rsidR="0029339E" w:rsidRDefault="0029339E" w:rsidP="00D635A7">
            <w:pPr>
              <w:jc w:val="center"/>
              <w:rPr>
                <w:i/>
              </w:rPr>
            </w:pPr>
            <w:r>
              <w:rPr>
                <w:i/>
              </w:rPr>
              <w:t>от 10 до 20 лет</w:t>
            </w:r>
          </w:p>
        </w:tc>
        <w:tc>
          <w:tcPr>
            <w:tcW w:w="1915" w:type="dxa"/>
          </w:tcPr>
          <w:p w:rsidR="0029339E" w:rsidRDefault="0029339E" w:rsidP="00D635A7">
            <w:pPr>
              <w:jc w:val="center"/>
              <w:rPr>
                <w:i/>
              </w:rPr>
            </w:pPr>
            <w:r>
              <w:rPr>
                <w:i/>
              </w:rPr>
              <w:t>свыше 20 лет</w:t>
            </w:r>
          </w:p>
        </w:tc>
      </w:tr>
      <w:tr w:rsidR="0029339E" w:rsidTr="00D635A7">
        <w:tc>
          <w:tcPr>
            <w:tcW w:w="1914" w:type="dxa"/>
          </w:tcPr>
          <w:p w:rsidR="0029339E" w:rsidRDefault="0029339E" w:rsidP="00D635A7">
            <w:pPr>
              <w:jc w:val="center"/>
              <w:rPr>
                <w:i/>
              </w:rPr>
            </w:pPr>
            <w:r>
              <w:rPr>
                <w:i/>
              </w:rPr>
              <w:t>Кол-во чел.</w:t>
            </w:r>
          </w:p>
        </w:tc>
        <w:tc>
          <w:tcPr>
            <w:tcW w:w="1914" w:type="dxa"/>
          </w:tcPr>
          <w:p w:rsidR="0029339E" w:rsidRPr="00F3148A" w:rsidRDefault="0029339E" w:rsidP="00D635A7">
            <w:pPr>
              <w:jc w:val="center"/>
            </w:pPr>
            <w:r>
              <w:t>2</w:t>
            </w:r>
          </w:p>
        </w:tc>
        <w:tc>
          <w:tcPr>
            <w:tcW w:w="1914" w:type="dxa"/>
          </w:tcPr>
          <w:p w:rsidR="0029339E" w:rsidRPr="00F3148A" w:rsidRDefault="0029339E" w:rsidP="00D635A7">
            <w:pPr>
              <w:jc w:val="center"/>
            </w:pPr>
            <w:r>
              <w:t>0</w:t>
            </w:r>
          </w:p>
        </w:tc>
        <w:tc>
          <w:tcPr>
            <w:tcW w:w="1914" w:type="dxa"/>
          </w:tcPr>
          <w:p w:rsidR="0029339E" w:rsidRPr="00F3148A" w:rsidRDefault="0029339E" w:rsidP="00D635A7">
            <w:pPr>
              <w:jc w:val="center"/>
            </w:pPr>
            <w:r>
              <w:t>4</w:t>
            </w:r>
          </w:p>
        </w:tc>
        <w:tc>
          <w:tcPr>
            <w:tcW w:w="1915" w:type="dxa"/>
          </w:tcPr>
          <w:p w:rsidR="0029339E" w:rsidRPr="00F3148A" w:rsidRDefault="0029339E" w:rsidP="00D635A7">
            <w:pPr>
              <w:jc w:val="center"/>
            </w:pPr>
            <w:r>
              <w:t>13</w:t>
            </w:r>
          </w:p>
        </w:tc>
      </w:tr>
      <w:tr w:rsidR="0029339E" w:rsidTr="00D635A7">
        <w:tc>
          <w:tcPr>
            <w:tcW w:w="1914" w:type="dxa"/>
          </w:tcPr>
          <w:p w:rsidR="0029339E" w:rsidRDefault="0029339E" w:rsidP="00D635A7">
            <w:pPr>
              <w:jc w:val="center"/>
              <w:rPr>
                <w:i/>
              </w:rPr>
            </w:pPr>
            <w:r>
              <w:rPr>
                <w:i/>
              </w:rPr>
              <w:lastRenderedPageBreak/>
              <w:t>% (от общего кол.)</w:t>
            </w:r>
          </w:p>
        </w:tc>
        <w:tc>
          <w:tcPr>
            <w:tcW w:w="1914" w:type="dxa"/>
          </w:tcPr>
          <w:p w:rsidR="0029339E" w:rsidRPr="00F3148A" w:rsidRDefault="0029339E" w:rsidP="00D635A7">
            <w:pPr>
              <w:jc w:val="center"/>
            </w:pPr>
            <w:r>
              <w:t>10,6</w:t>
            </w:r>
          </w:p>
        </w:tc>
        <w:tc>
          <w:tcPr>
            <w:tcW w:w="1914" w:type="dxa"/>
          </w:tcPr>
          <w:p w:rsidR="0029339E" w:rsidRPr="00F3148A" w:rsidRDefault="0029339E" w:rsidP="00D635A7">
            <w:pPr>
              <w:jc w:val="center"/>
            </w:pPr>
            <w:r>
              <w:t>0</w:t>
            </w:r>
          </w:p>
        </w:tc>
        <w:tc>
          <w:tcPr>
            <w:tcW w:w="1914" w:type="dxa"/>
          </w:tcPr>
          <w:p w:rsidR="0029339E" w:rsidRPr="00F3148A" w:rsidRDefault="0029339E" w:rsidP="00D635A7">
            <w:pPr>
              <w:jc w:val="center"/>
            </w:pPr>
            <w:r>
              <w:t>21,2</w:t>
            </w:r>
          </w:p>
        </w:tc>
        <w:tc>
          <w:tcPr>
            <w:tcW w:w="1915" w:type="dxa"/>
          </w:tcPr>
          <w:p w:rsidR="0029339E" w:rsidRPr="00F3148A" w:rsidRDefault="0029339E" w:rsidP="00D635A7">
            <w:pPr>
              <w:jc w:val="center"/>
            </w:pPr>
            <w:r>
              <w:t>68,9</w:t>
            </w:r>
          </w:p>
        </w:tc>
      </w:tr>
    </w:tbl>
    <w:p w:rsidR="0029339E" w:rsidRPr="001A0B9D" w:rsidRDefault="0029339E" w:rsidP="0029339E">
      <w:pPr>
        <w:jc w:val="center"/>
        <w:rPr>
          <w:i/>
        </w:rPr>
      </w:pPr>
    </w:p>
    <w:p w:rsidR="0029339E" w:rsidRDefault="0029339E" w:rsidP="0029339E"/>
    <w:p w:rsidR="0029339E" w:rsidRDefault="0029339E" w:rsidP="0029339E">
      <w:pPr>
        <w:jc w:val="center"/>
        <w:rPr>
          <w:i/>
        </w:rPr>
      </w:pPr>
    </w:p>
    <w:p w:rsidR="0029339E" w:rsidRDefault="0029339E" w:rsidP="0029339E">
      <w:pPr>
        <w:jc w:val="center"/>
        <w:rPr>
          <w:i/>
        </w:rPr>
      </w:pPr>
    </w:p>
    <w:p w:rsidR="0029339E" w:rsidRDefault="0029339E" w:rsidP="0029339E">
      <w:pPr>
        <w:jc w:val="center"/>
        <w:rPr>
          <w:i/>
        </w:rPr>
      </w:pPr>
      <w:r>
        <w:rPr>
          <w:i/>
        </w:rPr>
        <w:t>по возрасту</w:t>
      </w:r>
    </w:p>
    <w:p w:rsidR="0029339E" w:rsidRDefault="0029339E" w:rsidP="0029339E"/>
    <w:tbl>
      <w:tblPr>
        <w:tblW w:w="0" w:type="auto"/>
        <w:tblLook w:val="01E0"/>
      </w:tblPr>
      <w:tblGrid>
        <w:gridCol w:w="1914"/>
        <w:gridCol w:w="1614"/>
        <w:gridCol w:w="1440"/>
        <w:gridCol w:w="1620"/>
        <w:gridCol w:w="1260"/>
        <w:gridCol w:w="1723"/>
      </w:tblGrid>
      <w:tr w:rsidR="0029339E" w:rsidTr="00D635A7">
        <w:tc>
          <w:tcPr>
            <w:tcW w:w="1914" w:type="dxa"/>
          </w:tcPr>
          <w:p w:rsidR="0029339E" w:rsidRDefault="0029339E" w:rsidP="00D635A7">
            <w:pPr>
              <w:jc w:val="center"/>
              <w:rPr>
                <w:i/>
              </w:rPr>
            </w:pPr>
          </w:p>
        </w:tc>
        <w:tc>
          <w:tcPr>
            <w:tcW w:w="1614" w:type="dxa"/>
          </w:tcPr>
          <w:p w:rsidR="0029339E" w:rsidRDefault="0029339E" w:rsidP="00D635A7">
            <w:pPr>
              <w:jc w:val="center"/>
              <w:rPr>
                <w:i/>
              </w:rPr>
            </w:pPr>
            <w:r>
              <w:rPr>
                <w:i/>
              </w:rPr>
              <w:t xml:space="preserve"> 20-30 лет</w:t>
            </w:r>
          </w:p>
        </w:tc>
        <w:tc>
          <w:tcPr>
            <w:tcW w:w="1440" w:type="dxa"/>
          </w:tcPr>
          <w:p w:rsidR="0029339E" w:rsidRDefault="0029339E" w:rsidP="00D635A7">
            <w:pPr>
              <w:jc w:val="center"/>
              <w:rPr>
                <w:i/>
              </w:rPr>
            </w:pPr>
            <w:r>
              <w:rPr>
                <w:i/>
              </w:rPr>
              <w:t xml:space="preserve"> 31-40 лет</w:t>
            </w:r>
          </w:p>
        </w:tc>
        <w:tc>
          <w:tcPr>
            <w:tcW w:w="1620" w:type="dxa"/>
          </w:tcPr>
          <w:p w:rsidR="0029339E" w:rsidRDefault="0029339E" w:rsidP="00D635A7">
            <w:pPr>
              <w:jc w:val="center"/>
              <w:rPr>
                <w:i/>
              </w:rPr>
            </w:pPr>
            <w:r>
              <w:rPr>
                <w:i/>
              </w:rPr>
              <w:t>41-50 лет</w:t>
            </w:r>
          </w:p>
        </w:tc>
        <w:tc>
          <w:tcPr>
            <w:tcW w:w="1260" w:type="dxa"/>
          </w:tcPr>
          <w:p w:rsidR="0029339E" w:rsidRDefault="0029339E" w:rsidP="00D635A7">
            <w:pPr>
              <w:rPr>
                <w:i/>
              </w:rPr>
            </w:pPr>
            <w:r>
              <w:rPr>
                <w:i/>
              </w:rPr>
              <w:t>51-60 лет</w:t>
            </w:r>
          </w:p>
        </w:tc>
        <w:tc>
          <w:tcPr>
            <w:tcW w:w="1723" w:type="dxa"/>
          </w:tcPr>
          <w:p w:rsidR="0029339E" w:rsidRDefault="0029339E" w:rsidP="00D635A7">
            <w:pPr>
              <w:rPr>
                <w:i/>
              </w:rPr>
            </w:pPr>
            <w:r>
              <w:rPr>
                <w:i/>
              </w:rPr>
              <w:t>свыше 60 лет</w:t>
            </w:r>
          </w:p>
        </w:tc>
      </w:tr>
      <w:tr w:rsidR="0029339E" w:rsidRPr="00F3148A" w:rsidTr="00D635A7">
        <w:tc>
          <w:tcPr>
            <w:tcW w:w="1914" w:type="dxa"/>
          </w:tcPr>
          <w:p w:rsidR="0029339E" w:rsidRDefault="0029339E" w:rsidP="00D635A7">
            <w:pPr>
              <w:jc w:val="center"/>
              <w:rPr>
                <w:i/>
              </w:rPr>
            </w:pPr>
            <w:r>
              <w:rPr>
                <w:i/>
              </w:rPr>
              <w:t>Кол-во чел.</w:t>
            </w:r>
          </w:p>
        </w:tc>
        <w:tc>
          <w:tcPr>
            <w:tcW w:w="1614" w:type="dxa"/>
          </w:tcPr>
          <w:p w:rsidR="0029339E" w:rsidRPr="00F3148A" w:rsidRDefault="0029339E" w:rsidP="00D635A7">
            <w:pPr>
              <w:jc w:val="center"/>
            </w:pPr>
            <w:r>
              <w:t>2</w:t>
            </w:r>
          </w:p>
        </w:tc>
        <w:tc>
          <w:tcPr>
            <w:tcW w:w="1440" w:type="dxa"/>
          </w:tcPr>
          <w:p w:rsidR="0029339E" w:rsidRPr="00F3148A" w:rsidRDefault="0029339E" w:rsidP="00D635A7">
            <w:pPr>
              <w:jc w:val="center"/>
            </w:pPr>
            <w:r>
              <w:t>2</w:t>
            </w:r>
          </w:p>
        </w:tc>
        <w:tc>
          <w:tcPr>
            <w:tcW w:w="1620" w:type="dxa"/>
          </w:tcPr>
          <w:p w:rsidR="0029339E" w:rsidRPr="00F3148A" w:rsidRDefault="0029339E" w:rsidP="00D635A7">
            <w:pPr>
              <w:jc w:val="center"/>
            </w:pPr>
            <w:r>
              <w:t>8</w:t>
            </w:r>
          </w:p>
        </w:tc>
        <w:tc>
          <w:tcPr>
            <w:tcW w:w="1260" w:type="dxa"/>
          </w:tcPr>
          <w:p w:rsidR="0029339E" w:rsidRPr="00F3148A" w:rsidRDefault="0029339E" w:rsidP="00D635A7">
            <w:pPr>
              <w:jc w:val="center"/>
            </w:pPr>
            <w:r>
              <w:t>6</w:t>
            </w:r>
          </w:p>
        </w:tc>
        <w:tc>
          <w:tcPr>
            <w:tcW w:w="1723" w:type="dxa"/>
          </w:tcPr>
          <w:p w:rsidR="0029339E" w:rsidRPr="00F3148A" w:rsidRDefault="0029339E" w:rsidP="00D635A7">
            <w:pPr>
              <w:jc w:val="center"/>
            </w:pPr>
            <w:r>
              <w:t>1</w:t>
            </w:r>
          </w:p>
        </w:tc>
      </w:tr>
      <w:tr w:rsidR="0029339E" w:rsidRPr="00F3148A" w:rsidTr="00D635A7">
        <w:tc>
          <w:tcPr>
            <w:tcW w:w="1914" w:type="dxa"/>
          </w:tcPr>
          <w:p w:rsidR="0029339E" w:rsidRDefault="0029339E" w:rsidP="00D635A7">
            <w:pPr>
              <w:jc w:val="center"/>
              <w:rPr>
                <w:i/>
              </w:rPr>
            </w:pPr>
            <w:r>
              <w:rPr>
                <w:i/>
              </w:rPr>
              <w:t>% (от общего кол.)</w:t>
            </w:r>
          </w:p>
        </w:tc>
        <w:tc>
          <w:tcPr>
            <w:tcW w:w="1614" w:type="dxa"/>
          </w:tcPr>
          <w:p w:rsidR="0029339E" w:rsidRPr="00F3148A" w:rsidRDefault="0029339E" w:rsidP="00D635A7">
            <w:pPr>
              <w:jc w:val="center"/>
            </w:pPr>
            <w:r>
              <w:t>10,6</w:t>
            </w:r>
          </w:p>
        </w:tc>
        <w:tc>
          <w:tcPr>
            <w:tcW w:w="1440" w:type="dxa"/>
          </w:tcPr>
          <w:p w:rsidR="0029339E" w:rsidRPr="00F3148A" w:rsidRDefault="0029339E" w:rsidP="00D635A7">
            <w:pPr>
              <w:jc w:val="center"/>
            </w:pPr>
            <w:r>
              <w:t>10,6</w:t>
            </w:r>
          </w:p>
        </w:tc>
        <w:tc>
          <w:tcPr>
            <w:tcW w:w="1620" w:type="dxa"/>
          </w:tcPr>
          <w:p w:rsidR="0029339E" w:rsidRPr="00F3148A" w:rsidRDefault="0029339E" w:rsidP="00D635A7">
            <w:pPr>
              <w:jc w:val="center"/>
            </w:pPr>
            <w:r>
              <w:t>42,4</w:t>
            </w:r>
          </w:p>
        </w:tc>
        <w:tc>
          <w:tcPr>
            <w:tcW w:w="1260" w:type="dxa"/>
          </w:tcPr>
          <w:p w:rsidR="0029339E" w:rsidRPr="00F3148A" w:rsidRDefault="0029339E" w:rsidP="00D635A7">
            <w:pPr>
              <w:jc w:val="center"/>
            </w:pPr>
            <w:r>
              <w:t>31,8</w:t>
            </w:r>
          </w:p>
        </w:tc>
        <w:tc>
          <w:tcPr>
            <w:tcW w:w="1723" w:type="dxa"/>
          </w:tcPr>
          <w:p w:rsidR="0029339E" w:rsidRPr="00F3148A" w:rsidRDefault="0029339E" w:rsidP="00D635A7">
            <w:pPr>
              <w:jc w:val="center"/>
            </w:pPr>
            <w:r>
              <w:t>5,3</w:t>
            </w:r>
          </w:p>
        </w:tc>
      </w:tr>
    </w:tbl>
    <w:p w:rsidR="0029339E" w:rsidRDefault="0029339E" w:rsidP="0029339E">
      <w:r>
        <w:rPr>
          <w:noProof/>
        </w:rPr>
        <w:drawing>
          <wp:inline distT="0" distB="0" distL="0" distR="0">
            <wp:extent cx="4057650" cy="23431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4057650" cy="2343150"/>
                    </a:xfrm>
                    <a:prstGeom prst="rect">
                      <a:avLst/>
                    </a:prstGeom>
                    <a:noFill/>
                    <a:ln w="9525">
                      <a:noFill/>
                      <a:miter lim="800000"/>
                      <a:headEnd/>
                      <a:tailEnd/>
                    </a:ln>
                  </pic:spPr>
                </pic:pic>
              </a:graphicData>
            </a:graphic>
          </wp:inline>
        </w:drawing>
      </w:r>
    </w:p>
    <w:p w:rsidR="0029339E" w:rsidRDefault="0029339E" w:rsidP="0029339E"/>
    <w:p w:rsidR="0029339E" w:rsidRPr="00B7717E" w:rsidRDefault="0029339E" w:rsidP="0029339E">
      <w:pPr>
        <w:jc w:val="both"/>
        <w:rPr>
          <w:b/>
          <w:sz w:val="28"/>
          <w:szCs w:val="28"/>
        </w:rPr>
      </w:pPr>
      <w:r>
        <w:rPr>
          <w:b/>
          <w:sz w:val="28"/>
          <w:szCs w:val="28"/>
        </w:rPr>
        <w:t>Особенности организации учебно-воспитательного процесса.</w:t>
      </w:r>
    </w:p>
    <w:p w:rsidR="0029339E" w:rsidRPr="00B01BA3" w:rsidRDefault="0029339E" w:rsidP="0029339E">
      <w:pPr>
        <w:jc w:val="both"/>
      </w:pPr>
      <w:r w:rsidRPr="00B01BA3">
        <w:t>Учебный план. Режим обучения.</w:t>
      </w:r>
    </w:p>
    <w:p w:rsidR="0029339E" w:rsidRPr="00B01BA3" w:rsidRDefault="0029339E" w:rsidP="0029339E">
      <w:pPr>
        <w:pStyle w:val="1"/>
      </w:pPr>
      <w:r w:rsidRPr="00B01BA3">
        <w:t xml:space="preserve">Учебный план школы 1, 2, 3 и 5, 6, 7, 11 классов составлен на основе Федерального базисного учебного плана для  общеобразовательных учреждений РФ, реализующих программы общего образования,  утвержденного приказом Минобразования России  от 09.03.2004 г. № 1312, в 9 классе – на основе регионального учебного плана для 9-ых классов образовательных учреждений Ярославской области, реализующих программы основного и общего образования на 2006-2007 и 2007-2008 учебные годы, утверждённого приказом Минобразования РФ от 09.03.2004 № 1312, в 4, 8 классах – на основе  Базисного учебного плана общеобразовательных учреждений РФ,  утвержденного приказом Минобразования РФ № 322 от 09.02.1998 года. </w:t>
      </w:r>
    </w:p>
    <w:p w:rsidR="0029339E" w:rsidRPr="00B01BA3" w:rsidRDefault="0029339E" w:rsidP="0029339E">
      <w:pPr>
        <w:jc w:val="both"/>
      </w:pPr>
      <w:r w:rsidRPr="00B01BA3">
        <w:tab/>
        <w:t xml:space="preserve">Учебный план отражает режим работы школы: </w:t>
      </w:r>
    </w:p>
    <w:p w:rsidR="0029339E" w:rsidRPr="00B01BA3" w:rsidRDefault="0029339E" w:rsidP="0029339E">
      <w:pPr>
        <w:numPr>
          <w:ilvl w:val="0"/>
          <w:numId w:val="5"/>
        </w:numPr>
        <w:spacing w:after="0" w:line="240" w:lineRule="auto"/>
        <w:jc w:val="both"/>
      </w:pPr>
      <w:r w:rsidRPr="00B01BA3">
        <w:t>начальная школа работает по шестидневной рабочей неделе, 1 класс – по пятидневной;</w:t>
      </w:r>
    </w:p>
    <w:p w:rsidR="0029339E" w:rsidRPr="00B01BA3" w:rsidRDefault="0029339E" w:rsidP="0029339E">
      <w:pPr>
        <w:numPr>
          <w:ilvl w:val="0"/>
          <w:numId w:val="5"/>
        </w:numPr>
        <w:spacing w:after="0" w:line="240" w:lineRule="auto"/>
        <w:jc w:val="both"/>
      </w:pPr>
      <w:r w:rsidRPr="00B01BA3">
        <w:t xml:space="preserve"> обучающиеся 5-9, 11 классов  работают  в режиме шестидневной рабочей недели.</w:t>
      </w:r>
    </w:p>
    <w:p w:rsidR="0029339E" w:rsidRPr="00B01BA3" w:rsidRDefault="0029339E" w:rsidP="0029339E">
      <w:pPr>
        <w:jc w:val="both"/>
      </w:pPr>
      <w:r w:rsidRPr="00B01BA3">
        <w:lastRenderedPageBreak/>
        <w:tab/>
        <w:t>В учебном плане отражена система работы начальной школы: 2-3 класс- система Л.В.Занкова, 1, 4 классы - традиционная система (Школа России).</w:t>
      </w:r>
      <w:r w:rsidRPr="00B01BA3">
        <w:tab/>
      </w:r>
    </w:p>
    <w:p w:rsidR="0029339E" w:rsidRPr="00B01BA3" w:rsidRDefault="0029339E" w:rsidP="0029339E">
      <w:pPr>
        <w:jc w:val="both"/>
      </w:pPr>
      <w:r w:rsidRPr="00B01BA3">
        <w:t>Все классы в школе - общеобразовательные.</w:t>
      </w:r>
    </w:p>
    <w:p w:rsidR="0029339E" w:rsidRPr="00B01BA3" w:rsidRDefault="0029339E" w:rsidP="0029339E">
      <w:pPr>
        <w:jc w:val="both"/>
      </w:pPr>
      <w:r w:rsidRPr="00B01BA3">
        <w:tab/>
        <w:t>Учебный план школы обеспечивает реализацию общеобразовательных программ на трех ступенях общего образования:</w:t>
      </w:r>
    </w:p>
    <w:p w:rsidR="0029339E" w:rsidRPr="00B01BA3" w:rsidRDefault="0029339E" w:rsidP="0029339E">
      <w:pPr>
        <w:numPr>
          <w:ilvl w:val="0"/>
          <w:numId w:val="3"/>
        </w:numPr>
        <w:spacing w:after="0" w:line="240" w:lineRule="auto"/>
        <w:jc w:val="both"/>
      </w:pPr>
      <w:r w:rsidRPr="00B01BA3">
        <w:t>Начального общего образования</w:t>
      </w:r>
    </w:p>
    <w:p w:rsidR="0029339E" w:rsidRPr="00B01BA3" w:rsidRDefault="0029339E" w:rsidP="0029339E">
      <w:pPr>
        <w:numPr>
          <w:ilvl w:val="0"/>
          <w:numId w:val="3"/>
        </w:numPr>
        <w:spacing w:after="0" w:line="240" w:lineRule="auto"/>
        <w:jc w:val="both"/>
      </w:pPr>
      <w:r w:rsidRPr="00B01BA3">
        <w:t>Основного общего образования</w:t>
      </w:r>
    </w:p>
    <w:p w:rsidR="0029339E" w:rsidRPr="00B01BA3" w:rsidRDefault="0029339E" w:rsidP="0029339E">
      <w:pPr>
        <w:numPr>
          <w:ilvl w:val="0"/>
          <w:numId w:val="3"/>
        </w:numPr>
        <w:spacing w:after="0" w:line="240" w:lineRule="auto"/>
        <w:jc w:val="both"/>
      </w:pPr>
      <w:r w:rsidRPr="00B01BA3">
        <w:t>Среднего (полного) общего образования</w:t>
      </w:r>
    </w:p>
    <w:p w:rsidR="0029339E" w:rsidRPr="00B01BA3" w:rsidRDefault="0029339E" w:rsidP="0029339E">
      <w:pPr>
        <w:jc w:val="both"/>
      </w:pPr>
      <w:r w:rsidRPr="00B01BA3">
        <w:t>В учебном плане школы нет превышения максимально допустимой академической нагрузки обучающихся. Минимальная нагрузка на одного ученика выдержана.</w:t>
      </w:r>
    </w:p>
    <w:p w:rsidR="0029339E" w:rsidRPr="00B01BA3" w:rsidRDefault="0029339E" w:rsidP="0029339E">
      <w:pPr>
        <w:jc w:val="both"/>
      </w:pPr>
      <w:r w:rsidRPr="00B01BA3">
        <w:tab/>
        <w:t>В учебном плане школы содержатся все образовательные области и образовательные компоненты, необходимые для выполнения государственного образовательного стандарта. Также сохранено количество часов по классам и образовательным областям, отводимое на освоение федерального образовательного компонента государственного образовательного стандарта.</w:t>
      </w:r>
    </w:p>
    <w:p w:rsidR="0029339E" w:rsidRPr="00B01BA3" w:rsidRDefault="0029339E" w:rsidP="0029339E">
      <w:pPr>
        <w:jc w:val="both"/>
      </w:pPr>
      <w:r w:rsidRPr="00B01BA3">
        <w:tab/>
        <w:t>Структура и содержание учебного плана школы позволяют организовать учебный процесс в соответствии с целями работы школы и принципами государственной политики в области образования.</w:t>
      </w:r>
    </w:p>
    <w:p w:rsidR="0029339E" w:rsidRPr="00B01BA3" w:rsidRDefault="0029339E" w:rsidP="0029339E">
      <w:pPr>
        <w:jc w:val="both"/>
      </w:pPr>
      <w:r w:rsidRPr="00B01BA3">
        <w:tab/>
        <w:t>Структура учебного плана традиционна: состоит из инвариантной и вариативной частей. Инвариантная часть определяет норматив, а вариативная часть позволяет реализовать возможности педколлектива, удовлетворить запросы родителей и обучающихся, а также помочь детям успешно освоить образовательные программы, организовать работу  с учениками, имеющими как высокую мотивацию к учению, так и привить интерес к познавательной деятельности у  школьников с низкой учебной мотивацией.</w:t>
      </w:r>
    </w:p>
    <w:p w:rsidR="0029339E" w:rsidRPr="00B01BA3" w:rsidRDefault="0029339E" w:rsidP="0029339E">
      <w:pPr>
        <w:jc w:val="both"/>
      </w:pPr>
      <w:r w:rsidRPr="00B01BA3">
        <w:tab/>
        <w:t>В 2008-09 учебном году в школе 11 классов.</w:t>
      </w:r>
    </w:p>
    <w:p w:rsidR="0029339E" w:rsidRPr="00B01BA3" w:rsidRDefault="0029339E" w:rsidP="0029339E">
      <w:pPr>
        <w:jc w:val="both"/>
      </w:pPr>
      <w:r w:rsidRPr="00B01BA3">
        <w:tab/>
      </w:r>
      <w:r w:rsidRPr="00B01BA3">
        <w:rPr>
          <w:u w:val="single"/>
        </w:rPr>
        <w:t xml:space="preserve">Первая образовательная ступень </w:t>
      </w:r>
      <w:r w:rsidRPr="00B01BA3">
        <w:t>- 4 класса. Из них  1, 4 классы обучаются по традиционной системе (Школа России), 2 и 3 класс - по системе развивающего обучения Л.В.Занкова (с 1 класса), которая позволяет решать задачи развития личности ребенка и его творческого потенциала.</w:t>
      </w:r>
    </w:p>
    <w:p w:rsidR="0029339E" w:rsidRPr="00B01BA3" w:rsidRDefault="0029339E" w:rsidP="0029339E">
      <w:pPr>
        <w:jc w:val="both"/>
      </w:pPr>
      <w:r w:rsidRPr="00B01BA3">
        <w:tab/>
        <w:t>Инвариантная часть первой образовательной ступени представлена, в основном, традиционным набором предметов, чтобы реализовать федеральный компонент.</w:t>
      </w:r>
    </w:p>
    <w:p w:rsidR="0029339E" w:rsidRPr="00B01BA3" w:rsidRDefault="0029339E" w:rsidP="0029339E">
      <w:pPr>
        <w:jc w:val="both"/>
      </w:pPr>
      <w:r w:rsidRPr="00B01BA3">
        <w:t xml:space="preserve">В 2-4 классах введена информатика как пропедевтический курс, который позволяет развивать коммуникативные умения и навыки,  формировать умение адаптироваться к современным условиям жизни. Курс обеспечен методической и соответствующей материальной базой. </w:t>
      </w:r>
    </w:p>
    <w:p w:rsidR="0029339E" w:rsidRPr="00B01BA3" w:rsidRDefault="0029339E" w:rsidP="0029339E">
      <w:pPr>
        <w:jc w:val="both"/>
      </w:pPr>
      <w:r w:rsidRPr="00B01BA3">
        <w:t>В  4 классе добавлен  один час на образовательную область «Филология» (литературное чтение) для расширения кругозора, привития эстетического вкуса учащимся и формированию коммуникативных навыков.</w:t>
      </w:r>
    </w:p>
    <w:p w:rsidR="0029339E" w:rsidRPr="00B01BA3" w:rsidRDefault="0029339E" w:rsidP="0029339E">
      <w:pPr>
        <w:jc w:val="both"/>
      </w:pPr>
    </w:p>
    <w:p w:rsidR="0029339E" w:rsidRPr="00B01BA3" w:rsidRDefault="0029339E" w:rsidP="0029339E">
      <w:pPr>
        <w:jc w:val="both"/>
      </w:pPr>
      <w:r w:rsidRPr="00B01BA3">
        <w:t xml:space="preserve">В учебном плане </w:t>
      </w:r>
      <w:r w:rsidRPr="00B01BA3">
        <w:rPr>
          <w:u w:val="single"/>
        </w:rPr>
        <w:t xml:space="preserve">2 класса </w:t>
      </w:r>
      <w:r w:rsidRPr="00B01BA3">
        <w:t>предусмотрено 2 часа: групповая  работа по математике – 1 час, который используется для успешного усвоения материала, развитие творческих способностей – 1 час;</w:t>
      </w:r>
    </w:p>
    <w:p w:rsidR="0029339E" w:rsidRPr="00B01BA3" w:rsidRDefault="0029339E" w:rsidP="0029339E">
      <w:pPr>
        <w:jc w:val="both"/>
      </w:pPr>
      <w:r w:rsidRPr="00B01BA3">
        <w:rPr>
          <w:u w:val="single"/>
        </w:rPr>
        <w:lastRenderedPageBreak/>
        <w:t>в 3 классе</w:t>
      </w:r>
      <w:r w:rsidRPr="00B01BA3">
        <w:t xml:space="preserve"> – 2 часа групповой работы: по  русскому языку «Формирование орфографической зоркости» – 1 час, «Путешествие в страну «Здоровье» - 1 час; </w:t>
      </w:r>
    </w:p>
    <w:p w:rsidR="0029339E" w:rsidRPr="00B01BA3" w:rsidRDefault="0029339E" w:rsidP="0029339E">
      <w:pPr>
        <w:jc w:val="both"/>
      </w:pPr>
      <w:r w:rsidRPr="00B01BA3">
        <w:t xml:space="preserve"> </w:t>
      </w:r>
      <w:r w:rsidRPr="00B01BA3">
        <w:rPr>
          <w:u w:val="single"/>
        </w:rPr>
        <w:t>в 4 классе</w:t>
      </w:r>
      <w:r w:rsidRPr="00B01BA3">
        <w:t xml:space="preserve"> – 3 часа  групповой работы – 1 час по математике, 1 час по русскому языку, которые предназначены для работы с детьми с низкой учебной мотивацией, «Путешествие в страну «Здоровье» - 1 час;</w:t>
      </w:r>
    </w:p>
    <w:p w:rsidR="0029339E" w:rsidRPr="00B01BA3" w:rsidRDefault="0029339E" w:rsidP="0029339E">
      <w:pPr>
        <w:ind w:firstLine="708"/>
        <w:jc w:val="both"/>
      </w:pPr>
      <w:r w:rsidRPr="00B01BA3">
        <w:t>Все часы, отведённые на групповую работу  «Путешествие в страну «Здоровье», направлены на формирование физических способностей и привитие интереса к здоровому образу жизни.</w:t>
      </w:r>
    </w:p>
    <w:p w:rsidR="0029339E" w:rsidRPr="00B01BA3" w:rsidRDefault="0029339E" w:rsidP="0029339E">
      <w:pPr>
        <w:ind w:firstLine="708"/>
        <w:jc w:val="both"/>
      </w:pPr>
    </w:p>
    <w:p w:rsidR="0029339E" w:rsidRPr="00B01BA3" w:rsidRDefault="0029339E" w:rsidP="0029339E">
      <w:pPr>
        <w:jc w:val="both"/>
      </w:pPr>
      <w:r w:rsidRPr="00B01BA3">
        <w:tab/>
        <w:t xml:space="preserve">В  учебный план  </w:t>
      </w:r>
      <w:r w:rsidRPr="00B01BA3">
        <w:rPr>
          <w:u w:val="single"/>
        </w:rPr>
        <w:t>второй образовательной ступени</w:t>
      </w:r>
      <w:r w:rsidRPr="00B01BA3">
        <w:t xml:space="preserve"> введены </w:t>
      </w:r>
    </w:p>
    <w:p w:rsidR="0029339E" w:rsidRPr="00B01BA3" w:rsidRDefault="0029339E" w:rsidP="0029339E">
      <w:pPr>
        <w:jc w:val="both"/>
      </w:pPr>
      <w:r w:rsidRPr="00B01BA3">
        <w:rPr>
          <w:u w:val="single"/>
        </w:rPr>
        <w:t>5 класс</w:t>
      </w:r>
      <w:r w:rsidRPr="00B01BA3">
        <w:t xml:space="preserve">: </w:t>
      </w:r>
    </w:p>
    <w:p w:rsidR="0029339E" w:rsidRPr="00B01BA3" w:rsidRDefault="0029339E" w:rsidP="0029339E">
      <w:pPr>
        <w:jc w:val="both"/>
      </w:pPr>
      <w:r w:rsidRPr="00B01BA3">
        <w:t xml:space="preserve"> «Обществознание» - 1 час, информатика и ИКТ – 1 час, «Основы безопасности жизнедеятельности» - 1 час. Оставшиеся 2 часа распределены следующим образом: групповая работа по литературе – 1 час, для занятий с детьми с низкой учебной мотивацией,  групповая работа «Здоровый образ жизни» - 1 час.</w:t>
      </w:r>
    </w:p>
    <w:p w:rsidR="0029339E" w:rsidRPr="00B01BA3" w:rsidRDefault="0029339E" w:rsidP="0029339E">
      <w:pPr>
        <w:jc w:val="both"/>
        <w:rPr>
          <w:u w:val="single"/>
        </w:rPr>
      </w:pPr>
      <w:r w:rsidRPr="00B01BA3">
        <w:rPr>
          <w:u w:val="single"/>
        </w:rPr>
        <w:t>6 класс:</w:t>
      </w:r>
    </w:p>
    <w:p w:rsidR="0029339E" w:rsidRPr="00B01BA3" w:rsidRDefault="0029339E" w:rsidP="0029339E">
      <w:pPr>
        <w:jc w:val="both"/>
      </w:pPr>
      <w:r w:rsidRPr="00B01BA3">
        <w:t>информатика и ИКТ – 1 час. Добавлено  на биологию – 1 час, географию – 1 час. Оставшиеся 2 часа распределены следующим образом: групповая работа «Здоровый образ жизни» - 1 час, групповая работа по литературе – 1 час, для занятий с детьми с низкой учебной мотивацией.</w:t>
      </w:r>
    </w:p>
    <w:p w:rsidR="0029339E" w:rsidRPr="00B01BA3" w:rsidRDefault="0029339E" w:rsidP="0029339E">
      <w:pPr>
        <w:jc w:val="both"/>
      </w:pPr>
      <w:r w:rsidRPr="00B01BA3">
        <w:rPr>
          <w:u w:val="single"/>
        </w:rPr>
        <w:t>7 класс:</w:t>
      </w:r>
    </w:p>
    <w:p w:rsidR="0029339E" w:rsidRPr="00B01BA3" w:rsidRDefault="0029339E" w:rsidP="0029339E">
      <w:pPr>
        <w:jc w:val="both"/>
      </w:pPr>
      <w:r w:rsidRPr="00B01BA3">
        <w:t xml:space="preserve">информатика и ИКТ – 1 час, обществознание – 1 час, </w:t>
      </w:r>
    </w:p>
    <w:p w:rsidR="0029339E" w:rsidRPr="00B01BA3" w:rsidRDefault="0029339E" w:rsidP="0029339E">
      <w:pPr>
        <w:jc w:val="both"/>
      </w:pPr>
      <w:r w:rsidRPr="00B01BA3">
        <w:t>4 часа групповой работы:</w:t>
      </w:r>
    </w:p>
    <w:p w:rsidR="0029339E" w:rsidRPr="00B01BA3" w:rsidRDefault="0029339E" w:rsidP="0029339E">
      <w:pPr>
        <w:ind w:left="170"/>
        <w:jc w:val="both"/>
      </w:pPr>
      <w:r w:rsidRPr="00B01BA3">
        <w:t>- групповая работа с детьми с повышенной учебной мотивацией по русскому языку – 1 час;</w:t>
      </w:r>
    </w:p>
    <w:p w:rsidR="0029339E" w:rsidRPr="00B01BA3" w:rsidRDefault="0029339E" w:rsidP="0029339E">
      <w:pPr>
        <w:ind w:left="170"/>
        <w:jc w:val="both"/>
      </w:pPr>
      <w:r w:rsidRPr="00B01BA3">
        <w:t>- групповая работа с детьми с низкой учебной мотивацией по русскому языку – 1 час;</w:t>
      </w:r>
    </w:p>
    <w:p w:rsidR="0029339E" w:rsidRPr="00B01BA3" w:rsidRDefault="0029339E" w:rsidP="0029339E">
      <w:pPr>
        <w:ind w:left="170"/>
        <w:jc w:val="both"/>
      </w:pPr>
      <w:r w:rsidRPr="00B01BA3">
        <w:t>- групповая работа с детьми с повышенной учебной мотивацией по литературе – 1 час;</w:t>
      </w:r>
    </w:p>
    <w:p w:rsidR="0029339E" w:rsidRPr="00B01BA3" w:rsidRDefault="0029339E" w:rsidP="0029339E">
      <w:pPr>
        <w:ind w:left="170"/>
        <w:jc w:val="both"/>
      </w:pPr>
      <w:r w:rsidRPr="00B01BA3">
        <w:t>- «Здоровый образ жизни» - 1 час.</w:t>
      </w:r>
    </w:p>
    <w:p w:rsidR="0029339E" w:rsidRPr="00B01BA3" w:rsidRDefault="0029339E" w:rsidP="0029339E">
      <w:pPr>
        <w:jc w:val="both"/>
        <w:rPr>
          <w:u w:val="single"/>
        </w:rPr>
      </w:pPr>
      <w:r w:rsidRPr="00B01BA3">
        <w:rPr>
          <w:u w:val="single"/>
        </w:rPr>
        <w:t>8-ые классы:</w:t>
      </w:r>
    </w:p>
    <w:p w:rsidR="0029339E" w:rsidRPr="00B01BA3" w:rsidRDefault="0029339E" w:rsidP="0029339E">
      <w:pPr>
        <w:jc w:val="both"/>
        <w:rPr>
          <w:u w:val="single"/>
        </w:rPr>
      </w:pPr>
      <w:r w:rsidRPr="00B01BA3">
        <w:t xml:space="preserve"> информатика – 1 час, черчение – 1 час, основы безопасности жизнедеятельности – 1 час. </w:t>
      </w:r>
    </w:p>
    <w:p w:rsidR="0029339E" w:rsidRPr="00B01BA3" w:rsidRDefault="0029339E" w:rsidP="0029339E">
      <w:pPr>
        <w:jc w:val="both"/>
      </w:pPr>
      <w:r w:rsidRPr="00B01BA3">
        <w:t xml:space="preserve">В </w:t>
      </w:r>
      <w:r w:rsidRPr="00B01BA3">
        <w:rPr>
          <w:b/>
        </w:rPr>
        <w:t>8А классе</w:t>
      </w:r>
      <w:r w:rsidRPr="00B01BA3">
        <w:t xml:space="preserve"> оставшиеся 2 часа распределены следующим образом: </w:t>
      </w:r>
    </w:p>
    <w:p w:rsidR="0029339E" w:rsidRPr="00B01BA3" w:rsidRDefault="0029339E" w:rsidP="0029339E">
      <w:pPr>
        <w:jc w:val="both"/>
      </w:pPr>
      <w:r w:rsidRPr="00B01BA3">
        <w:t>- «Здоровый образ жизни» - 1 час;</w:t>
      </w:r>
    </w:p>
    <w:p w:rsidR="0029339E" w:rsidRPr="00B01BA3" w:rsidRDefault="0029339E" w:rsidP="0029339E">
      <w:pPr>
        <w:jc w:val="both"/>
      </w:pPr>
      <w:r w:rsidRPr="00B01BA3">
        <w:t>- групповая работа по физике для детей с высокой учебной мотивацией – 1 час</w:t>
      </w:r>
    </w:p>
    <w:p w:rsidR="0029339E" w:rsidRPr="00B01BA3" w:rsidRDefault="0029339E" w:rsidP="0029339E">
      <w:pPr>
        <w:jc w:val="both"/>
      </w:pPr>
      <w:r w:rsidRPr="00B01BA3">
        <w:t xml:space="preserve">В </w:t>
      </w:r>
      <w:r w:rsidRPr="00B01BA3">
        <w:rPr>
          <w:b/>
        </w:rPr>
        <w:t>8Б классе</w:t>
      </w:r>
      <w:r w:rsidRPr="00B01BA3">
        <w:t xml:space="preserve"> 2 часа групповой работы:</w:t>
      </w:r>
    </w:p>
    <w:p w:rsidR="0029339E" w:rsidRPr="00B01BA3" w:rsidRDefault="0029339E" w:rsidP="0029339E">
      <w:pPr>
        <w:jc w:val="both"/>
      </w:pPr>
      <w:r w:rsidRPr="00B01BA3">
        <w:t>- «Здоровый образ жизни» - 1 час</w:t>
      </w:r>
    </w:p>
    <w:p w:rsidR="0029339E" w:rsidRPr="00B01BA3" w:rsidRDefault="0029339E" w:rsidP="0029339E">
      <w:pPr>
        <w:jc w:val="both"/>
      </w:pPr>
      <w:r w:rsidRPr="00B01BA3">
        <w:lastRenderedPageBreak/>
        <w:t>- групповая работа с детьми с низкой учебной мотивацией по русскому языку – 1 час.</w:t>
      </w:r>
    </w:p>
    <w:p w:rsidR="0029339E" w:rsidRPr="00B01BA3" w:rsidRDefault="0029339E" w:rsidP="0029339E">
      <w:pPr>
        <w:ind w:firstLine="708"/>
        <w:jc w:val="both"/>
      </w:pPr>
      <w:r w:rsidRPr="00B01BA3">
        <w:tab/>
        <w:t>Все часы, отведённые на групповую работу  «Здоровый образ жизни», направлены на формирование физических способностей и привитие интереса к здоровому образу жизни.</w:t>
      </w:r>
    </w:p>
    <w:p w:rsidR="0029339E" w:rsidRPr="00B01BA3" w:rsidRDefault="0029339E" w:rsidP="0029339E">
      <w:pPr>
        <w:ind w:firstLine="708"/>
        <w:jc w:val="both"/>
      </w:pPr>
    </w:p>
    <w:p w:rsidR="0029339E" w:rsidRPr="00B01BA3" w:rsidRDefault="0029339E" w:rsidP="0029339E">
      <w:pPr>
        <w:jc w:val="both"/>
      </w:pPr>
      <w:r w:rsidRPr="00B01BA3">
        <w:rPr>
          <w:u w:val="single"/>
        </w:rPr>
        <w:t>9 класс:</w:t>
      </w:r>
    </w:p>
    <w:p w:rsidR="0029339E" w:rsidRPr="00B01BA3" w:rsidRDefault="0029339E" w:rsidP="0029339E">
      <w:pPr>
        <w:jc w:val="both"/>
      </w:pPr>
      <w:r w:rsidRPr="00B01BA3">
        <w:t>«Основы безопасности жизнедеятельности» - 1 час. Региональный компонент в количестве 3-х часов используется полностью на предпрофильную подготовку, включая групповую профессиональную диагностику и 2 часа на предпрофильную подготовку по курсам:</w:t>
      </w:r>
    </w:p>
    <w:p w:rsidR="0029339E" w:rsidRPr="00B01BA3" w:rsidRDefault="0029339E" w:rsidP="0029339E">
      <w:pPr>
        <w:numPr>
          <w:ilvl w:val="0"/>
          <w:numId w:val="4"/>
        </w:numPr>
        <w:spacing w:after="0" w:line="240" w:lineRule="auto"/>
        <w:jc w:val="both"/>
      </w:pPr>
      <w:r w:rsidRPr="00B01BA3">
        <w:t>Основы слесарного дела</w:t>
      </w:r>
    </w:p>
    <w:p w:rsidR="0029339E" w:rsidRPr="00B01BA3" w:rsidRDefault="0029339E" w:rsidP="0029339E">
      <w:pPr>
        <w:numPr>
          <w:ilvl w:val="0"/>
          <w:numId w:val="4"/>
        </w:numPr>
        <w:spacing w:after="0" w:line="240" w:lineRule="auto"/>
        <w:jc w:val="both"/>
      </w:pPr>
      <w:r w:rsidRPr="00B01BA3">
        <w:t>Основы токарного дела</w:t>
      </w:r>
    </w:p>
    <w:p w:rsidR="0029339E" w:rsidRPr="00B01BA3" w:rsidRDefault="0029339E" w:rsidP="0029339E">
      <w:pPr>
        <w:numPr>
          <w:ilvl w:val="0"/>
          <w:numId w:val="4"/>
        </w:numPr>
        <w:spacing w:after="0" w:line="240" w:lineRule="auto"/>
        <w:jc w:val="both"/>
      </w:pPr>
      <w:r w:rsidRPr="00B01BA3">
        <w:t>Семейный доктор</w:t>
      </w:r>
    </w:p>
    <w:p w:rsidR="0029339E" w:rsidRPr="00B01BA3" w:rsidRDefault="0029339E" w:rsidP="0029339E">
      <w:pPr>
        <w:numPr>
          <w:ilvl w:val="0"/>
          <w:numId w:val="4"/>
        </w:numPr>
        <w:spacing w:after="0" w:line="240" w:lineRule="auto"/>
        <w:jc w:val="both"/>
      </w:pPr>
      <w:r w:rsidRPr="00B01BA3">
        <w:t>Дефиле в мире моды</w:t>
      </w:r>
    </w:p>
    <w:p w:rsidR="0029339E" w:rsidRPr="00B01BA3" w:rsidRDefault="0029339E" w:rsidP="0029339E">
      <w:pPr>
        <w:numPr>
          <w:ilvl w:val="0"/>
          <w:numId w:val="4"/>
        </w:numPr>
        <w:spacing w:after="0" w:line="240" w:lineRule="auto"/>
        <w:jc w:val="both"/>
      </w:pPr>
      <w:r w:rsidRPr="00B01BA3">
        <w:t>Культурология</w:t>
      </w:r>
    </w:p>
    <w:p w:rsidR="0029339E" w:rsidRPr="00B01BA3" w:rsidRDefault="0029339E" w:rsidP="0029339E">
      <w:pPr>
        <w:numPr>
          <w:ilvl w:val="0"/>
          <w:numId w:val="4"/>
        </w:numPr>
        <w:spacing w:after="0" w:line="240" w:lineRule="auto"/>
        <w:jc w:val="both"/>
      </w:pPr>
      <w:r w:rsidRPr="00B01BA3">
        <w:t>Секретарское дело</w:t>
      </w:r>
    </w:p>
    <w:p w:rsidR="0029339E" w:rsidRPr="00B01BA3" w:rsidRDefault="0029339E" w:rsidP="0029339E">
      <w:pPr>
        <w:numPr>
          <w:ilvl w:val="0"/>
          <w:numId w:val="4"/>
        </w:numPr>
        <w:spacing w:after="0" w:line="240" w:lineRule="auto"/>
        <w:jc w:val="both"/>
      </w:pPr>
      <w:r w:rsidRPr="00B01BA3">
        <w:t>Дизайн в современной жизни</w:t>
      </w:r>
    </w:p>
    <w:p w:rsidR="0029339E" w:rsidRPr="00B01BA3" w:rsidRDefault="0029339E" w:rsidP="0029339E">
      <w:pPr>
        <w:numPr>
          <w:ilvl w:val="0"/>
          <w:numId w:val="4"/>
        </w:numPr>
        <w:spacing w:after="0" w:line="240" w:lineRule="auto"/>
        <w:jc w:val="both"/>
      </w:pPr>
      <w:r w:rsidRPr="00B01BA3">
        <w:t>Познай себя, общаясь</w:t>
      </w:r>
    </w:p>
    <w:p w:rsidR="0029339E" w:rsidRPr="00B01BA3" w:rsidRDefault="0029339E" w:rsidP="0029339E">
      <w:pPr>
        <w:numPr>
          <w:ilvl w:val="0"/>
          <w:numId w:val="4"/>
        </w:numPr>
        <w:spacing w:after="0" w:line="240" w:lineRule="auto"/>
        <w:jc w:val="both"/>
      </w:pPr>
      <w:r w:rsidRPr="00B01BA3">
        <w:t>Менеджер: профессия или призвание</w:t>
      </w:r>
    </w:p>
    <w:p w:rsidR="0029339E" w:rsidRPr="00B01BA3" w:rsidRDefault="0029339E" w:rsidP="0029339E">
      <w:pPr>
        <w:numPr>
          <w:ilvl w:val="0"/>
          <w:numId w:val="4"/>
        </w:numPr>
        <w:spacing w:after="0" w:line="240" w:lineRule="auto"/>
        <w:jc w:val="both"/>
      </w:pPr>
      <w:r w:rsidRPr="00B01BA3">
        <w:t>Мои коллекции</w:t>
      </w:r>
    </w:p>
    <w:p w:rsidR="0029339E" w:rsidRPr="00B01BA3" w:rsidRDefault="0029339E" w:rsidP="0029339E">
      <w:pPr>
        <w:jc w:val="both"/>
      </w:pPr>
      <w:r w:rsidRPr="00B01BA3">
        <w:t>Курсы рассчитаны на объем учебного времени до 12 часов. Часы предпрофильной подготовки полностью переданы в муниципальный учебный комбинат (МУК), где обеспечены материальные и методические  условия.</w:t>
      </w:r>
    </w:p>
    <w:p w:rsidR="0029339E" w:rsidRPr="00B01BA3" w:rsidRDefault="0029339E" w:rsidP="0029339E">
      <w:pPr>
        <w:ind w:firstLine="708"/>
        <w:jc w:val="both"/>
      </w:pPr>
      <w:r w:rsidRPr="00B01BA3">
        <w:t xml:space="preserve"> Компонент образовательного учреждения в количестве 1 часа используется на групповую работу, которая  обеспечивает интересы детей и их родителей:</w:t>
      </w:r>
    </w:p>
    <w:p w:rsidR="0029339E" w:rsidRPr="00B01BA3" w:rsidRDefault="0029339E" w:rsidP="0029339E">
      <w:pPr>
        <w:ind w:firstLine="708"/>
        <w:jc w:val="both"/>
      </w:pPr>
      <w:r w:rsidRPr="00B01BA3">
        <w:t xml:space="preserve"> подготовка к экзаменам по русскому языку – 0,5 часа</w:t>
      </w:r>
    </w:p>
    <w:p w:rsidR="0029339E" w:rsidRPr="00B01BA3" w:rsidRDefault="0029339E" w:rsidP="0029339E">
      <w:pPr>
        <w:ind w:firstLine="708"/>
        <w:jc w:val="both"/>
      </w:pPr>
      <w:r w:rsidRPr="00B01BA3">
        <w:t xml:space="preserve"> подготовка к экзаменам по математике – 0,5 часа</w:t>
      </w:r>
    </w:p>
    <w:p w:rsidR="0029339E" w:rsidRPr="00B01BA3" w:rsidRDefault="0029339E" w:rsidP="0029339E">
      <w:pPr>
        <w:jc w:val="both"/>
        <w:rPr>
          <w:b/>
        </w:rPr>
      </w:pPr>
    </w:p>
    <w:p w:rsidR="0029339E" w:rsidRPr="00B01BA3" w:rsidRDefault="0029339E" w:rsidP="0029339E">
      <w:pPr>
        <w:jc w:val="both"/>
      </w:pPr>
      <w:r w:rsidRPr="00B01BA3">
        <w:rPr>
          <w:b/>
        </w:rPr>
        <w:t>10 класс</w:t>
      </w:r>
      <w:r w:rsidRPr="00B01BA3">
        <w:t xml:space="preserve"> в 2008-2009 учебном году не скомплектован.</w:t>
      </w:r>
    </w:p>
    <w:p w:rsidR="0029339E" w:rsidRPr="00B01BA3" w:rsidRDefault="0029339E" w:rsidP="0029339E">
      <w:pPr>
        <w:jc w:val="both"/>
      </w:pPr>
      <w:r w:rsidRPr="00B01BA3">
        <w:tab/>
      </w:r>
      <w:r w:rsidRPr="00B01BA3">
        <w:rPr>
          <w:u w:val="single"/>
        </w:rPr>
        <w:t>В третьей образовательной ступени</w:t>
      </w:r>
      <w:r w:rsidRPr="00B01BA3">
        <w:t xml:space="preserve"> учебный план </w:t>
      </w:r>
      <w:r w:rsidRPr="00B01BA3">
        <w:rPr>
          <w:b/>
        </w:rPr>
        <w:t>11 класса</w:t>
      </w:r>
      <w:r w:rsidRPr="00B01BA3">
        <w:t xml:space="preserve"> составлен на основе «Примерного учебного плана для универсального обучения (непрофильное обучение)».</w:t>
      </w:r>
    </w:p>
    <w:p w:rsidR="0029339E" w:rsidRPr="00B01BA3" w:rsidRDefault="0029339E" w:rsidP="0029339E">
      <w:pPr>
        <w:jc w:val="both"/>
      </w:pPr>
      <w:r w:rsidRPr="00B01BA3">
        <w:t>Добавлен 1 час на образовательный предмет «Математика», 1 час – «Химия», 1 час - «Основы безопасности жизнедеятельности». Введён с учётом интересов родителей и обучающихся предмет «Астрономия». Компонент образовательного учреждения распределён следующим образом:</w:t>
      </w:r>
    </w:p>
    <w:p w:rsidR="0029339E" w:rsidRPr="00B01BA3" w:rsidRDefault="0029339E" w:rsidP="0029339E">
      <w:pPr>
        <w:jc w:val="both"/>
        <w:rPr>
          <w:u w:val="single"/>
        </w:rPr>
      </w:pPr>
      <w:r w:rsidRPr="00B01BA3">
        <w:rPr>
          <w:u w:val="single"/>
        </w:rPr>
        <w:t>элективные предметы:</w:t>
      </w:r>
    </w:p>
    <w:p w:rsidR="0029339E" w:rsidRPr="00B01BA3" w:rsidRDefault="0029339E" w:rsidP="0029339E">
      <w:r w:rsidRPr="00B01BA3">
        <w:t>- «Правописание и культура речи» - 1 час</w:t>
      </w:r>
    </w:p>
    <w:p w:rsidR="0029339E" w:rsidRPr="00B01BA3" w:rsidRDefault="0029339E" w:rsidP="0029339E">
      <w:r w:rsidRPr="00B01BA3">
        <w:t>- «Здоровье  человека» - 1 час</w:t>
      </w:r>
    </w:p>
    <w:p w:rsidR="0029339E" w:rsidRPr="00B01BA3" w:rsidRDefault="0029339E" w:rsidP="0029339E">
      <w:r w:rsidRPr="00B01BA3">
        <w:t>- «Этика и психология семейной жизни» - 1 час</w:t>
      </w:r>
    </w:p>
    <w:p w:rsidR="0029339E" w:rsidRPr="00B01BA3" w:rsidRDefault="0029339E" w:rsidP="0029339E">
      <w:r w:rsidRPr="00B01BA3">
        <w:t>- «Решение задач по физике» - 1 час (подготовка к ЕГЭ)</w:t>
      </w:r>
    </w:p>
    <w:p w:rsidR="0029339E" w:rsidRPr="00B01BA3" w:rsidRDefault="0029339E" w:rsidP="0029339E">
      <w:r w:rsidRPr="00B01BA3">
        <w:lastRenderedPageBreak/>
        <w:t>- «Черчение с элементами компьютерной графики» - 1 час</w:t>
      </w:r>
    </w:p>
    <w:p w:rsidR="0029339E" w:rsidRPr="00B01BA3" w:rsidRDefault="0029339E" w:rsidP="0029339E">
      <w:r w:rsidRPr="00B01BA3">
        <w:t>- «Профориентация» - 1 час</w:t>
      </w:r>
    </w:p>
    <w:p w:rsidR="0029339E" w:rsidRPr="00B01BA3" w:rsidRDefault="0029339E" w:rsidP="0029339E">
      <w:pPr>
        <w:rPr>
          <w:u w:val="single"/>
        </w:rPr>
      </w:pPr>
      <w:r w:rsidRPr="00B01BA3">
        <w:rPr>
          <w:u w:val="single"/>
        </w:rPr>
        <w:t>групповая работа</w:t>
      </w:r>
    </w:p>
    <w:p w:rsidR="0029339E" w:rsidRPr="00B01BA3" w:rsidRDefault="0029339E" w:rsidP="0029339E">
      <w:r w:rsidRPr="00B01BA3">
        <w:t>- по математике (подготовка к ЕГЭ) – 1 час</w:t>
      </w:r>
    </w:p>
    <w:p w:rsidR="0029339E" w:rsidRPr="00B01BA3" w:rsidRDefault="0029339E" w:rsidP="0029339E">
      <w:r w:rsidRPr="00B01BA3">
        <w:t>- вакансия – 1 час</w:t>
      </w:r>
    </w:p>
    <w:p w:rsidR="0029339E" w:rsidRPr="00B01BA3" w:rsidRDefault="0029339E" w:rsidP="0029339E">
      <w:pPr>
        <w:jc w:val="both"/>
      </w:pPr>
      <w:r w:rsidRPr="00B01BA3">
        <w:tab/>
        <w:t>Содержание образования на всех образовательных ступенях направлено на формирование познавательной, коммуникативной, нравственной, эстетической деятельности обучающихся. Федеральные компоненты учебного плана полностью обеспечены УМК.</w:t>
      </w:r>
    </w:p>
    <w:p w:rsidR="0029339E" w:rsidRPr="00B01BA3" w:rsidRDefault="0029339E" w:rsidP="0029339E">
      <w:pPr>
        <w:jc w:val="both"/>
      </w:pPr>
      <w:r w:rsidRPr="00B01BA3">
        <w:tab/>
        <w:t>Между классами первой образовательной ступени, обучающимися по программе развивающего обучения Л.В.Занкова, и классами второй образовательной ступени осуществляется преемственность, которая обеспечивается УМК по отдельным предметам (русский язык - М.М. Разумовская, математика - Г.В. Дорофеев).</w:t>
      </w:r>
    </w:p>
    <w:p w:rsidR="0029339E" w:rsidRPr="00B01BA3" w:rsidRDefault="0029339E" w:rsidP="0029339E">
      <w:pPr>
        <w:jc w:val="both"/>
      </w:pPr>
      <w:r w:rsidRPr="00B01BA3">
        <w:tab/>
        <w:t>В классах, которые по нормативу не делятся на подгруппы, занятия по предмету «технология» осуществляются по принципу объединения обучающихся разных классов основной параллели.</w:t>
      </w:r>
    </w:p>
    <w:p w:rsidR="0029339E" w:rsidRPr="00B01BA3" w:rsidRDefault="0029339E" w:rsidP="0029339E">
      <w:pPr>
        <w:jc w:val="both"/>
      </w:pPr>
      <w:r w:rsidRPr="00B01BA3">
        <w:t xml:space="preserve"> Учебная нагрузка при этом не увеличивается.</w:t>
      </w:r>
    </w:p>
    <w:p w:rsidR="0029339E" w:rsidRDefault="0029339E" w:rsidP="0029339E">
      <w:pPr>
        <w:jc w:val="both"/>
        <w:rPr>
          <w:sz w:val="28"/>
          <w:szCs w:val="28"/>
        </w:rPr>
      </w:pPr>
    </w:p>
    <w:p w:rsidR="0029339E" w:rsidRDefault="0029339E" w:rsidP="0029339E">
      <w:pPr>
        <w:jc w:val="both"/>
        <w:rPr>
          <w:sz w:val="28"/>
          <w:szCs w:val="28"/>
        </w:rPr>
      </w:pPr>
      <w:r>
        <w:rPr>
          <w:b/>
          <w:sz w:val="28"/>
          <w:szCs w:val="28"/>
        </w:rPr>
        <w:t>Итоги образовательной деятельности.</w:t>
      </w:r>
    </w:p>
    <w:p w:rsidR="0029339E" w:rsidRDefault="0029339E" w:rsidP="0029339E">
      <w:pPr>
        <w:jc w:val="both"/>
        <w:rPr>
          <w:sz w:val="28"/>
          <w:szCs w:val="28"/>
        </w:rPr>
      </w:pPr>
      <w:r>
        <w:rPr>
          <w:sz w:val="28"/>
          <w:szCs w:val="28"/>
        </w:rPr>
        <w:t>Таблица, отражающая результаты успеваемости учащихся школы</w:t>
      </w:r>
    </w:p>
    <w:tbl>
      <w:tblPr>
        <w:tblW w:w="0" w:type="auto"/>
        <w:tblLook w:val="01E0"/>
      </w:tblPr>
      <w:tblGrid>
        <w:gridCol w:w="2392"/>
        <w:gridCol w:w="2393"/>
        <w:gridCol w:w="2393"/>
        <w:gridCol w:w="2393"/>
      </w:tblGrid>
      <w:tr w:rsidR="0029339E" w:rsidTr="00D635A7">
        <w:tc>
          <w:tcPr>
            <w:tcW w:w="2392" w:type="dxa"/>
          </w:tcPr>
          <w:p w:rsidR="0029339E" w:rsidRPr="00B7717E" w:rsidRDefault="0029339E" w:rsidP="00D635A7">
            <w:pPr>
              <w:jc w:val="both"/>
              <w:rPr>
                <w:b/>
              </w:rPr>
            </w:pPr>
            <w:r>
              <w:rPr>
                <w:b/>
              </w:rPr>
              <w:t>Учебный год</w:t>
            </w:r>
          </w:p>
        </w:tc>
        <w:tc>
          <w:tcPr>
            <w:tcW w:w="2393" w:type="dxa"/>
          </w:tcPr>
          <w:p w:rsidR="0029339E" w:rsidRPr="00B7717E" w:rsidRDefault="0029339E" w:rsidP="00D635A7">
            <w:pPr>
              <w:jc w:val="both"/>
              <w:rPr>
                <w:b/>
              </w:rPr>
            </w:pPr>
            <w:r>
              <w:rPr>
                <w:b/>
              </w:rPr>
              <w:t>Успеваемость</w:t>
            </w:r>
          </w:p>
        </w:tc>
        <w:tc>
          <w:tcPr>
            <w:tcW w:w="2393" w:type="dxa"/>
          </w:tcPr>
          <w:p w:rsidR="0029339E" w:rsidRPr="00B7717E" w:rsidRDefault="0029339E" w:rsidP="00D635A7">
            <w:pPr>
              <w:jc w:val="both"/>
              <w:rPr>
                <w:b/>
              </w:rPr>
            </w:pPr>
            <w:r>
              <w:rPr>
                <w:b/>
              </w:rPr>
              <w:t>Качество знаний</w:t>
            </w:r>
          </w:p>
        </w:tc>
        <w:tc>
          <w:tcPr>
            <w:tcW w:w="2393" w:type="dxa"/>
          </w:tcPr>
          <w:p w:rsidR="0029339E" w:rsidRPr="00B7717E" w:rsidRDefault="0029339E" w:rsidP="00D635A7">
            <w:pPr>
              <w:jc w:val="both"/>
              <w:rPr>
                <w:b/>
              </w:rPr>
            </w:pPr>
            <w:r>
              <w:rPr>
                <w:b/>
              </w:rPr>
              <w:t>Резерв качества зн.</w:t>
            </w:r>
          </w:p>
        </w:tc>
      </w:tr>
      <w:tr w:rsidR="0029339E" w:rsidTr="00D635A7">
        <w:tc>
          <w:tcPr>
            <w:tcW w:w="2392" w:type="dxa"/>
          </w:tcPr>
          <w:p w:rsidR="0029339E" w:rsidRPr="00311DD5" w:rsidRDefault="0029339E" w:rsidP="00D635A7">
            <w:pPr>
              <w:jc w:val="center"/>
              <w:rPr>
                <w:b/>
                <w:sz w:val="28"/>
                <w:szCs w:val="28"/>
              </w:rPr>
            </w:pPr>
            <w:r>
              <w:rPr>
                <w:b/>
                <w:sz w:val="28"/>
                <w:szCs w:val="28"/>
              </w:rPr>
              <w:t>2006-07</w:t>
            </w:r>
          </w:p>
        </w:tc>
        <w:tc>
          <w:tcPr>
            <w:tcW w:w="2393" w:type="dxa"/>
          </w:tcPr>
          <w:p w:rsidR="0029339E" w:rsidRDefault="0029339E" w:rsidP="00D635A7">
            <w:pPr>
              <w:jc w:val="center"/>
              <w:rPr>
                <w:sz w:val="28"/>
                <w:szCs w:val="28"/>
              </w:rPr>
            </w:pPr>
            <w:r>
              <w:rPr>
                <w:sz w:val="28"/>
                <w:szCs w:val="28"/>
              </w:rPr>
              <w:t>96,1%</w:t>
            </w:r>
          </w:p>
        </w:tc>
        <w:tc>
          <w:tcPr>
            <w:tcW w:w="2393" w:type="dxa"/>
          </w:tcPr>
          <w:p w:rsidR="0029339E" w:rsidRDefault="0029339E" w:rsidP="00D635A7">
            <w:pPr>
              <w:jc w:val="center"/>
              <w:rPr>
                <w:sz w:val="28"/>
                <w:szCs w:val="28"/>
              </w:rPr>
            </w:pPr>
            <w:r>
              <w:rPr>
                <w:sz w:val="28"/>
                <w:szCs w:val="28"/>
              </w:rPr>
              <w:t>30,2%</w:t>
            </w:r>
          </w:p>
        </w:tc>
        <w:tc>
          <w:tcPr>
            <w:tcW w:w="2393" w:type="dxa"/>
          </w:tcPr>
          <w:p w:rsidR="0029339E" w:rsidRDefault="0029339E" w:rsidP="00D635A7">
            <w:pPr>
              <w:jc w:val="center"/>
              <w:rPr>
                <w:sz w:val="28"/>
                <w:szCs w:val="28"/>
              </w:rPr>
            </w:pPr>
            <w:r>
              <w:rPr>
                <w:sz w:val="28"/>
                <w:szCs w:val="28"/>
              </w:rPr>
              <w:t>10,7%</w:t>
            </w:r>
          </w:p>
        </w:tc>
      </w:tr>
      <w:tr w:rsidR="0029339E" w:rsidTr="00D635A7">
        <w:tc>
          <w:tcPr>
            <w:tcW w:w="2392" w:type="dxa"/>
          </w:tcPr>
          <w:p w:rsidR="0029339E" w:rsidRPr="00311DD5" w:rsidRDefault="0029339E" w:rsidP="00D635A7">
            <w:pPr>
              <w:jc w:val="center"/>
              <w:rPr>
                <w:b/>
                <w:sz w:val="28"/>
                <w:szCs w:val="28"/>
              </w:rPr>
            </w:pPr>
            <w:r>
              <w:rPr>
                <w:b/>
                <w:sz w:val="28"/>
                <w:szCs w:val="28"/>
              </w:rPr>
              <w:t>2007-08</w:t>
            </w:r>
          </w:p>
        </w:tc>
        <w:tc>
          <w:tcPr>
            <w:tcW w:w="2393" w:type="dxa"/>
          </w:tcPr>
          <w:p w:rsidR="0029339E" w:rsidRDefault="0029339E" w:rsidP="00D635A7">
            <w:pPr>
              <w:jc w:val="center"/>
              <w:rPr>
                <w:sz w:val="28"/>
                <w:szCs w:val="28"/>
              </w:rPr>
            </w:pPr>
            <w:r>
              <w:rPr>
                <w:sz w:val="28"/>
                <w:szCs w:val="28"/>
              </w:rPr>
              <w:t>93,3%</w:t>
            </w:r>
          </w:p>
        </w:tc>
        <w:tc>
          <w:tcPr>
            <w:tcW w:w="2393" w:type="dxa"/>
          </w:tcPr>
          <w:p w:rsidR="0029339E" w:rsidRDefault="0029339E" w:rsidP="00D635A7">
            <w:pPr>
              <w:jc w:val="center"/>
              <w:rPr>
                <w:sz w:val="28"/>
                <w:szCs w:val="28"/>
              </w:rPr>
            </w:pPr>
            <w:r>
              <w:rPr>
                <w:sz w:val="28"/>
                <w:szCs w:val="28"/>
              </w:rPr>
              <w:t>28%</w:t>
            </w:r>
          </w:p>
        </w:tc>
        <w:tc>
          <w:tcPr>
            <w:tcW w:w="2393" w:type="dxa"/>
          </w:tcPr>
          <w:p w:rsidR="0029339E" w:rsidRDefault="0029339E" w:rsidP="00D635A7">
            <w:pPr>
              <w:jc w:val="center"/>
              <w:rPr>
                <w:sz w:val="28"/>
                <w:szCs w:val="28"/>
              </w:rPr>
            </w:pPr>
            <w:r>
              <w:rPr>
                <w:sz w:val="28"/>
                <w:szCs w:val="28"/>
              </w:rPr>
              <w:t>7,2%</w:t>
            </w:r>
          </w:p>
        </w:tc>
      </w:tr>
      <w:tr w:rsidR="0029339E" w:rsidTr="00D635A7">
        <w:tc>
          <w:tcPr>
            <w:tcW w:w="2392" w:type="dxa"/>
          </w:tcPr>
          <w:p w:rsidR="0029339E" w:rsidRPr="00311DD5" w:rsidRDefault="0029339E" w:rsidP="00D635A7">
            <w:pPr>
              <w:jc w:val="center"/>
              <w:rPr>
                <w:b/>
                <w:sz w:val="28"/>
                <w:szCs w:val="28"/>
              </w:rPr>
            </w:pPr>
            <w:r>
              <w:rPr>
                <w:b/>
                <w:sz w:val="28"/>
                <w:szCs w:val="28"/>
              </w:rPr>
              <w:t>2008-09</w:t>
            </w:r>
          </w:p>
        </w:tc>
        <w:tc>
          <w:tcPr>
            <w:tcW w:w="2393" w:type="dxa"/>
          </w:tcPr>
          <w:p w:rsidR="0029339E" w:rsidRDefault="0029339E" w:rsidP="00D635A7">
            <w:pPr>
              <w:jc w:val="center"/>
              <w:rPr>
                <w:sz w:val="28"/>
                <w:szCs w:val="28"/>
              </w:rPr>
            </w:pPr>
            <w:r>
              <w:rPr>
                <w:sz w:val="28"/>
                <w:szCs w:val="28"/>
              </w:rPr>
              <w:t>97%</w:t>
            </w:r>
          </w:p>
        </w:tc>
        <w:tc>
          <w:tcPr>
            <w:tcW w:w="2393" w:type="dxa"/>
          </w:tcPr>
          <w:p w:rsidR="0029339E" w:rsidRDefault="0029339E" w:rsidP="00D635A7">
            <w:pPr>
              <w:jc w:val="center"/>
              <w:rPr>
                <w:sz w:val="28"/>
                <w:szCs w:val="28"/>
              </w:rPr>
            </w:pPr>
            <w:r>
              <w:rPr>
                <w:sz w:val="28"/>
                <w:szCs w:val="28"/>
              </w:rPr>
              <w:t>26,4%</w:t>
            </w:r>
          </w:p>
        </w:tc>
        <w:tc>
          <w:tcPr>
            <w:tcW w:w="2393" w:type="dxa"/>
          </w:tcPr>
          <w:p w:rsidR="0029339E" w:rsidRDefault="0029339E" w:rsidP="00D635A7">
            <w:pPr>
              <w:jc w:val="center"/>
              <w:rPr>
                <w:sz w:val="28"/>
                <w:szCs w:val="28"/>
              </w:rPr>
            </w:pPr>
            <w:r>
              <w:rPr>
                <w:sz w:val="28"/>
                <w:szCs w:val="28"/>
              </w:rPr>
              <w:t>6,6%</w:t>
            </w:r>
          </w:p>
        </w:tc>
      </w:tr>
    </w:tbl>
    <w:p w:rsidR="0029339E" w:rsidRDefault="0029339E" w:rsidP="0029339E">
      <w:pPr>
        <w:jc w:val="both"/>
        <w:rPr>
          <w:sz w:val="28"/>
          <w:szCs w:val="28"/>
        </w:rPr>
      </w:pPr>
    </w:p>
    <w:p w:rsidR="0029339E" w:rsidRPr="00927B10" w:rsidRDefault="0029339E" w:rsidP="0029339E">
      <w:pPr>
        <w:jc w:val="center"/>
        <w:rPr>
          <w:i/>
          <w:sz w:val="28"/>
          <w:szCs w:val="28"/>
        </w:rPr>
      </w:pPr>
      <w:r w:rsidRPr="00927B10">
        <w:rPr>
          <w:i/>
          <w:sz w:val="28"/>
          <w:szCs w:val="28"/>
        </w:rPr>
        <w:t>Таблица, отображающая результаты мониторинговых исследований</w:t>
      </w:r>
    </w:p>
    <w:p w:rsidR="0029339E" w:rsidRPr="00927B10" w:rsidRDefault="0029339E" w:rsidP="0029339E">
      <w:pPr>
        <w:jc w:val="center"/>
        <w:rPr>
          <w:i/>
          <w:sz w:val="28"/>
          <w:szCs w:val="28"/>
        </w:rPr>
      </w:pPr>
      <w:r w:rsidRPr="00927B10">
        <w:rPr>
          <w:i/>
          <w:sz w:val="28"/>
          <w:szCs w:val="28"/>
        </w:rPr>
        <w:t>в 4 классе</w:t>
      </w:r>
    </w:p>
    <w:tbl>
      <w:tblPr>
        <w:tblW w:w="0" w:type="auto"/>
        <w:tblLook w:val="01E0"/>
      </w:tblPr>
      <w:tblGrid>
        <w:gridCol w:w="1725"/>
        <w:gridCol w:w="844"/>
        <w:gridCol w:w="1676"/>
        <w:gridCol w:w="1620"/>
        <w:gridCol w:w="1701"/>
        <w:gridCol w:w="1980"/>
      </w:tblGrid>
      <w:tr w:rsidR="0029339E" w:rsidRPr="00B7717E" w:rsidTr="00D635A7">
        <w:tc>
          <w:tcPr>
            <w:tcW w:w="1725" w:type="dxa"/>
          </w:tcPr>
          <w:p w:rsidR="0029339E" w:rsidRPr="00B7717E" w:rsidRDefault="0029339E" w:rsidP="00D635A7">
            <w:pPr>
              <w:jc w:val="both"/>
              <w:rPr>
                <w:b/>
              </w:rPr>
            </w:pPr>
            <w:r>
              <w:rPr>
                <w:b/>
              </w:rPr>
              <w:t>Учебный год</w:t>
            </w:r>
          </w:p>
        </w:tc>
        <w:tc>
          <w:tcPr>
            <w:tcW w:w="667" w:type="dxa"/>
          </w:tcPr>
          <w:p w:rsidR="0029339E" w:rsidRPr="00B7717E" w:rsidRDefault="0029339E" w:rsidP="00D635A7">
            <w:pPr>
              <w:jc w:val="both"/>
              <w:rPr>
                <w:b/>
              </w:rPr>
            </w:pPr>
            <w:r>
              <w:rPr>
                <w:b/>
              </w:rPr>
              <w:t>Кол-во в классе</w:t>
            </w:r>
          </w:p>
        </w:tc>
        <w:tc>
          <w:tcPr>
            <w:tcW w:w="1676" w:type="dxa"/>
          </w:tcPr>
          <w:p w:rsidR="0029339E" w:rsidRPr="00B7717E" w:rsidRDefault="0029339E" w:rsidP="00D635A7">
            <w:pPr>
              <w:jc w:val="center"/>
              <w:rPr>
                <w:b/>
              </w:rPr>
            </w:pPr>
            <w:r>
              <w:rPr>
                <w:b/>
              </w:rPr>
              <w:t>Справились</w:t>
            </w:r>
          </w:p>
        </w:tc>
        <w:tc>
          <w:tcPr>
            <w:tcW w:w="1620" w:type="dxa"/>
          </w:tcPr>
          <w:p w:rsidR="0029339E" w:rsidRPr="00B7717E" w:rsidRDefault="0029339E" w:rsidP="00D635A7">
            <w:pPr>
              <w:jc w:val="center"/>
              <w:rPr>
                <w:b/>
              </w:rPr>
            </w:pPr>
            <w:r>
              <w:rPr>
                <w:b/>
              </w:rPr>
              <w:t>«4» и «5»</w:t>
            </w:r>
          </w:p>
        </w:tc>
        <w:tc>
          <w:tcPr>
            <w:tcW w:w="1701" w:type="dxa"/>
          </w:tcPr>
          <w:p w:rsidR="0029339E" w:rsidRPr="00B7717E" w:rsidRDefault="0029339E" w:rsidP="00D635A7">
            <w:pPr>
              <w:jc w:val="center"/>
              <w:rPr>
                <w:b/>
              </w:rPr>
            </w:pPr>
            <w:r>
              <w:rPr>
                <w:b/>
              </w:rPr>
              <w:t>Соответствие оценок</w:t>
            </w:r>
          </w:p>
        </w:tc>
        <w:tc>
          <w:tcPr>
            <w:tcW w:w="1980" w:type="dxa"/>
          </w:tcPr>
          <w:p w:rsidR="0029339E" w:rsidRPr="00B7717E" w:rsidRDefault="0029339E" w:rsidP="00D635A7">
            <w:pPr>
              <w:jc w:val="center"/>
              <w:rPr>
                <w:b/>
              </w:rPr>
            </w:pPr>
            <w:r>
              <w:rPr>
                <w:b/>
              </w:rPr>
              <w:t>Средний балл</w:t>
            </w:r>
          </w:p>
        </w:tc>
      </w:tr>
      <w:tr w:rsidR="0029339E" w:rsidTr="00D635A7">
        <w:tc>
          <w:tcPr>
            <w:tcW w:w="1725" w:type="dxa"/>
          </w:tcPr>
          <w:p w:rsidR="0029339E" w:rsidRPr="00311DD5" w:rsidRDefault="0029339E" w:rsidP="00D635A7">
            <w:pPr>
              <w:jc w:val="center"/>
              <w:rPr>
                <w:b/>
                <w:sz w:val="28"/>
                <w:szCs w:val="28"/>
              </w:rPr>
            </w:pPr>
            <w:r>
              <w:rPr>
                <w:b/>
                <w:sz w:val="28"/>
                <w:szCs w:val="28"/>
              </w:rPr>
              <w:t>2007-08</w:t>
            </w:r>
          </w:p>
        </w:tc>
        <w:tc>
          <w:tcPr>
            <w:tcW w:w="667" w:type="dxa"/>
          </w:tcPr>
          <w:p w:rsidR="0029339E" w:rsidRPr="00311DD5" w:rsidRDefault="0029339E" w:rsidP="00D635A7">
            <w:pPr>
              <w:jc w:val="center"/>
              <w:rPr>
                <w:b/>
                <w:sz w:val="28"/>
                <w:szCs w:val="28"/>
              </w:rPr>
            </w:pPr>
            <w:r>
              <w:rPr>
                <w:b/>
                <w:sz w:val="28"/>
                <w:szCs w:val="28"/>
              </w:rPr>
              <w:t>8</w:t>
            </w:r>
          </w:p>
        </w:tc>
        <w:tc>
          <w:tcPr>
            <w:tcW w:w="1676" w:type="dxa"/>
          </w:tcPr>
          <w:p w:rsidR="0029339E" w:rsidRDefault="0029339E" w:rsidP="00D635A7">
            <w:pPr>
              <w:jc w:val="center"/>
              <w:rPr>
                <w:sz w:val="28"/>
                <w:szCs w:val="28"/>
              </w:rPr>
            </w:pPr>
            <w:r>
              <w:rPr>
                <w:sz w:val="28"/>
                <w:szCs w:val="28"/>
              </w:rPr>
              <w:t>100%</w:t>
            </w:r>
          </w:p>
        </w:tc>
        <w:tc>
          <w:tcPr>
            <w:tcW w:w="1620" w:type="dxa"/>
          </w:tcPr>
          <w:p w:rsidR="0029339E" w:rsidRDefault="0029339E" w:rsidP="00D635A7">
            <w:pPr>
              <w:jc w:val="center"/>
              <w:rPr>
                <w:sz w:val="28"/>
                <w:szCs w:val="28"/>
              </w:rPr>
            </w:pPr>
            <w:r>
              <w:rPr>
                <w:sz w:val="28"/>
                <w:szCs w:val="28"/>
              </w:rPr>
              <w:t>62,5%</w:t>
            </w:r>
          </w:p>
        </w:tc>
        <w:tc>
          <w:tcPr>
            <w:tcW w:w="1701" w:type="dxa"/>
          </w:tcPr>
          <w:p w:rsidR="0029339E" w:rsidRDefault="0029339E" w:rsidP="00D635A7">
            <w:pPr>
              <w:jc w:val="center"/>
              <w:rPr>
                <w:sz w:val="28"/>
                <w:szCs w:val="28"/>
              </w:rPr>
            </w:pPr>
            <w:r>
              <w:rPr>
                <w:sz w:val="28"/>
                <w:szCs w:val="28"/>
              </w:rPr>
              <w:t>62,5%</w:t>
            </w:r>
          </w:p>
        </w:tc>
        <w:tc>
          <w:tcPr>
            <w:tcW w:w="1980" w:type="dxa"/>
          </w:tcPr>
          <w:p w:rsidR="0029339E" w:rsidRDefault="0029339E" w:rsidP="00D635A7">
            <w:pPr>
              <w:jc w:val="center"/>
              <w:rPr>
                <w:sz w:val="28"/>
                <w:szCs w:val="28"/>
              </w:rPr>
            </w:pPr>
            <w:r>
              <w:rPr>
                <w:sz w:val="28"/>
                <w:szCs w:val="28"/>
              </w:rPr>
              <w:t>55,75</w:t>
            </w:r>
          </w:p>
        </w:tc>
      </w:tr>
      <w:tr w:rsidR="0029339E" w:rsidTr="00D635A7">
        <w:tc>
          <w:tcPr>
            <w:tcW w:w="1725" w:type="dxa"/>
          </w:tcPr>
          <w:p w:rsidR="0029339E" w:rsidRPr="00311DD5" w:rsidRDefault="0029339E" w:rsidP="00D635A7">
            <w:pPr>
              <w:jc w:val="center"/>
              <w:rPr>
                <w:b/>
                <w:sz w:val="28"/>
                <w:szCs w:val="28"/>
              </w:rPr>
            </w:pPr>
            <w:r>
              <w:rPr>
                <w:b/>
                <w:sz w:val="28"/>
                <w:szCs w:val="28"/>
              </w:rPr>
              <w:lastRenderedPageBreak/>
              <w:t>2008-09</w:t>
            </w:r>
          </w:p>
        </w:tc>
        <w:tc>
          <w:tcPr>
            <w:tcW w:w="667" w:type="dxa"/>
          </w:tcPr>
          <w:p w:rsidR="0029339E" w:rsidRPr="00311DD5" w:rsidRDefault="0029339E" w:rsidP="00D635A7">
            <w:pPr>
              <w:jc w:val="center"/>
              <w:rPr>
                <w:b/>
                <w:sz w:val="28"/>
                <w:szCs w:val="28"/>
              </w:rPr>
            </w:pPr>
            <w:r>
              <w:rPr>
                <w:b/>
                <w:sz w:val="28"/>
                <w:szCs w:val="28"/>
              </w:rPr>
              <w:t>16</w:t>
            </w:r>
          </w:p>
        </w:tc>
        <w:tc>
          <w:tcPr>
            <w:tcW w:w="1676" w:type="dxa"/>
          </w:tcPr>
          <w:p w:rsidR="0029339E" w:rsidRDefault="0029339E" w:rsidP="00D635A7">
            <w:pPr>
              <w:jc w:val="center"/>
              <w:rPr>
                <w:sz w:val="28"/>
                <w:szCs w:val="28"/>
              </w:rPr>
            </w:pPr>
            <w:r>
              <w:rPr>
                <w:sz w:val="28"/>
                <w:szCs w:val="28"/>
              </w:rPr>
              <w:t>50%</w:t>
            </w:r>
          </w:p>
        </w:tc>
        <w:tc>
          <w:tcPr>
            <w:tcW w:w="1620" w:type="dxa"/>
          </w:tcPr>
          <w:p w:rsidR="0029339E" w:rsidRDefault="0029339E" w:rsidP="00D635A7">
            <w:pPr>
              <w:jc w:val="center"/>
              <w:rPr>
                <w:sz w:val="28"/>
                <w:szCs w:val="28"/>
              </w:rPr>
            </w:pPr>
            <w:r>
              <w:rPr>
                <w:sz w:val="28"/>
                <w:szCs w:val="28"/>
              </w:rPr>
              <w:t>6,25%</w:t>
            </w:r>
          </w:p>
        </w:tc>
        <w:tc>
          <w:tcPr>
            <w:tcW w:w="1701" w:type="dxa"/>
          </w:tcPr>
          <w:p w:rsidR="0029339E" w:rsidRDefault="0029339E" w:rsidP="00D635A7">
            <w:pPr>
              <w:jc w:val="center"/>
              <w:rPr>
                <w:sz w:val="28"/>
                <w:szCs w:val="28"/>
              </w:rPr>
            </w:pPr>
            <w:r>
              <w:rPr>
                <w:sz w:val="28"/>
                <w:szCs w:val="28"/>
              </w:rPr>
              <w:t>48%</w:t>
            </w:r>
          </w:p>
        </w:tc>
        <w:tc>
          <w:tcPr>
            <w:tcW w:w="1980" w:type="dxa"/>
          </w:tcPr>
          <w:p w:rsidR="0029339E" w:rsidRDefault="0029339E" w:rsidP="00D635A7">
            <w:pPr>
              <w:jc w:val="center"/>
              <w:rPr>
                <w:sz w:val="28"/>
                <w:szCs w:val="28"/>
              </w:rPr>
            </w:pPr>
            <w:r>
              <w:rPr>
                <w:sz w:val="28"/>
                <w:szCs w:val="28"/>
              </w:rPr>
              <w:t>34,75</w:t>
            </w:r>
          </w:p>
        </w:tc>
      </w:tr>
    </w:tbl>
    <w:p w:rsidR="0029339E" w:rsidRDefault="0029339E" w:rsidP="0029339E">
      <w:pPr>
        <w:jc w:val="both"/>
        <w:rPr>
          <w:sz w:val="28"/>
          <w:szCs w:val="28"/>
        </w:rPr>
      </w:pPr>
    </w:p>
    <w:p w:rsidR="0029339E" w:rsidRPr="00927B10" w:rsidRDefault="0029339E" w:rsidP="0029339E">
      <w:pPr>
        <w:jc w:val="center"/>
        <w:rPr>
          <w:i/>
          <w:sz w:val="28"/>
          <w:szCs w:val="28"/>
        </w:rPr>
      </w:pPr>
      <w:r w:rsidRPr="00927B10">
        <w:rPr>
          <w:i/>
          <w:sz w:val="28"/>
          <w:szCs w:val="28"/>
        </w:rPr>
        <w:t>Таблица, отображающая результаты мониторинговых исследований</w:t>
      </w:r>
    </w:p>
    <w:p w:rsidR="0029339E" w:rsidRPr="00927B10" w:rsidRDefault="0029339E" w:rsidP="0029339E">
      <w:pPr>
        <w:jc w:val="center"/>
        <w:rPr>
          <w:i/>
          <w:sz w:val="28"/>
          <w:szCs w:val="28"/>
        </w:rPr>
      </w:pPr>
      <w:r w:rsidRPr="00927B10">
        <w:rPr>
          <w:i/>
          <w:sz w:val="28"/>
          <w:szCs w:val="28"/>
        </w:rPr>
        <w:t>в 9 классе</w:t>
      </w:r>
    </w:p>
    <w:tbl>
      <w:tblPr>
        <w:tblW w:w="0" w:type="auto"/>
        <w:tblLook w:val="01E0"/>
      </w:tblPr>
      <w:tblGrid>
        <w:gridCol w:w="1725"/>
        <w:gridCol w:w="844"/>
        <w:gridCol w:w="1676"/>
        <w:gridCol w:w="1620"/>
        <w:gridCol w:w="1701"/>
        <w:gridCol w:w="1980"/>
      </w:tblGrid>
      <w:tr w:rsidR="0029339E" w:rsidRPr="00B7717E" w:rsidTr="00D635A7">
        <w:tc>
          <w:tcPr>
            <w:tcW w:w="1725" w:type="dxa"/>
          </w:tcPr>
          <w:p w:rsidR="0029339E" w:rsidRPr="00B7717E" w:rsidRDefault="0029339E" w:rsidP="00D635A7">
            <w:pPr>
              <w:jc w:val="both"/>
              <w:rPr>
                <w:b/>
              </w:rPr>
            </w:pPr>
            <w:r>
              <w:rPr>
                <w:b/>
              </w:rPr>
              <w:t>Учебный год</w:t>
            </w:r>
          </w:p>
        </w:tc>
        <w:tc>
          <w:tcPr>
            <w:tcW w:w="667" w:type="dxa"/>
          </w:tcPr>
          <w:p w:rsidR="0029339E" w:rsidRPr="00B7717E" w:rsidRDefault="0029339E" w:rsidP="00D635A7">
            <w:pPr>
              <w:jc w:val="both"/>
              <w:rPr>
                <w:b/>
              </w:rPr>
            </w:pPr>
            <w:r>
              <w:rPr>
                <w:b/>
              </w:rPr>
              <w:t>Кол-во в классе</w:t>
            </w:r>
          </w:p>
        </w:tc>
        <w:tc>
          <w:tcPr>
            <w:tcW w:w="1676" w:type="dxa"/>
          </w:tcPr>
          <w:p w:rsidR="0029339E" w:rsidRPr="00B7717E" w:rsidRDefault="0029339E" w:rsidP="00D635A7">
            <w:pPr>
              <w:jc w:val="center"/>
              <w:rPr>
                <w:b/>
              </w:rPr>
            </w:pPr>
            <w:r>
              <w:rPr>
                <w:b/>
              </w:rPr>
              <w:t>Справились</w:t>
            </w:r>
          </w:p>
        </w:tc>
        <w:tc>
          <w:tcPr>
            <w:tcW w:w="1620" w:type="dxa"/>
          </w:tcPr>
          <w:p w:rsidR="0029339E" w:rsidRPr="00B7717E" w:rsidRDefault="0029339E" w:rsidP="00D635A7">
            <w:pPr>
              <w:jc w:val="center"/>
              <w:rPr>
                <w:b/>
              </w:rPr>
            </w:pPr>
            <w:r>
              <w:rPr>
                <w:b/>
              </w:rPr>
              <w:t>«4» и «5»</w:t>
            </w:r>
          </w:p>
        </w:tc>
        <w:tc>
          <w:tcPr>
            <w:tcW w:w="1701" w:type="dxa"/>
          </w:tcPr>
          <w:p w:rsidR="0029339E" w:rsidRPr="00B7717E" w:rsidRDefault="0029339E" w:rsidP="00D635A7">
            <w:pPr>
              <w:jc w:val="center"/>
              <w:rPr>
                <w:b/>
              </w:rPr>
            </w:pPr>
            <w:r>
              <w:rPr>
                <w:b/>
              </w:rPr>
              <w:t>Соответствие оценок</w:t>
            </w:r>
          </w:p>
        </w:tc>
        <w:tc>
          <w:tcPr>
            <w:tcW w:w="1980" w:type="dxa"/>
          </w:tcPr>
          <w:p w:rsidR="0029339E" w:rsidRPr="00B7717E" w:rsidRDefault="0029339E" w:rsidP="00D635A7">
            <w:pPr>
              <w:jc w:val="center"/>
              <w:rPr>
                <w:b/>
              </w:rPr>
            </w:pPr>
            <w:r>
              <w:rPr>
                <w:b/>
              </w:rPr>
              <w:t>Средний балл</w:t>
            </w:r>
          </w:p>
        </w:tc>
      </w:tr>
      <w:tr w:rsidR="0029339E" w:rsidTr="00D635A7">
        <w:tc>
          <w:tcPr>
            <w:tcW w:w="1725" w:type="dxa"/>
          </w:tcPr>
          <w:p w:rsidR="0029339E" w:rsidRPr="00311DD5" w:rsidRDefault="0029339E" w:rsidP="00D635A7">
            <w:pPr>
              <w:jc w:val="center"/>
              <w:rPr>
                <w:b/>
                <w:sz w:val="28"/>
                <w:szCs w:val="28"/>
              </w:rPr>
            </w:pPr>
            <w:r>
              <w:rPr>
                <w:b/>
                <w:sz w:val="28"/>
                <w:szCs w:val="28"/>
              </w:rPr>
              <w:t>2007-08</w:t>
            </w:r>
          </w:p>
        </w:tc>
        <w:tc>
          <w:tcPr>
            <w:tcW w:w="667" w:type="dxa"/>
          </w:tcPr>
          <w:p w:rsidR="0029339E" w:rsidRPr="00311DD5" w:rsidRDefault="0029339E" w:rsidP="00D635A7">
            <w:pPr>
              <w:jc w:val="center"/>
              <w:rPr>
                <w:b/>
                <w:sz w:val="28"/>
                <w:szCs w:val="28"/>
              </w:rPr>
            </w:pPr>
            <w:r>
              <w:rPr>
                <w:b/>
                <w:sz w:val="28"/>
                <w:szCs w:val="28"/>
              </w:rPr>
              <w:t>16</w:t>
            </w:r>
          </w:p>
        </w:tc>
        <w:tc>
          <w:tcPr>
            <w:tcW w:w="1676" w:type="dxa"/>
          </w:tcPr>
          <w:p w:rsidR="0029339E" w:rsidRDefault="0029339E" w:rsidP="00D635A7">
            <w:pPr>
              <w:jc w:val="center"/>
              <w:rPr>
                <w:sz w:val="28"/>
                <w:szCs w:val="28"/>
              </w:rPr>
            </w:pPr>
            <w:r>
              <w:rPr>
                <w:sz w:val="28"/>
                <w:szCs w:val="28"/>
              </w:rPr>
              <w:t>93,75%</w:t>
            </w:r>
          </w:p>
        </w:tc>
        <w:tc>
          <w:tcPr>
            <w:tcW w:w="1620" w:type="dxa"/>
          </w:tcPr>
          <w:p w:rsidR="0029339E" w:rsidRDefault="0029339E" w:rsidP="00D635A7">
            <w:pPr>
              <w:jc w:val="center"/>
              <w:rPr>
                <w:sz w:val="28"/>
                <w:szCs w:val="28"/>
              </w:rPr>
            </w:pPr>
            <w:r>
              <w:rPr>
                <w:sz w:val="28"/>
                <w:szCs w:val="28"/>
              </w:rPr>
              <w:t>12,5%</w:t>
            </w:r>
          </w:p>
        </w:tc>
        <w:tc>
          <w:tcPr>
            <w:tcW w:w="1701" w:type="dxa"/>
          </w:tcPr>
          <w:p w:rsidR="0029339E" w:rsidRDefault="0029339E" w:rsidP="00D635A7">
            <w:pPr>
              <w:jc w:val="center"/>
              <w:rPr>
                <w:sz w:val="28"/>
                <w:szCs w:val="28"/>
              </w:rPr>
            </w:pPr>
            <w:r>
              <w:rPr>
                <w:sz w:val="28"/>
                <w:szCs w:val="28"/>
              </w:rPr>
              <w:t>100%</w:t>
            </w:r>
          </w:p>
        </w:tc>
        <w:tc>
          <w:tcPr>
            <w:tcW w:w="1980" w:type="dxa"/>
          </w:tcPr>
          <w:p w:rsidR="0029339E" w:rsidRDefault="0029339E" w:rsidP="00D635A7">
            <w:pPr>
              <w:jc w:val="center"/>
              <w:rPr>
                <w:sz w:val="28"/>
                <w:szCs w:val="28"/>
              </w:rPr>
            </w:pPr>
            <w:r>
              <w:rPr>
                <w:sz w:val="28"/>
                <w:szCs w:val="28"/>
              </w:rPr>
              <w:t>5,88</w:t>
            </w:r>
          </w:p>
        </w:tc>
      </w:tr>
      <w:tr w:rsidR="0029339E" w:rsidTr="00D635A7">
        <w:tc>
          <w:tcPr>
            <w:tcW w:w="1725" w:type="dxa"/>
          </w:tcPr>
          <w:p w:rsidR="0029339E" w:rsidRPr="00311DD5" w:rsidRDefault="0029339E" w:rsidP="00D635A7">
            <w:pPr>
              <w:jc w:val="center"/>
              <w:rPr>
                <w:b/>
                <w:sz w:val="28"/>
                <w:szCs w:val="28"/>
              </w:rPr>
            </w:pPr>
            <w:r>
              <w:rPr>
                <w:b/>
                <w:sz w:val="28"/>
                <w:szCs w:val="28"/>
              </w:rPr>
              <w:t>2008-09</w:t>
            </w:r>
          </w:p>
        </w:tc>
        <w:tc>
          <w:tcPr>
            <w:tcW w:w="667" w:type="dxa"/>
          </w:tcPr>
          <w:p w:rsidR="0029339E" w:rsidRPr="00311DD5" w:rsidRDefault="0029339E" w:rsidP="00D635A7">
            <w:pPr>
              <w:jc w:val="center"/>
              <w:rPr>
                <w:b/>
                <w:sz w:val="28"/>
                <w:szCs w:val="28"/>
              </w:rPr>
            </w:pPr>
            <w:r>
              <w:rPr>
                <w:b/>
                <w:sz w:val="28"/>
                <w:szCs w:val="28"/>
              </w:rPr>
              <w:t>24</w:t>
            </w:r>
          </w:p>
        </w:tc>
        <w:tc>
          <w:tcPr>
            <w:tcW w:w="1676" w:type="dxa"/>
          </w:tcPr>
          <w:p w:rsidR="0029339E" w:rsidRDefault="0029339E" w:rsidP="00D635A7">
            <w:pPr>
              <w:jc w:val="center"/>
              <w:rPr>
                <w:sz w:val="28"/>
                <w:szCs w:val="28"/>
              </w:rPr>
            </w:pPr>
            <w:r>
              <w:rPr>
                <w:sz w:val="28"/>
                <w:szCs w:val="28"/>
              </w:rPr>
              <w:t>91,7%</w:t>
            </w:r>
          </w:p>
        </w:tc>
        <w:tc>
          <w:tcPr>
            <w:tcW w:w="1620" w:type="dxa"/>
          </w:tcPr>
          <w:p w:rsidR="0029339E" w:rsidRDefault="0029339E" w:rsidP="00D635A7">
            <w:pPr>
              <w:jc w:val="center"/>
              <w:rPr>
                <w:sz w:val="28"/>
                <w:szCs w:val="28"/>
              </w:rPr>
            </w:pPr>
            <w:r>
              <w:rPr>
                <w:sz w:val="28"/>
                <w:szCs w:val="28"/>
              </w:rPr>
              <w:t>33,4%</w:t>
            </w:r>
          </w:p>
        </w:tc>
        <w:tc>
          <w:tcPr>
            <w:tcW w:w="1701" w:type="dxa"/>
          </w:tcPr>
          <w:p w:rsidR="0029339E" w:rsidRDefault="0029339E" w:rsidP="00D635A7">
            <w:pPr>
              <w:jc w:val="center"/>
              <w:rPr>
                <w:sz w:val="28"/>
                <w:szCs w:val="28"/>
              </w:rPr>
            </w:pPr>
            <w:r>
              <w:rPr>
                <w:sz w:val="28"/>
                <w:szCs w:val="28"/>
              </w:rPr>
              <w:t>66,7%</w:t>
            </w:r>
          </w:p>
        </w:tc>
        <w:tc>
          <w:tcPr>
            <w:tcW w:w="1980" w:type="dxa"/>
          </w:tcPr>
          <w:p w:rsidR="0029339E" w:rsidRDefault="0029339E" w:rsidP="00D635A7">
            <w:pPr>
              <w:jc w:val="center"/>
              <w:rPr>
                <w:sz w:val="28"/>
                <w:szCs w:val="28"/>
              </w:rPr>
            </w:pPr>
            <w:r>
              <w:rPr>
                <w:sz w:val="28"/>
                <w:szCs w:val="28"/>
              </w:rPr>
              <w:t>7,25</w:t>
            </w:r>
          </w:p>
        </w:tc>
      </w:tr>
    </w:tbl>
    <w:p w:rsidR="0029339E" w:rsidRDefault="0029339E" w:rsidP="0029339E">
      <w:pPr>
        <w:jc w:val="center"/>
        <w:rPr>
          <w:sz w:val="28"/>
          <w:szCs w:val="28"/>
        </w:rPr>
      </w:pPr>
    </w:p>
    <w:p w:rsidR="0029339E" w:rsidRPr="00927B10" w:rsidRDefault="0029339E" w:rsidP="0029339E">
      <w:pPr>
        <w:jc w:val="center"/>
        <w:rPr>
          <w:i/>
          <w:sz w:val="28"/>
          <w:szCs w:val="28"/>
        </w:rPr>
      </w:pPr>
      <w:r w:rsidRPr="00927B10">
        <w:rPr>
          <w:i/>
          <w:sz w:val="28"/>
          <w:szCs w:val="28"/>
        </w:rPr>
        <w:t>Таблица, отображающая результаты ЕГЭ</w:t>
      </w:r>
    </w:p>
    <w:tbl>
      <w:tblPr>
        <w:tblW w:w="0" w:type="auto"/>
        <w:tblLook w:val="01E0"/>
      </w:tblPr>
      <w:tblGrid>
        <w:gridCol w:w="1682"/>
        <w:gridCol w:w="2385"/>
        <w:gridCol w:w="1261"/>
        <w:gridCol w:w="1800"/>
        <w:gridCol w:w="1801"/>
      </w:tblGrid>
      <w:tr w:rsidR="0029339E" w:rsidRPr="00B7717E" w:rsidTr="00D635A7">
        <w:tc>
          <w:tcPr>
            <w:tcW w:w="1682" w:type="dxa"/>
          </w:tcPr>
          <w:p w:rsidR="0029339E" w:rsidRPr="00B7717E" w:rsidRDefault="0029339E" w:rsidP="00D635A7">
            <w:pPr>
              <w:jc w:val="both"/>
              <w:rPr>
                <w:b/>
              </w:rPr>
            </w:pPr>
            <w:r>
              <w:rPr>
                <w:b/>
              </w:rPr>
              <w:t>Учебный год</w:t>
            </w:r>
          </w:p>
        </w:tc>
        <w:tc>
          <w:tcPr>
            <w:tcW w:w="2385" w:type="dxa"/>
          </w:tcPr>
          <w:p w:rsidR="0029339E" w:rsidRPr="00B7717E" w:rsidRDefault="0029339E" w:rsidP="00D635A7">
            <w:pPr>
              <w:jc w:val="both"/>
              <w:rPr>
                <w:b/>
              </w:rPr>
            </w:pPr>
            <w:r>
              <w:rPr>
                <w:b/>
              </w:rPr>
              <w:t>Предмет</w:t>
            </w:r>
          </w:p>
        </w:tc>
        <w:tc>
          <w:tcPr>
            <w:tcW w:w="1261" w:type="dxa"/>
          </w:tcPr>
          <w:p w:rsidR="0029339E" w:rsidRPr="00B7717E" w:rsidRDefault="0029339E" w:rsidP="00D635A7">
            <w:pPr>
              <w:jc w:val="both"/>
              <w:rPr>
                <w:b/>
              </w:rPr>
            </w:pPr>
            <w:r>
              <w:rPr>
                <w:b/>
              </w:rPr>
              <w:t>Кол-во  уч-ся</w:t>
            </w:r>
          </w:p>
        </w:tc>
        <w:tc>
          <w:tcPr>
            <w:tcW w:w="1800" w:type="dxa"/>
          </w:tcPr>
          <w:p w:rsidR="0029339E" w:rsidRPr="00B7717E" w:rsidRDefault="0029339E" w:rsidP="00D635A7">
            <w:pPr>
              <w:jc w:val="both"/>
              <w:rPr>
                <w:b/>
              </w:rPr>
            </w:pPr>
            <w:r>
              <w:rPr>
                <w:b/>
              </w:rPr>
              <w:t>Справились</w:t>
            </w:r>
          </w:p>
        </w:tc>
        <w:tc>
          <w:tcPr>
            <w:tcW w:w="1801" w:type="dxa"/>
          </w:tcPr>
          <w:p w:rsidR="0029339E" w:rsidRPr="00B7717E" w:rsidRDefault="0029339E" w:rsidP="00D635A7">
            <w:pPr>
              <w:jc w:val="both"/>
              <w:rPr>
                <w:b/>
              </w:rPr>
            </w:pPr>
            <w:r>
              <w:rPr>
                <w:b/>
              </w:rPr>
              <w:t>Успешность</w:t>
            </w:r>
          </w:p>
        </w:tc>
      </w:tr>
      <w:tr w:rsidR="0029339E" w:rsidTr="00D635A7">
        <w:trPr>
          <w:trHeight w:val="375"/>
        </w:trPr>
        <w:tc>
          <w:tcPr>
            <w:tcW w:w="1682" w:type="dxa"/>
            <w:vMerge w:val="restart"/>
          </w:tcPr>
          <w:p w:rsidR="0029339E" w:rsidRPr="00311DD5" w:rsidRDefault="0029339E" w:rsidP="00D635A7">
            <w:pPr>
              <w:jc w:val="center"/>
              <w:rPr>
                <w:b/>
                <w:sz w:val="28"/>
                <w:szCs w:val="28"/>
              </w:rPr>
            </w:pPr>
            <w:r>
              <w:rPr>
                <w:b/>
                <w:sz w:val="28"/>
                <w:szCs w:val="28"/>
              </w:rPr>
              <w:t>2006-07</w:t>
            </w:r>
          </w:p>
        </w:tc>
        <w:tc>
          <w:tcPr>
            <w:tcW w:w="2385" w:type="dxa"/>
          </w:tcPr>
          <w:p w:rsidR="0029339E" w:rsidRDefault="0029339E" w:rsidP="00D635A7">
            <w:pPr>
              <w:rPr>
                <w:sz w:val="28"/>
                <w:szCs w:val="28"/>
              </w:rPr>
            </w:pPr>
            <w:r>
              <w:rPr>
                <w:sz w:val="28"/>
                <w:szCs w:val="28"/>
              </w:rPr>
              <w:t>русский язык</w:t>
            </w:r>
          </w:p>
        </w:tc>
        <w:tc>
          <w:tcPr>
            <w:tcW w:w="1261" w:type="dxa"/>
          </w:tcPr>
          <w:p w:rsidR="0029339E" w:rsidRDefault="0029339E" w:rsidP="00D635A7">
            <w:pPr>
              <w:jc w:val="center"/>
              <w:rPr>
                <w:sz w:val="28"/>
                <w:szCs w:val="28"/>
              </w:rPr>
            </w:pPr>
            <w:r>
              <w:rPr>
                <w:sz w:val="28"/>
                <w:szCs w:val="28"/>
              </w:rPr>
              <w:t>16</w:t>
            </w:r>
          </w:p>
        </w:tc>
        <w:tc>
          <w:tcPr>
            <w:tcW w:w="1800" w:type="dxa"/>
          </w:tcPr>
          <w:p w:rsidR="0029339E" w:rsidRDefault="0029339E" w:rsidP="00D635A7">
            <w:pPr>
              <w:jc w:val="center"/>
              <w:rPr>
                <w:sz w:val="28"/>
                <w:szCs w:val="28"/>
              </w:rPr>
            </w:pPr>
            <w:r>
              <w:rPr>
                <w:sz w:val="28"/>
                <w:szCs w:val="28"/>
              </w:rPr>
              <w:t>100%</w:t>
            </w:r>
          </w:p>
        </w:tc>
        <w:tc>
          <w:tcPr>
            <w:tcW w:w="1801" w:type="dxa"/>
          </w:tcPr>
          <w:p w:rsidR="0029339E" w:rsidRDefault="0029339E" w:rsidP="00D635A7">
            <w:pPr>
              <w:jc w:val="center"/>
              <w:rPr>
                <w:sz w:val="28"/>
                <w:szCs w:val="28"/>
              </w:rPr>
            </w:pPr>
            <w:r>
              <w:rPr>
                <w:sz w:val="28"/>
                <w:szCs w:val="28"/>
              </w:rPr>
              <w:t>68,75%</w:t>
            </w:r>
          </w:p>
        </w:tc>
      </w:tr>
      <w:tr w:rsidR="0029339E" w:rsidTr="00D635A7">
        <w:trPr>
          <w:trHeight w:val="255"/>
        </w:trPr>
        <w:tc>
          <w:tcPr>
            <w:tcW w:w="1682" w:type="dxa"/>
            <w:vMerge/>
          </w:tcPr>
          <w:p w:rsidR="0029339E" w:rsidRDefault="0029339E" w:rsidP="00D635A7">
            <w:pPr>
              <w:jc w:val="center"/>
              <w:rPr>
                <w:b/>
                <w:sz w:val="28"/>
                <w:szCs w:val="28"/>
              </w:rPr>
            </w:pPr>
          </w:p>
        </w:tc>
        <w:tc>
          <w:tcPr>
            <w:tcW w:w="2385" w:type="dxa"/>
          </w:tcPr>
          <w:p w:rsidR="0029339E" w:rsidRDefault="0029339E" w:rsidP="00D635A7">
            <w:pPr>
              <w:rPr>
                <w:sz w:val="28"/>
                <w:szCs w:val="28"/>
              </w:rPr>
            </w:pPr>
            <w:r>
              <w:rPr>
                <w:sz w:val="28"/>
                <w:szCs w:val="28"/>
              </w:rPr>
              <w:t>математика</w:t>
            </w:r>
          </w:p>
        </w:tc>
        <w:tc>
          <w:tcPr>
            <w:tcW w:w="1261" w:type="dxa"/>
          </w:tcPr>
          <w:p w:rsidR="0029339E" w:rsidRDefault="0029339E" w:rsidP="00D635A7">
            <w:pPr>
              <w:jc w:val="center"/>
              <w:rPr>
                <w:sz w:val="28"/>
                <w:szCs w:val="28"/>
              </w:rPr>
            </w:pPr>
            <w:r>
              <w:rPr>
                <w:sz w:val="28"/>
                <w:szCs w:val="28"/>
              </w:rPr>
              <w:t>17</w:t>
            </w:r>
          </w:p>
        </w:tc>
        <w:tc>
          <w:tcPr>
            <w:tcW w:w="1800" w:type="dxa"/>
          </w:tcPr>
          <w:p w:rsidR="0029339E" w:rsidRDefault="0029339E" w:rsidP="00D635A7">
            <w:pPr>
              <w:jc w:val="center"/>
              <w:rPr>
                <w:sz w:val="28"/>
                <w:szCs w:val="28"/>
              </w:rPr>
            </w:pPr>
            <w:r>
              <w:rPr>
                <w:sz w:val="28"/>
                <w:szCs w:val="28"/>
              </w:rPr>
              <w:t>76,47%</w:t>
            </w:r>
          </w:p>
        </w:tc>
        <w:tc>
          <w:tcPr>
            <w:tcW w:w="1801" w:type="dxa"/>
          </w:tcPr>
          <w:p w:rsidR="0029339E" w:rsidRDefault="0029339E" w:rsidP="00D635A7">
            <w:pPr>
              <w:jc w:val="center"/>
              <w:rPr>
                <w:sz w:val="28"/>
                <w:szCs w:val="28"/>
              </w:rPr>
            </w:pPr>
            <w:r>
              <w:rPr>
                <w:sz w:val="28"/>
                <w:szCs w:val="28"/>
              </w:rPr>
              <w:t>17,65%</w:t>
            </w:r>
          </w:p>
        </w:tc>
      </w:tr>
      <w:tr w:rsidR="0029339E" w:rsidTr="00D635A7">
        <w:trPr>
          <w:trHeight w:val="270"/>
        </w:trPr>
        <w:tc>
          <w:tcPr>
            <w:tcW w:w="1682" w:type="dxa"/>
            <w:vMerge/>
          </w:tcPr>
          <w:p w:rsidR="0029339E" w:rsidRDefault="0029339E" w:rsidP="00D635A7">
            <w:pPr>
              <w:jc w:val="center"/>
              <w:rPr>
                <w:b/>
                <w:sz w:val="28"/>
                <w:szCs w:val="28"/>
              </w:rPr>
            </w:pPr>
          </w:p>
        </w:tc>
        <w:tc>
          <w:tcPr>
            <w:tcW w:w="2385" w:type="dxa"/>
          </w:tcPr>
          <w:p w:rsidR="0029339E" w:rsidRDefault="0029339E" w:rsidP="00D635A7">
            <w:pPr>
              <w:rPr>
                <w:sz w:val="28"/>
                <w:szCs w:val="28"/>
              </w:rPr>
            </w:pPr>
            <w:r>
              <w:rPr>
                <w:sz w:val="28"/>
                <w:szCs w:val="28"/>
              </w:rPr>
              <w:t>физика</w:t>
            </w:r>
          </w:p>
        </w:tc>
        <w:tc>
          <w:tcPr>
            <w:tcW w:w="1261" w:type="dxa"/>
          </w:tcPr>
          <w:p w:rsidR="0029339E" w:rsidRDefault="0029339E" w:rsidP="00D635A7">
            <w:pPr>
              <w:jc w:val="center"/>
              <w:rPr>
                <w:sz w:val="28"/>
                <w:szCs w:val="28"/>
              </w:rPr>
            </w:pPr>
            <w:r>
              <w:rPr>
                <w:sz w:val="28"/>
                <w:szCs w:val="28"/>
              </w:rPr>
              <w:t>7</w:t>
            </w:r>
          </w:p>
        </w:tc>
        <w:tc>
          <w:tcPr>
            <w:tcW w:w="1800" w:type="dxa"/>
          </w:tcPr>
          <w:p w:rsidR="0029339E" w:rsidRDefault="0029339E" w:rsidP="00D635A7">
            <w:pPr>
              <w:jc w:val="center"/>
              <w:rPr>
                <w:sz w:val="28"/>
                <w:szCs w:val="28"/>
              </w:rPr>
            </w:pPr>
            <w:r>
              <w:rPr>
                <w:sz w:val="28"/>
                <w:szCs w:val="28"/>
              </w:rPr>
              <w:t>100%</w:t>
            </w:r>
          </w:p>
        </w:tc>
        <w:tc>
          <w:tcPr>
            <w:tcW w:w="1801" w:type="dxa"/>
          </w:tcPr>
          <w:p w:rsidR="0029339E" w:rsidRDefault="0029339E" w:rsidP="00D635A7">
            <w:pPr>
              <w:jc w:val="center"/>
              <w:rPr>
                <w:sz w:val="28"/>
                <w:szCs w:val="28"/>
              </w:rPr>
            </w:pPr>
            <w:r>
              <w:rPr>
                <w:sz w:val="28"/>
                <w:szCs w:val="28"/>
              </w:rPr>
              <w:t>14,29%</w:t>
            </w:r>
          </w:p>
        </w:tc>
      </w:tr>
      <w:tr w:rsidR="0029339E" w:rsidTr="00D635A7">
        <w:trPr>
          <w:trHeight w:val="360"/>
        </w:trPr>
        <w:tc>
          <w:tcPr>
            <w:tcW w:w="1682" w:type="dxa"/>
            <w:vMerge/>
          </w:tcPr>
          <w:p w:rsidR="0029339E" w:rsidRDefault="0029339E" w:rsidP="00D635A7">
            <w:pPr>
              <w:jc w:val="center"/>
              <w:rPr>
                <w:b/>
                <w:sz w:val="28"/>
                <w:szCs w:val="28"/>
              </w:rPr>
            </w:pPr>
          </w:p>
        </w:tc>
        <w:tc>
          <w:tcPr>
            <w:tcW w:w="2385" w:type="dxa"/>
          </w:tcPr>
          <w:p w:rsidR="0029339E" w:rsidRDefault="0029339E" w:rsidP="00D635A7">
            <w:pPr>
              <w:rPr>
                <w:sz w:val="28"/>
                <w:szCs w:val="28"/>
              </w:rPr>
            </w:pPr>
            <w:r>
              <w:rPr>
                <w:sz w:val="28"/>
                <w:szCs w:val="28"/>
              </w:rPr>
              <w:t>биология</w:t>
            </w:r>
          </w:p>
        </w:tc>
        <w:tc>
          <w:tcPr>
            <w:tcW w:w="1261" w:type="dxa"/>
          </w:tcPr>
          <w:p w:rsidR="0029339E" w:rsidRDefault="0029339E" w:rsidP="00D635A7">
            <w:pPr>
              <w:jc w:val="center"/>
              <w:rPr>
                <w:sz w:val="28"/>
                <w:szCs w:val="28"/>
              </w:rPr>
            </w:pPr>
            <w:r>
              <w:rPr>
                <w:sz w:val="28"/>
                <w:szCs w:val="28"/>
              </w:rPr>
              <w:t>3</w:t>
            </w:r>
          </w:p>
        </w:tc>
        <w:tc>
          <w:tcPr>
            <w:tcW w:w="1800" w:type="dxa"/>
          </w:tcPr>
          <w:p w:rsidR="0029339E" w:rsidRDefault="0029339E" w:rsidP="00D635A7">
            <w:pPr>
              <w:jc w:val="center"/>
              <w:rPr>
                <w:sz w:val="28"/>
                <w:szCs w:val="28"/>
              </w:rPr>
            </w:pPr>
            <w:r>
              <w:rPr>
                <w:sz w:val="28"/>
                <w:szCs w:val="28"/>
              </w:rPr>
              <w:t>66,67%</w:t>
            </w:r>
          </w:p>
        </w:tc>
        <w:tc>
          <w:tcPr>
            <w:tcW w:w="1801" w:type="dxa"/>
          </w:tcPr>
          <w:p w:rsidR="0029339E" w:rsidRDefault="0029339E" w:rsidP="00D635A7">
            <w:pPr>
              <w:jc w:val="center"/>
              <w:rPr>
                <w:sz w:val="28"/>
                <w:szCs w:val="28"/>
              </w:rPr>
            </w:pPr>
            <w:r>
              <w:rPr>
                <w:sz w:val="28"/>
                <w:szCs w:val="28"/>
              </w:rPr>
              <w:t>66,67%</w:t>
            </w:r>
          </w:p>
        </w:tc>
      </w:tr>
      <w:tr w:rsidR="0029339E" w:rsidTr="00D635A7">
        <w:tc>
          <w:tcPr>
            <w:tcW w:w="1682" w:type="dxa"/>
          </w:tcPr>
          <w:p w:rsidR="0029339E" w:rsidRPr="00311DD5" w:rsidRDefault="0029339E" w:rsidP="00D635A7">
            <w:pPr>
              <w:jc w:val="center"/>
              <w:rPr>
                <w:b/>
                <w:sz w:val="28"/>
                <w:szCs w:val="28"/>
              </w:rPr>
            </w:pPr>
            <w:r>
              <w:rPr>
                <w:b/>
                <w:sz w:val="28"/>
                <w:szCs w:val="28"/>
              </w:rPr>
              <w:t>2007-08</w:t>
            </w:r>
          </w:p>
        </w:tc>
        <w:tc>
          <w:tcPr>
            <w:tcW w:w="7247" w:type="dxa"/>
            <w:gridSpan w:val="4"/>
          </w:tcPr>
          <w:p w:rsidR="0029339E" w:rsidRDefault="0029339E" w:rsidP="00D635A7">
            <w:pPr>
              <w:jc w:val="center"/>
              <w:rPr>
                <w:sz w:val="28"/>
                <w:szCs w:val="28"/>
              </w:rPr>
            </w:pPr>
            <w:r>
              <w:rPr>
                <w:sz w:val="28"/>
                <w:szCs w:val="28"/>
              </w:rPr>
              <w:t>11 класс не набран</w:t>
            </w:r>
          </w:p>
        </w:tc>
      </w:tr>
      <w:tr w:rsidR="0029339E" w:rsidTr="00D635A7">
        <w:tc>
          <w:tcPr>
            <w:tcW w:w="1682" w:type="dxa"/>
          </w:tcPr>
          <w:p w:rsidR="0029339E" w:rsidRDefault="0029339E" w:rsidP="00D635A7">
            <w:pPr>
              <w:jc w:val="center"/>
              <w:rPr>
                <w:b/>
                <w:sz w:val="28"/>
                <w:szCs w:val="28"/>
              </w:rPr>
            </w:pPr>
            <w:r>
              <w:rPr>
                <w:b/>
                <w:sz w:val="28"/>
                <w:szCs w:val="28"/>
              </w:rPr>
              <w:t>2008-2009</w:t>
            </w:r>
          </w:p>
        </w:tc>
        <w:tc>
          <w:tcPr>
            <w:tcW w:w="2385" w:type="dxa"/>
          </w:tcPr>
          <w:p w:rsidR="0029339E" w:rsidRDefault="0029339E" w:rsidP="00D635A7">
            <w:pPr>
              <w:rPr>
                <w:sz w:val="28"/>
                <w:szCs w:val="28"/>
              </w:rPr>
            </w:pPr>
            <w:r>
              <w:rPr>
                <w:sz w:val="28"/>
                <w:szCs w:val="28"/>
              </w:rPr>
              <w:t>русский язык</w:t>
            </w:r>
          </w:p>
        </w:tc>
        <w:tc>
          <w:tcPr>
            <w:tcW w:w="1261" w:type="dxa"/>
            <w:tcBorders>
              <w:left w:val="nil"/>
            </w:tcBorders>
          </w:tcPr>
          <w:p w:rsidR="0029339E" w:rsidRDefault="0029339E" w:rsidP="00D635A7">
            <w:pPr>
              <w:jc w:val="center"/>
              <w:rPr>
                <w:sz w:val="28"/>
                <w:szCs w:val="28"/>
              </w:rPr>
            </w:pPr>
            <w:r>
              <w:rPr>
                <w:sz w:val="28"/>
                <w:szCs w:val="28"/>
              </w:rPr>
              <w:t>15</w:t>
            </w:r>
          </w:p>
        </w:tc>
        <w:tc>
          <w:tcPr>
            <w:tcW w:w="1800" w:type="dxa"/>
          </w:tcPr>
          <w:p w:rsidR="0029339E" w:rsidRDefault="0029339E" w:rsidP="00D635A7">
            <w:pPr>
              <w:jc w:val="center"/>
              <w:rPr>
                <w:sz w:val="28"/>
                <w:szCs w:val="28"/>
              </w:rPr>
            </w:pPr>
            <w:r>
              <w:rPr>
                <w:sz w:val="28"/>
                <w:szCs w:val="28"/>
              </w:rPr>
              <w:t>100%</w:t>
            </w:r>
          </w:p>
        </w:tc>
        <w:tc>
          <w:tcPr>
            <w:tcW w:w="1801" w:type="dxa"/>
            <w:tcBorders>
              <w:left w:val="nil"/>
            </w:tcBorders>
          </w:tcPr>
          <w:p w:rsidR="0029339E" w:rsidRDefault="0029339E" w:rsidP="00D635A7">
            <w:pPr>
              <w:jc w:val="center"/>
              <w:rPr>
                <w:sz w:val="28"/>
                <w:szCs w:val="28"/>
              </w:rPr>
            </w:pPr>
            <w:r>
              <w:rPr>
                <w:sz w:val="28"/>
                <w:szCs w:val="28"/>
              </w:rPr>
              <w:t>20%</w:t>
            </w:r>
          </w:p>
        </w:tc>
      </w:tr>
      <w:tr w:rsidR="0029339E" w:rsidTr="00D635A7">
        <w:tc>
          <w:tcPr>
            <w:tcW w:w="1682" w:type="dxa"/>
          </w:tcPr>
          <w:p w:rsidR="0029339E" w:rsidRDefault="0029339E" w:rsidP="00D635A7">
            <w:pPr>
              <w:jc w:val="center"/>
              <w:rPr>
                <w:b/>
                <w:sz w:val="28"/>
                <w:szCs w:val="28"/>
              </w:rPr>
            </w:pPr>
          </w:p>
        </w:tc>
        <w:tc>
          <w:tcPr>
            <w:tcW w:w="2385" w:type="dxa"/>
          </w:tcPr>
          <w:p w:rsidR="0029339E" w:rsidRDefault="0029339E" w:rsidP="00D635A7">
            <w:pPr>
              <w:rPr>
                <w:sz w:val="28"/>
                <w:szCs w:val="28"/>
              </w:rPr>
            </w:pPr>
            <w:r>
              <w:rPr>
                <w:sz w:val="28"/>
                <w:szCs w:val="28"/>
              </w:rPr>
              <w:t>математика</w:t>
            </w:r>
          </w:p>
        </w:tc>
        <w:tc>
          <w:tcPr>
            <w:tcW w:w="1261" w:type="dxa"/>
            <w:tcBorders>
              <w:left w:val="nil"/>
            </w:tcBorders>
          </w:tcPr>
          <w:p w:rsidR="0029339E" w:rsidRDefault="0029339E" w:rsidP="00D635A7">
            <w:pPr>
              <w:jc w:val="center"/>
              <w:rPr>
                <w:sz w:val="28"/>
                <w:szCs w:val="28"/>
              </w:rPr>
            </w:pPr>
            <w:r>
              <w:rPr>
                <w:sz w:val="28"/>
                <w:szCs w:val="28"/>
              </w:rPr>
              <w:t>15</w:t>
            </w:r>
          </w:p>
        </w:tc>
        <w:tc>
          <w:tcPr>
            <w:tcW w:w="1800" w:type="dxa"/>
          </w:tcPr>
          <w:p w:rsidR="0029339E" w:rsidRDefault="0029339E" w:rsidP="00D635A7">
            <w:pPr>
              <w:jc w:val="center"/>
              <w:rPr>
                <w:sz w:val="28"/>
                <w:szCs w:val="28"/>
              </w:rPr>
            </w:pPr>
            <w:r>
              <w:rPr>
                <w:sz w:val="28"/>
                <w:szCs w:val="28"/>
              </w:rPr>
              <w:t>100%</w:t>
            </w:r>
          </w:p>
        </w:tc>
        <w:tc>
          <w:tcPr>
            <w:tcW w:w="1801" w:type="dxa"/>
            <w:tcBorders>
              <w:left w:val="nil"/>
            </w:tcBorders>
          </w:tcPr>
          <w:p w:rsidR="0029339E" w:rsidRDefault="0029339E" w:rsidP="00D635A7">
            <w:pPr>
              <w:jc w:val="center"/>
              <w:rPr>
                <w:sz w:val="28"/>
                <w:szCs w:val="28"/>
              </w:rPr>
            </w:pPr>
            <w:r>
              <w:rPr>
                <w:sz w:val="28"/>
                <w:szCs w:val="28"/>
              </w:rPr>
              <w:t>0%</w:t>
            </w:r>
          </w:p>
        </w:tc>
      </w:tr>
      <w:tr w:rsidR="0029339E" w:rsidTr="00D635A7">
        <w:tc>
          <w:tcPr>
            <w:tcW w:w="1682" w:type="dxa"/>
          </w:tcPr>
          <w:p w:rsidR="0029339E" w:rsidRDefault="0029339E" w:rsidP="00D635A7">
            <w:pPr>
              <w:jc w:val="center"/>
              <w:rPr>
                <w:b/>
                <w:sz w:val="28"/>
                <w:szCs w:val="28"/>
              </w:rPr>
            </w:pPr>
          </w:p>
        </w:tc>
        <w:tc>
          <w:tcPr>
            <w:tcW w:w="2385" w:type="dxa"/>
          </w:tcPr>
          <w:p w:rsidR="0029339E" w:rsidRDefault="0029339E" w:rsidP="00D635A7">
            <w:pPr>
              <w:rPr>
                <w:sz w:val="28"/>
                <w:szCs w:val="28"/>
              </w:rPr>
            </w:pPr>
            <w:r>
              <w:rPr>
                <w:sz w:val="28"/>
                <w:szCs w:val="28"/>
              </w:rPr>
              <w:t>физика</w:t>
            </w:r>
          </w:p>
        </w:tc>
        <w:tc>
          <w:tcPr>
            <w:tcW w:w="1261" w:type="dxa"/>
            <w:tcBorders>
              <w:left w:val="nil"/>
            </w:tcBorders>
          </w:tcPr>
          <w:p w:rsidR="0029339E" w:rsidRDefault="0029339E" w:rsidP="00D635A7">
            <w:pPr>
              <w:jc w:val="center"/>
              <w:rPr>
                <w:sz w:val="28"/>
                <w:szCs w:val="28"/>
              </w:rPr>
            </w:pPr>
            <w:r>
              <w:rPr>
                <w:sz w:val="28"/>
                <w:szCs w:val="28"/>
              </w:rPr>
              <w:t>4</w:t>
            </w:r>
          </w:p>
        </w:tc>
        <w:tc>
          <w:tcPr>
            <w:tcW w:w="1800" w:type="dxa"/>
          </w:tcPr>
          <w:p w:rsidR="0029339E" w:rsidRDefault="0029339E" w:rsidP="00D635A7">
            <w:pPr>
              <w:jc w:val="center"/>
              <w:rPr>
                <w:sz w:val="28"/>
                <w:szCs w:val="28"/>
              </w:rPr>
            </w:pPr>
            <w:r>
              <w:rPr>
                <w:sz w:val="28"/>
                <w:szCs w:val="28"/>
              </w:rPr>
              <w:t>75%</w:t>
            </w:r>
          </w:p>
        </w:tc>
        <w:tc>
          <w:tcPr>
            <w:tcW w:w="1801" w:type="dxa"/>
            <w:tcBorders>
              <w:left w:val="nil"/>
            </w:tcBorders>
          </w:tcPr>
          <w:p w:rsidR="0029339E" w:rsidRDefault="0029339E" w:rsidP="00D635A7">
            <w:pPr>
              <w:jc w:val="center"/>
              <w:rPr>
                <w:sz w:val="28"/>
                <w:szCs w:val="28"/>
              </w:rPr>
            </w:pPr>
            <w:r>
              <w:rPr>
                <w:sz w:val="28"/>
                <w:szCs w:val="28"/>
              </w:rPr>
              <w:t>0%</w:t>
            </w:r>
          </w:p>
        </w:tc>
      </w:tr>
      <w:tr w:rsidR="0029339E" w:rsidTr="00D635A7">
        <w:tc>
          <w:tcPr>
            <w:tcW w:w="1682" w:type="dxa"/>
          </w:tcPr>
          <w:p w:rsidR="0029339E" w:rsidRDefault="0029339E" w:rsidP="00D635A7">
            <w:pPr>
              <w:jc w:val="center"/>
              <w:rPr>
                <w:b/>
                <w:sz w:val="28"/>
                <w:szCs w:val="28"/>
              </w:rPr>
            </w:pPr>
          </w:p>
        </w:tc>
        <w:tc>
          <w:tcPr>
            <w:tcW w:w="2385" w:type="dxa"/>
          </w:tcPr>
          <w:p w:rsidR="0029339E" w:rsidRDefault="0029339E" w:rsidP="00D635A7">
            <w:pPr>
              <w:rPr>
                <w:sz w:val="28"/>
                <w:szCs w:val="28"/>
              </w:rPr>
            </w:pPr>
            <w:r>
              <w:rPr>
                <w:sz w:val="28"/>
                <w:szCs w:val="28"/>
              </w:rPr>
              <w:t>химия</w:t>
            </w:r>
          </w:p>
        </w:tc>
        <w:tc>
          <w:tcPr>
            <w:tcW w:w="1261" w:type="dxa"/>
            <w:tcBorders>
              <w:left w:val="nil"/>
            </w:tcBorders>
          </w:tcPr>
          <w:p w:rsidR="0029339E" w:rsidRDefault="0029339E" w:rsidP="00D635A7">
            <w:pPr>
              <w:jc w:val="center"/>
              <w:rPr>
                <w:sz w:val="28"/>
                <w:szCs w:val="28"/>
              </w:rPr>
            </w:pPr>
            <w:r>
              <w:rPr>
                <w:sz w:val="28"/>
                <w:szCs w:val="28"/>
              </w:rPr>
              <w:t>1</w:t>
            </w:r>
          </w:p>
        </w:tc>
        <w:tc>
          <w:tcPr>
            <w:tcW w:w="1800" w:type="dxa"/>
          </w:tcPr>
          <w:p w:rsidR="0029339E" w:rsidRDefault="0029339E" w:rsidP="00D635A7">
            <w:pPr>
              <w:jc w:val="center"/>
              <w:rPr>
                <w:sz w:val="28"/>
                <w:szCs w:val="28"/>
              </w:rPr>
            </w:pPr>
            <w:r>
              <w:rPr>
                <w:sz w:val="28"/>
                <w:szCs w:val="28"/>
              </w:rPr>
              <w:t>100%</w:t>
            </w:r>
          </w:p>
        </w:tc>
        <w:tc>
          <w:tcPr>
            <w:tcW w:w="1801" w:type="dxa"/>
            <w:tcBorders>
              <w:left w:val="nil"/>
            </w:tcBorders>
          </w:tcPr>
          <w:p w:rsidR="0029339E" w:rsidRDefault="0029339E" w:rsidP="00D635A7">
            <w:pPr>
              <w:jc w:val="center"/>
              <w:rPr>
                <w:sz w:val="28"/>
                <w:szCs w:val="28"/>
              </w:rPr>
            </w:pPr>
            <w:r>
              <w:rPr>
                <w:sz w:val="28"/>
                <w:szCs w:val="28"/>
              </w:rPr>
              <w:t>0%</w:t>
            </w:r>
          </w:p>
        </w:tc>
      </w:tr>
      <w:tr w:rsidR="0029339E" w:rsidTr="00D635A7">
        <w:tc>
          <w:tcPr>
            <w:tcW w:w="1682" w:type="dxa"/>
          </w:tcPr>
          <w:p w:rsidR="0029339E" w:rsidRDefault="0029339E" w:rsidP="00D635A7">
            <w:pPr>
              <w:jc w:val="center"/>
              <w:rPr>
                <w:b/>
                <w:sz w:val="28"/>
                <w:szCs w:val="28"/>
              </w:rPr>
            </w:pPr>
          </w:p>
        </w:tc>
        <w:tc>
          <w:tcPr>
            <w:tcW w:w="2385" w:type="dxa"/>
          </w:tcPr>
          <w:p w:rsidR="0029339E" w:rsidRDefault="0029339E" w:rsidP="00D635A7">
            <w:pPr>
              <w:rPr>
                <w:sz w:val="28"/>
                <w:szCs w:val="28"/>
              </w:rPr>
            </w:pPr>
            <w:r>
              <w:rPr>
                <w:sz w:val="28"/>
                <w:szCs w:val="28"/>
              </w:rPr>
              <w:t>биология</w:t>
            </w:r>
          </w:p>
        </w:tc>
        <w:tc>
          <w:tcPr>
            <w:tcW w:w="1261" w:type="dxa"/>
            <w:tcBorders>
              <w:left w:val="nil"/>
            </w:tcBorders>
          </w:tcPr>
          <w:p w:rsidR="0029339E" w:rsidRDefault="0029339E" w:rsidP="00D635A7">
            <w:pPr>
              <w:jc w:val="center"/>
              <w:rPr>
                <w:sz w:val="28"/>
                <w:szCs w:val="28"/>
              </w:rPr>
            </w:pPr>
            <w:r>
              <w:rPr>
                <w:sz w:val="28"/>
                <w:szCs w:val="28"/>
              </w:rPr>
              <w:t>2</w:t>
            </w:r>
          </w:p>
        </w:tc>
        <w:tc>
          <w:tcPr>
            <w:tcW w:w="1800" w:type="dxa"/>
          </w:tcPr>
          <w:p w:rsidR="0029339E" w:rsidRDefault="0029339E" w:rsidP="00D635A7">
            <w:pPr>
              <w:jc w:val="center"/>
              <w:rPr>
                <w:sz w:val="28"/>
                <w:szCs w:val="28"/>
              </w:rPr>
            </w:pPr>
            <w:r>
              <w:rPr>
                <w:sz w:val="28"/>
                <w:szCs w:val="28"/>
              </w:rPr>
              <w:t>100%</w:t>
            </w:r>
          </w:p>
        </w:tc>
        <w:tc>
          <w:tcPr>
            <w:tcW w:w="1801" w:type="dxa"/>
            <w:tcBorders>
              <w:left w:val="nil"/>
            </w:tcBorders>
          </w:tcPr>
          <w:p w:rsidR="0029339E" w:rsidRDefault="0029339E" w:rsidP="00D635A7">
            <w:pPr>
              <w:jc w:val="center"/>
              <w:rPr>
                <w:sz w:val="28"/>
                <w:szCs w:val="28"/>
              </w:rPr>
            </w:pPr>
            <w:r>
              <w:rPr>
                <w:sz w:val="28"/>
                <w:szCs w:val="28"/>
              </w:rPr>
              <w:t>50%</w:t>
            </w:r>
          </w:p>
        </w:tc>
      </w:tr>
      <w:tr w:rsidR="0029339E" w:rsidTr="00D635A7">
        <w:tc>
          <w:tcPr>
            <w:tcW w:w="1682" w:type="dxa"/>
          </w:tcPr>
          <w:p w:rsidR="0029339E" w:rsidRDefault="0029339E" w:rsidP="00D635A7">
            <w:pPr>
              <w:jc w:val="center"/>
              <w:rPr>
                <w:b/>
                <w:sz w:val="28"/>
                <w:szCs w:val="28"/>
              </w:rPr>
            </w:pPr>
          </w:p>
        </w:tc>
        <w:tc>
          <w:tcPr>
            <w:tcW w:w="2385" w:type="dxa"/>
          </w:tcPr>
          <w:p w:rsidR="0029339E" w:rsidRDefault="0029339E" w:rsidP="00D635A7">
            <w:pPr>
              <w:rPr>
                <w:sz w:val="28"/>
                <w:szCs w:val="28"/>
              </w:rPr>
            </w:pPr>
            <w:r>
              <w:rPr>
                <w:sz w:val="28"/>
                <w:szCs w:val="28"/>
              </w:rPr>
              <w:t>история</w:t>
            </w:r>
          </w:p>
        </w:tc>
        <w:tc>
          <w:tcPr>
            <w:tcW w:w="1261" w:type="dxa"/>
            <w:tcBorders>
              <w:left w:val="nil"/>
            </w:tcBorders>
          </w:tcPr>
          <w:p w:rsidR="0029339E" w:rsidRDefault="0029339E" w:rsidP="00D635A7">
            <w:pPr>
              <w:jc w:val="center"/>
              <w:rPr>
                <w:sz w:val="28"/>
                <w:szCs w:val="28"/>
              </w:rPr>
            </w:pPr>
            <w:r>
              <w:rPr>
                <w:sz w:val="28"/>
                <w:szCs w:val="28"/>
              </w:rPr>
              <w:t>2</w:t>
            </w:r>
          </w:p>
        </w:tc>
        <w:tc>
          <w:tcPr>
            <w:tcW w:w="1800" w:type="dxa"/>
          </w:tcPr>
          <w:p w:rsidR="0029339E" w:rsidRDefault="0029339E" w:rsidP="00D635A7">
            <w:pPr>
              <w:jc w:val="center"/>
              <w:rPr>
                <w:sz w:val="28"/>
                <w:szCs w:val="28"/>
              </w:rPr>
            </w:pPr>
            <w:r>
              <w:rPr>
                <w:sz w:val="28"/>
                <w:szCs w:val="28"/>
              </w:rPr>
              <w:t>100%</w:t>
            </w:r>
          </w:p>
        </w:tc>
        <w:tc>
          <w:tcPr>
            <w:tcW w:w="1801" w:type="dxa"/>
            <w:tcBorders>
              <w:left w:val="nil"/>
            </w:tcBorders>
          </w:tcPr>
          <w:p w:rsidR="0029339E" w:rsidRDefault="0029339E" w:rsidP="00D635A7">
            <w:pPr>
              <w:jc w:val="center"/>
              <w:rPr>
                <w:sz w:val="28"/>
                <w:szCs w:val="28"/>
              </w:rPr>
            </w:pPr>
            <w:r>
              <w:rPr>
                <w:sz w:val="28"/>
                <w:szCs w:val="28"/>
              </w:rPr>
              <w:t>0%</w:t>
            </w:r>
          </w:p>
        </w:tc>
      </w:tr>
      <w:tr w:rsidR="0029339E" w:rsidTr="00D635A7">
        <w:tc>
          <w:tcPr>
            <w:tcW w:w="1682" w:type="dxa"/>
          </w:tcPr>
          <w:p w:rsidR="0029339E" w:rsidRDefault="0029339E" w:rsidP="00D635A7">
            <w:pPr>
              <w:jc w:val="center"/>
              <w:rPr>
                <w:b/>
                <w:sz w:val="28"/>
                <w:szCs w:val="28"/>
              </w:rPr>
            </w:pPr>
          </w:p>
        </w:tc>
        <w:tc>
          <w:tcPr>
            <w:tcW w:w="2385" w:type="dxa"/>
          </w:tcPr>
          <w:p w:rsidR="0029339E" w:rsidRDefault="0029339E" w:rsidP="00D635A7">
            <w:pPr>
              <w:rPr>
                <w:sz w:val="28"/>
                <w:szCs w:val="28"/>
              </w:rPr>
            </w:pPr>
            <w:r>
              <w:rPr>
                <w:sz w:val="28"/>
                <w:szCs w:val="28"/>
              </w:rPr>
              <w:t>обществознание</w:t>
            </w:r>
          </w:p>
        </w:tc>
        <w:tc>
          <w:tcPr>
            <w:tcW w:w="1261" w:type="dxa"/>
            <w:tcBorders>
              <w:left w:val="nil"/>
            </w:tcBorders>
          </w:tcPr>
          <w:p w:rsidR="0029339E" w:rsidRDefault="0029339E" w:rsidP="00D635A7">
            <w:pPr>
              <w:jc w:val="center"/>
              <w:rPr>
                <w:sz w:val="28"/>
                <w:szCs w:val="28"/>
              </w:rPr>
            </w:pPr>
            <w:r>
              <w:rPr>
                <w:sz w:val="28"/>
                <w:szCs w:val="28"/>
              </w:rPr>
              <w:t>6</w:t>
            </w:r>
          </w:p>
        </w:tc>
        <w:tc>
          <w:tcPr>
            <w:tcW w:w="1800" w:type="dxa"/>
          </w:tcPr>
          <w:p w:rsidR="0029339E" w:rsidRDefault="0029339E" w:rsidP="00D635A7">
            <w:pPr>
              <w:jc w:val="center"/>
              <w:rPr>
                <w:sz w:val="28"/>
                <w:szCs w:val="28"/>
              </w:rPr>
            </w:pPr>
            <w:r>
              <w:rPr>
                <w:sz w:val="28"/>
                <w:szCs w:val="28"/>
              </w:rPr>
              <w:t>100%</w:t>
            </w:r>
          </w:p>
        </w:tc>
        <w:tc>
          <w:tcPr>
            <w:tcW w:w="1801" w:type="dxa"/>
            <w:tcBorders>
              <w:left w:val="nil"/>
            </w:tcBorders>
          </w:tcPr>
          <w:p w:rsidR="0029339E" w:rsidRDefault="0029339E" w:rsidP="00D635A7">
            <w:pPr>
              <w:jc w:val="center"/>
              <w:rPr>
                <w:sz w:val="28"/>
                <w:szCs w:val="28"/>
              </w:rPr>
            </w:pPr>
            <w:r>
              <w:rPr>
                <w:sz w:val="28"/>
                <w:szCs w:val="28"/>
              </w:rPr>
              <w:t>16,67%</w:t>
            </w:r>
          </w:p>
        </w:tc>
      </w:tr>
    </w:tbl>
    <w:p w:rsidR="0029339E" w:rsidRDefault="0029339E" w:rsidP="0029339E">
      <w:pPr>
        <w:jc w:val="center"/>
        <w:rPr>
          <w:sz w:val="28"/>
          <w:szCs w:val="28"/>
        </w:rPr>
      </w:pPr>
    </w:p>
    <w:p w:rsidR="0029339E" w:rsidRDefault="0029339E" w:rsidP="0029339E">
      <w:pPr>
        <w:rPr>
          <w:b/>
          <w:sz w:val="28"/>
          <w:szCs w:val="28"/>
        </w:rPr>
      </w:pPr>
      <w:r>
        <w:rPr>
          <w:b/>
          <w:sz w:val="28"/>
          <w:szCs w:val="28"/>
        </w:rPr>
        <w:t>Деятельность ОУ по охране здоровья школьников.</w:t>
      </w:r>
    </w:p>
    <w:p w:rsidR="0029339E" w:rsidRPr="008558B7" w:rsidRDefault="0029339E" w:rsidP="0029339E">
      <w:pPr>
        <w:jc w:val="both"/>
      </w:pPr>
      <w:r>
        <w:rPr>
          <w:sz w:val="28"/>
          <w:szCs w:val="28"/>
        </w:rPr>
        <w:lastRenderedPageBreak/>
        <w:tab/>
      </w:r>
      <w:r w:rsidRPr="008558B7">
        <w:t>В школе проводится ежегодная диспансеризация всех обучающихся, позволяющая выявить отклонения со стороны сердечно-сосудистой, нервной, пищеварительной, мочевыделительной, эндокринной систем, ЛОР-органов, органов зрения, опорно-двигательного аппарата, физического развития в целом, а также аллергические реакции и заболевания.</w:t>
      </w:r>
    </w:p>
    <w:p w:rsidR="0029339E" w:rsidRPr="008558B7" w:rsidRDefault="0029339E" w:rsidP="0029339E">
      <w:pPr>
        <w:jc w:val="both"/>
      </w:pPr>
      <w:r w:rsidRPr="008558B7">
        <w:tab/>
        <w:t>В соответствии с состоянием здоровья, физическим развитием, уровнем общей физической подготовленности все дети в школе разделены на три медицинские группы: основную, подготовительную, специальную.</w:t>
      </w:r>
    </w:p>
    <w:p w:rsidR="0029339E" w:rsidRPr="008558B7" w:rsidRDefault="0029339E" w:rsidP="0029339E">
      <w:pPr>
        <w:jc w:val="both"/>
      </w:pPr>
      <w:r w:rsidRPr="008558B7">
        <w:rPr>
          <w:u w:val="single"/>
        </w:rPr>
        <w:t>Основная медицинская группа:</w:t>
      </w:r>
      <w:r w:rsidRPr="008558B7">
        <w:t xml:space="preserve"> в неё включены  дети без отклонения в состоянии здоровья, имеющие достаточную физическую подготовленность.</w:t>
      </w:r>
    </w:p>
    <w:p w:rsidR="0029339E" w:rsidRPr="008558B7" w:rsidRDefault="0029339E" w:rsidP="0029339E">
      <w:pPr>
        <w:jc w:val="both"/>
      </w:pPr>
      <w:r w:rsidRPr="008558B7">
        <w:rPr>
          <w:u w:val="single"/>
        </w:rPr>
        <w:t>Подготовительная медицинская группа:</w:t>
      </w:r>
      <w:r w:rsidRPr="008558B7">
        <w:t xml:space="preserve"> в неё включены дети и подростки, имеющие незначительные отклонения в физическом развитии и состоянии здоровья, а также недостаточную физическую подготовленность.</w:t>
      </w:r>
    </w:p>
    <w:p w:rsidR="0029339E" w:rsidRPr="008558B7" w:rsidRDefault="0029339E" w:rsidP="0029339E">
      <w:pPr>
        <w:jc w:val="both"/>
      </w:pPr>
      <w:r w:rsidRPr="008558B7">
        <w:rPr>
          <w:u w:val="single"/>
        </w:rPr>
        <w:t>Специальная медицинская группа:</w:t>
      </w:r>
      <w:r w:rsidRPr="008558B7">
        <w:t xml:space="preserve"> в неё включаются обучающиеся, имеющие такие отклонения в состоянии здоровья, которые являются противопоказаниями к повышенной физической нагрузке.</w:t>
      </w:r>
    </w:p>
    <w:p w:rsidR="0029339E" w:rsidRDefault="0029339E" w:rsidP="0029339E">
      <w:pPr>
        <w:jc w:val="center"/>
        <w:rPr>
          <w:i/>
          <w:sz w:val="28"/>
          <w:szCs w:val="28"/>
        </w:rPr>
      </w:pPr>
    </w:p>
    <w:p w:rsidR="0029339E" w:rsidRDefault="0029339E" w:rsidP="0029339E">
      <w:pPr>
        <w:jc w:val="center"/>
        <w:rPr>
          <w:i/>
          <w:sz w:val="28"/>
          <w:szCs w:val="28"/>
        </w:rPr>
      </w:pPr>
      <w:r w:rsidRPr="00927B10">
        <w:rPr>
          <w:i/>
          <w:sz w:val="28"/>
          <w:szCs w:val="28"/>
        </w:rPr>
        <w:t>Таблица, отражающая</w:t>
      </w:r>
      <w:r>
        <w:rPr>
          <w:i/>
          <w:sz w:val="28"/>
          <w:szCs w:val="28"/>
        </w:rPr>
        <w:t xml:space="preserve"> состояние здоровья обучающихся</w:t>
      </w:r>
    </w:p>
    <w:tbl>
      <w:tblPr>
        <w:tblW w:w="0" w:type="auto"/>
        <w:tblLook w:val="01E0"/>
      </w:tblPr>
      <w:tblGrid>
        <w:gridCol w:w="1368"/>
        <w:gridCol w:w="1080"/>
        <w:gridCol w:w="900"/>
        <w:gridCol w:w="900"/>
        <w:gridCol w:w="720"/>
        <w:gridCol w:w="854"/>
        <w:gridCol w:w="900"/>
        <w:gridCol w:w="712"/>
        <w:gridCol w:w="675"/>
        <w:gridCol w:w="909"/>
      </w:tblGrid>
      <w:tr w:rsidR="0029339E" w:rsidTr="00D635A7">
        <w:trPr>
          <w:trHeight w:val="330"/>
        </w:trPr>
        <w:tc>
          <w:tcPr>
            <w:tcW w:w="1368" w:type="dxa"/>
            <w:vMerge w:val="restart"/>
          </w:tcPr>
          <w:p w:rsidR="0029339E" w:rsidRPr="00927B10" w:rsidRDefault="0029339E" w:rsidP="00D635A7">
            <w:pPr>
              <w:jc w:val="center"/>
              <w:rPr>
                <w:b/>
              </w:rPr>
            </w:pPr>
            <w:r>
              <w:rPr>
                <w:b/>
              </w:rPr>
              <w:t>Уч. год</w:t>
            </w:r>
          </w:p>
        </w:tc>
        <w:tc>
          <w:tcPr>
            <w:tcW w:w="1080" w:type="dxa"/>
            <w:vMerge w:val="restart"/>
          </w:tcPr>
          <w:p w:rsidR="0029339E" w:rsidRPr="00927B10" w:rsidRDefault="0029339E" w:rsidP="00D635A7">
            <w:pPr>
              <w:jc w:val="center"/>
              <w:rPr>
                <w:b/>
              </w:rPr>
            </w:pPr>
            <w:r>
              <w:rPr>
                <w:b/>
              </w:rPr>
              <w:t>Всего уч-ся</w:t>
            </w:r>
          </w:p>
        </w:tc>
        <w:tc>
          <w:tcPr>
            <w:tcW w:w="6300" w:type="dxa"/>
            <w:gridSpan w:val="8"/>
          </w:tcPr>
          <w:p w:rsidR="0029339E" w:rsidRPr="00927B10" w:rsidRDefault="0029339E" w:rsidP="00D635A7">
            <w:pPr>
              <w:tabs>
                <w:tab w:val="center" w:pos="3223"/>
              </w:tabs>
              <w:rPr>
                <w:b/>
              </w:rPr>
            </w:pPr>
            <w:r>
              <w:rPr>
                <w:b/>
              </w:rPr>
              <w:tab/>
              <w:t>Группа здоровья</w:t>
            </w:r>
          </w:p>
        </w:tc>
      </w:tr>
      <w:tr w:rsidR="0029339E" w:rsidTr="00D635A7">
        <w:trPr>
          <w:trHeight w:val="210"/>
        </w:trPr>
        <w:tc>
          <w:tcPr>
            <w:tcW w:w="1368" w:type="dxa"/>
            <w:vMerge/>
          </w:tcPr>
          <w:p w:rsidR="0029339E" w:rsidRDefault="0029339E" w:rsidP="00D635A7">
            <w:pPr>
              <w:jc w:val="center"/>
              <w:rPr>
                <w:b/>
              </w:rPr>
            </w:pPr>
          </w:p>
        </w:tc>
        <w:tc>
          <w:tcPr>
            <w:tcW w:w="1080" w:type="dxa"/>
            <w:vMerge/>
          </w:tcPr>
          <w:p w:rsidR="0029339E" w:rsidRDefault="0029339E" w:rsidP="00D635A7">
            <w:pPr>
              <w:jc w:val="center"/>
              <w:rPr>
                <w:b/>
              </w:rPr>
            </w:pPr>
          </w:p>
        </w:tc>
        <w:tc>
          <w:tcPr>
            <w:tcW w:w="1800" w:type="dxa"/>
            <w:gridSpan w:val="2"/>
          </w:tcPr>
          <w:p w:rsidR="0029339E" w:rsidRPr="00AE5502" w:rsidRDefault="0029339E" w:rsidP="00D635A7">
            <w:pPr>
              <w:jc w:val="center"/>
              <w:rPr>
                <w:b/>
              </w:rPr>
            </w:pPr>
            <w:r>
              <w:rPr>
                <w:b/>
              </w:rPr>
              <w:t>основная</w:t>
            </w:r>
          </w:p>
        </w:tc>
        <w:tc>
          <w:tcPr>
            <w:tcW w:w="1440" w:type="dxa"/>
            <w:gridSpan w:val="2"/>
          </w:tcPr>
          <w:p w:rsidR="0029339E" w:rsidRPr="00AE5502" w:rsidRDefault="0029339E" w:rsidP="00D635A7">
            <w:pPr>
              <w:jc w:val="center"/>
              <w:rPr>
                <w:b/>
              </w:rPr>
            </w:pPr>
            <w:r>
              <w:rPr>
                <w:b/>
              </w:rPr>
              <w:t>подг.</w:t>
            </w:r>
          </w:p>
        </w:tc>
        <w:tc>
          <w:tcPr>
            <w:tcW w:w="1476" w:type="dxa"/>
            <w:gridSpan w:val="2"/>
          </w:tcPr>
          <w:p w:rsidR="0029339E" w:rsidRPr="00AE5502" w:rsidRDefault="0029339E" w:rsidP="00D635A7">
            <w:pPr>
              <w:jc w:val="center"/>
              <w:rPr>
                <w:b/>
              </w:rPr>
            </w:pPr>
            <w:r>
              <w:rPr>
                <w:b/>
              </w:rPr>
              <w:t>спец.</w:t>
            </w:r>
          </w:p>
        </w:tc>
        <w:tc>
          <w:tcPr>
            <w:tcW w:w="1584" w:type="dxa"/>
            <w:gridSpan w:val="2"/>
          </w:tcPr>
          <w:p w:rsidR="0029339E" w:rsidRPr="00927B10" w:rsidRDefault="0029339E" w:rsidP="00D635A7">
            <w:pPr>
              <w:jc w:val="center"/>
              <w:rPr>
                <w:b/>
              </w:rPr>
            </w:pPr>
            <w:r>
              <w:rPr>
                <w:b/>
              </w:rPr>
              <w:t>освобождены</w:t>
            </w:r>
          </w:p>
        </w:tc>
      </w:tr>
      <w:tr w:rsidR="0029339E" w:rsidTr="00D635A7">
        <w:trPr>
          <w:trHeight w:val="210"/>
        </w:trPr>
        <w:tc>
          <w:tcPr>
            <w:tcW w:w="1368" w:type="dxa"/>
            <w:vMerge/>
          </w:tcPr>
          <w:p w:rsidR="0029339E" w:rsidRDefault="0029339E" w:rsidP="00D635A7">
            <w:pPr>
              <w:jc w:val="center"/>
              <w:rPr>
                <w:b/>
              </w:rPr>
            </w:pPr>
          </w:p>
        </w:tc>
        <w:tc>
          <w:tcPr>
            <w:tcW w:w="1080" w:type="dxa"/>
            <w:vMerge/>
          </w:tcPr>
          <w:p w:rsidR="0029339E" w:rsidRDefault="0029339E" w:rsidP="00D635A7">
            <w:pPr>
              <w:jc w:val="center"/>
              <w:rPr>
                <w:b/>
              </w:rPr>
            </w:pPr>
          </w:p>
        </w:tc>
        <w:tc>
          <w:tcPr>
            <w:tcW w:w="900" w:type="dxa"/>
          </w:tcPr>
          <w:p w:rsidR="0029339E" w:rsidRPr="00927B10" w:rsidRDefault="0029339E" w:rsidP="00D635A7">
            <w:pPr>
              <w:jc w:val="center"/>
              <w:rPr>
                <w:b/>
              </w:rPr>
            </w:pPr>
            <w:r>
              <w:rPr>
                <w:b/>
              </w:rPr>
              <w:t>чел.</w:t>
            </w:r>
          </w:p>
        </w:tc>
        <w:tc>
          <w:tcPr>
            <w:tcW w:w="900" w:type="dxa"/>
          </w:tcPr>
          <w:p w:rsidR="0029339E" w:rsidRPr="00927B10" w:rsidRDefault="0029339E" w:rsidP="00D635A7">
            <w:pPr>
              <w:jc w:val="center"/>
              <w:rPr>
                <w:b/>
              </w:rPr>
            </w:pPr>
            <w:r>
              <w:rPr>
                <w:b/>
              </w:rPr>
              <w:t>%</w:t>
            </w:r>
          </w:p>
        </w:tc>
        <w:tc>
          <w:tcPr>
            <w:tcW w:w="720" w:type="dxa"/>
          </w:tcPr>
          <w:p w:rsidR="0029339E" w:rsidRPr="00927B10" w:rsidRDefault="0029339E" w:rsidP="00D635A7">
            <w:pPr>
              <w:jc w:val="center"/>
              <w:rPr>
                <w:b/>
              </w:rPr>
            </w:pPr>
            <w:r>
              <w:rPr>
                <w:b/>
              </w:rPr>
              <w:t>чел.</w:t>
            </w:r>
          </w:p>
        </w:tc>
        <w:tc>
          <w:tcPr>
            <w:tcW w:w="720" w:type="dxa"/>
          </w:tcPr>
          <w:p w:rsidR="0029339E" w:rsidRPr="00927B10" w:rsidRDefault="0029339E" w:rsidP="00D635A7">
            <w:pPr>
              <w:jc w:val="center"/>
              <w:rPr>
                <w:b/>
              </w:rPr>
            </w:pPr>
            <w:r>
              <w:rPr>
                <w:b/>
              </w:rPr>
              <w:t>%</w:t>
            </w:r>
          </w:p>
        </w:tc>
        <w:tc>
          <w:tcPr>
            <w:tcW w:w="900" w:type="dxa"/>
          </w:tcPr>
          <w:p w:rsidR="0029339E" w:rsidRPr="00927B10" w:rsidRDefault="0029339E" w:rsidP="00D635A7">
            <w:pPr>
              <w:jc w:val="center"/>
              <w:rPr>
                <w:b/>
              </w:rPr>
            </w:pPr>
            <w:r>
              <w:rPr>
                <w:b/>
              </w:rPr>
              <w:t>чел.</w:t>
            </w:r>
          </w:p>
        </w:tc>
        <w:tc>
          <w:tcPr>
            <w:tcW w:w="576" w:type="dxa"/>
          </w:tcPr>
          <w:p w:rsidR="0029339E" w:rsidRPr="00927B10" w:rsidRDefault="0029339E" w:rsidP="00D635A7">
            <w:pPr>
              <w:jc w:val="center"/>
              <w:rPr>
                <w:b/>
              </w:rPr>
            </w:pPr>
            <w:r>
              <w:rPr>
                <w:b/>
              </w:rPr>
              <w:t>%</w:t>
            </w:r>
          </w:p>
        </w:tc>
        <w:tc>
          <w:tcPr>
            <w:tcW w:w="675" w:type="dxa"/>
          </w:tcPr>
          <w:p w:rsidR="0029339E" w:rsidRPr="00927B10" w:rsidRDefault="0029339E" w:rsidP="00D635A7">
            <w:pPr>
              <w:jc w:val="center"/>
              <w:rPr>
                <w:b/>
              </w:rPr>
            </w:pPr>
            <w:r>
              <w:rPr>
                <w:b/>
              </w:rPr>
              <w:t>чел.</w:t>
            </w:r>
          </w:p>
        </w:tc>
        <w:tc>
          <w:tcPr>
            <w:tcW w:w="909" w:type="dxa"/>
          </w:tcPr>
          <w:p w:rsidR="0029339E" w:rsidRPr="00927B10" w:rsidRDefault="0029339E" w:rsidP="00D635A7">
            <w:pPr>
              <w:jc w:val="center"/>
              <w:rPr>
                <w:b/>
              </w:rPr>
            </w:pPr>
            <w:r>
              <w:rPr>
                <w:b/>
              </w:rPr>
              <w:t>%</w:t>
            </w:r>
          </w:p>
        </w:tc>
      </w:tr>
      <w:tr w:rsidR="0029339E" w:rsidTr="00D635A7">
        <w:tc>
          <w:tcPr>
            <w:tcW w:w="1368" w:type="dxa"/>
          </w:tcPr>
          <w:p w:rsidR="0029339E" w:rsidRPr="00311DD5" w:rsidRDefault="0029339E" w:rsidP="00D635A7">
            <w:pPr>
              <w:jc w:val="center"/>
              <w:rPr>
                <w:b/>
                <w:sz w:val="28"/>
                <w:szCs w:val="28"/>
              </w:rPr>
            </w:pPr>
            <w:r>
              <w:rPr>
                <w:b/>
                <w:sz w:val="28"/>
                <w:szCs w:val="28"/>
              </w:rPr>
              <w:t>2006-07</w:t>
            </w:r>
          </w:p>
        </w:tc>
        <w:tc>
          <w:tcPr>
            <w:tcW w:w="1080" w:type="dxa"/>
          </w:tcPr>
          <w:p w:rsidR="0029339E" w:rsidRDefault="0029339E" w:rsidP="00D635A7">
            <w:pPr>
              <w:jc w:val="center"/>
              <w:rPr>
                <w:sz w:val="28"/>
                <w:szCs w:val="28"/>
              </w:rPr>
            </w:pPr>
            <w:r>
              <w:rPr>
                <w:sz w:val="28"/>
                <w:szCs w:val="28"/>
              </w:rPr>
              <w:t>205</w:t>
            </w:r>
          </w:p>
        </w:tc>
        <w:tc>
          <w:tcPr>
            <w:tcW w:w="900" w:type="dxa"/>
          </w:tcPr>
          <w:p w:rsidR="0029339E" w:rsidRDefault="0029339E" w:rsidP="00D635A7">
            <w:pPr>
              <w:jc w:val="center"/>
              <w:rPr>
                <w:sz w:val="28"/>
                <w:szCs w:val="28"/>
              </w:rPr>
            </w:pPr>
            <w:r>
              <w:rPr>
                <w:sz w:val="28"/>
                <w:szCs w:val="28"/>
              </w:rPr>
              <w:t>132</w:t>
            </w:r>
          </w:p>
        </w:tc>
        <w:tc>
          <w:tcPr>
            <w:tcW w:w="900" w:type="dxa"/>
          </w:tcPr>
          <w:p w:rsidR="0029339E" w:rsidRDefault="0029339E" w:rsidP="00D635A7">
            <w:pPr>
              <w:jc w:val="center"/>
              <w:rPr>
                <w:sz w:val="28"/>
                <w:szCs w:val="28"/>
              </w:rPr>
            </w:pPr>
            <w:r>
              <w:rPr>
                <w:sz w:val="28"/>
                <w:szCs w:val="28"/>
              </w:rPr>
              <w:t>64,68</w:t>
            </w:r>
          </w:p>
        </w:tc>
        <w:tc>
          <w:tcPr>
            <w:tcW w:w="720" w:type="dxa"/>
          </w:tcPr>
          <w:p w:rsidR="0029339E" w:rsidRDefault="0029339E" w:rsidP="00D635A7">
            <w:pPr>
              <w:jc w:val="center"/>
              <w:rPr>
                <w:sz w:val="28"/>
                <w:szCs w:val="28"/>
              </w:rPr>
            </w:pPr>
            <w:r>
              <w:rPr>
                <w:sz w:val="28"/>
                <w:szCs w:val="28"/>
              </w:rPr>
              <w:t>60</w:t>
            </w:r>
          </w:p>
        </w:tc>
        <w:tc>
          <w:tcPr>
            <w:tcW w:w="720" w:type="dxa"/>
          </w:tcPr>
          <w:p w:rsidR="0029339E" w:rsidRDefault="0029339E" w:rsidP="00D635A7">
            <w:pPr>
              <w:jc w:val="center"/>
              <w:rPr>
                <w:sz w:val="28"/>
                <w:szCs w:val="28"/>
              </w:rPr>
            </w:pPr>
            <w:r>
              <w:rPr>
                <w:sz w:val="28"/>
                <w:szCs w:val="28"/>
              </w:rPr>
              <w:t>29,4</w:t>
            </w:r>
          </w:p>
        </w:tc>
        <w:tc>
          <w:tcPr>
            <w:tcW w:w="900" w:type="dxa"/>
          </w:tcPr>
          <w:p w:rsidR="0029339E" w:rsidRDefault="0029339E" w:rsidP="00D635A7">
            <w:pPr>
              <w:jc w:val="center"/>
              <w:rPr>
                <w:sz w:val="28"/>
                <w:szCs w:val="28"/>
              </w:rPr>
            </w:pPr>
            <w:r>
              <w:rPr>
                <w:sz w:val="28"/>
                <w:szCs w:val="28"/>
              </w:rPr>
              <w:t>10</w:t>
            </w:r>
          </w:p>
        </w:tc>
        <w:tc>
          <w:tcPr>
            <w:tcW w:w="576" w:type="dxa"/>
          </w:tcPr>
          <w:p w:rsidR="0029339E" w:rsidRDefault="0029339E" w:rsidP="00D635A7">
            <w:pPr>
              <w:jc w:val="center"/>
              <w:rPr>
                <w:sz w:val="28"/>
                <w:szCs w:val="28"/>
              </w:rPr>
            </w:pPr>
            <w:r>
              <w:rPr>
                <w:sz w:val="28"/>
                <w:szCs w:val="28"/>
              </w:rPr>
              <w:t>4,9</w:t>
            </w:r>
          </w:p>
        </w:tc>
        <w:tc>
          <w:tcPr>
            <w:tcW w:w="675" w:type="dxa"/>
          </w:tcPr>
          <w:p w:rsidR="0029339E" w:rsidRDefault="0029339E" w:rsidP="00D635A7">
            <w:pPr>
              <w:jc w:val="center"/>
              <w:rPr>
                <w:sz w:val="28"/>
                <w:szCs w:val="28"/>
              </w:rPr>
            </w:pPr>
            <w:r>
              <w:rPr>
                <w:sz w:val="28"/>
                <w:szCs w:val="28"/>
              </w:rPr>
              <w:t>3</w:t>
            </w:r>
          </w:p>
        </w:tc>
        <w:tc>
          <w:tcPr>
            <w:tcW w:w="909" w:type="dxa"/>
          </w:tcPr>
          <w:p w:rsidR="0029339E" w:rsidRDefault="0029339E" w:rsidP="00D635A7">
            <w:pPr>
              <w:jc w:val="center"/>
              <w:rPr>
                <w:sz w:val="28"/>
                <w:szCs w:val="28"/>
              </w:rPr>
            </w:pPr>
            <w:r>
              <w:rPr>
                <w:sz w:val="28"/>
                <w:szCs w:val="28"/>
              </w:rPr>
              <w:t>1,47</w:t>
            </w:r>
          </w:p>
        </w:tc>
      </w:tr>
      <w:tr w:rsidR="0029339E" w:rsidTr="00D635A7">
        <w:tc>
          <w:tcPr>
            <w:tcW w:w="1368" w:type="dxa"/>
          </w:tcPr>
          <w:p w:rsidR="0029339E" w:rsidRPr="00311DD5" w:rsidRDefault="0029339E" w:rsidP="00D635A7">
            <w:pPr>
              <w:jc w:val="center"/>
              <w:rPr>
                <w:b/>
                <w:sz w:val="28"/>
                <w:szCs w:val="28"/>
              </w:rPr>
            </w:pPr>
            <w:r>
              <w:rPr>
                <w:b/>
                <w:sz w:val="28"/>
                <w:szCs w:val="28"/>
              </w:rPr>
              <w:t>2007-08</w:t>
            </w:r>
          </w:p>
        </w:tc>
        <w:tc>
          <w:tcPr>
            <w:tcW w:w="1080" w:type="dxa"/>
          </w:tcPr>
          <w:p w:rsidR="0029339E" w:rsidRDefault="0029339E" w:rsidP="00D635A7">
            <w:pPr>
              <w:jc w:val="center"/>
              <w:rPr>
                <w:sz w:val="28"/>
                <w:szCs w:val="28"/>
              </w:rPr>
            </w:pPr>
            <w:r>
              <w:rPr>
                <w:sz w:val="28"/>
                <w:szCs w:val="28"/>
              </w:rPr>
              <w:t>182</w:t>
            </w:r>
          </w:p>
        </w:tc>
        <w:tc>
          <w:tcPr>
            <w:tcW w:w="900" w:type="dxa"/>
          </w:tcPr>
          <w:p w:rsidR="0029339E" w:rsidRDefault="0029339E" w:rsidP="00D635A7">
            <w:pPr>
              <w:jc w:val="center"/>
              <w:rPr>
                <w:sz w:val="28"/>
                <w:szCs w:val="28"/>
              </w:rPr>
            </w:pPr>
            <w:r>
              <w:rPr>
                <w:sz w:val="28"/>
                <w:szCs w:val="28"/>
              </w:rPr>
              <w:t>133</w:t>
            </w:r>
          </w:p>
        </w:tc>
        <w:tc>
          <w:tcPr>
            <w:tcW w:w="900" w:type="dxa"/>
          </w:tcPr>
          <w:p w:rsidR="0029339E" w:rsidRDefault="0029339E" w:rsidP="00D635A7">
            <w:pPr>
              <w:jc w:val="center"/>
              <w:rPr>
                <w:sz w:val="28"/>
                <w:szCs w:val="28"/>
              </w:rPr>
            </w:pPr>
            <w:r>
              <w:rPr>
                <w:sz w:val="28"/>
                <w:szCs w:val="28"/>
              </w:rPr>
              <w:t>73,15</w:t>
            </w:r>
          </w:p>
        </w:tc>
        <w:tc>
          <w:tcPr>
            <w:tcW w:w="720" w:type="dxa"/>
          </w:tcPr>
          <w:p w:rsidR="0029339E" w:rsidRDefault="0029339E" w:rsidP="00D635A7">
            <w:pPr>
              <w:jc w:val="center"/>
              <w:rPr>
                <w:sz w:val="28"/>
                <w:szCs w:val="28"/>
              </w:rPr>
            </w:pPr>
            <w:r>
              <w:rPr>
                <w:sz w:val="28"/>
                <w:szCs w:val="28"/>
              </w:rPr>
              <w:t>41</w:t>
            </w:r>
          </w:p>
        </w:tc>
        <w:tc>
          <w:tcPr>
            <w:tcW w:w="720" w:type="dxa"/>
          </w:tcPr>
          <w:p w:rsidR="0029339E" w:rsidRDefault="0029339E" w:rsidP="00D635A7">
            <w:pPr>
              <w:jc w:val="center"/>
              <w:rPr>
                <w:sz w:val="28"/>
                <w:szCs w:val="28"/>
              </w:rPr>
            </w:pPr>
            <w:r>
              <w:rPr>
                <w:sz w:val="28"/>
                <w:szCs w:val="28"/>
              </w:rPr>
              <w:t>22,55</w:t>
            </w:r>
          </w:p>
        </w:tc>
        <w:tc>
          <w:tcPr>
            <w:tcW w:w="900" w:type="dxa"/>
          </w:tcPr>
          <w:p w:rsidR="0029339E" w:rsidRDefault="0029339E" w:rsidP="00D635A7">
            <w:pPr>
              <w:jc w:val="center"/>
              <w:rPr>
                <w:sz w:val="28"/>
                <w:szCs w:val="28"/>
              </w:rPr>
            </w:pPr>
            <w:r>
              <w:rPr>
                <w:sz w:val="28"/>
                <w:szCs w:val="28"/>
              </w:rPr>
              <w:t>7</w:t>
            </w:r>
          </w:p>
        </w:tc>
        <w:tc>
          <w:tcPr>
            <w:tcW w:w="576" w:type="dxa"/>
          </w:tcPr>
          <w:p w:rsidR="0029339E" w:rsidRDefault="0029339E" w:rsidP="00D635A7">
            <w:pPr>
              <w:jc w:val="center"/>
              <w:rPr>
                <w:sz w:val="28"/>
                <w:szCs w:val="28"/>
              </w:rPr>
            </w:pPr>
            <w:r>
              <w:rPr>
                <w:sz w:val="28"/>
                <w:szCs w:val="28"/>
              </w:rPr>
              <w:t>3,85</w:t>
            </w:r>
          </w:p>
        </w:tc>
        <w:tc>
          <w:tcPr>
            <w:tcW w:w="675" w:type="dxa"/>
          </w:tcPr>
          <w:p w:rsidR="0029339E" w:rsidRDefault="0029339E" w:rsidP="00D635A7">
            <w:pPr>
              <w:jc w:val="center"/>
              <w:rPr>
                <w:sz w:val="28"/>
                <w:szCs w:val="28"/>
              </w:rPr>
            </w:pPr>
            <w:r>
              <w:rPr>
                <w:sz w:val="28"/>
                <w:szCs w:val="28"/>
              </w:rPr>
              <w:t>1</w:t>
            </w:r>
          </w:p>
        </w:tc>
        <w:tc>
          <w:tcPr>
            <w:tcW w:w="909" w:type="dxa"/>
          </w:tcPr>
          <w:p w:rsidR="0029339E" w:rsidRDefault="0029339E" w:rsidP="00D635A7">
            <w:pPr>
              <w:jc w:val="center"/>
              <w:rPr>
                <w:sz w:val="28"/>
                <w:szCs w:val="28"/>
              </w:rPr>
            </w:pPr>
            <w:r>
              <w:rPr>
                <w:sz w:val="28"/>
                <w:szCs w:val="28"/>
              </w:rPr>
              <w:t>0,55</w:t>
            </w:r>
          </w:p>
        </w:tc>
      </w:tr>
      <w:tr w:rsidR="0029339E" w:rsidTr="00D635A7">
        <w:tc>
          <w:tcPr>
            <w:tcW w:w="1368" w:type="dxa"/>
          </w:tcPr>
          <w:p w:rsidR="0029339E" w:rsidRPr="00311DD5" w:rsidRDefault="0029339E" w:rsidP="00D635A7">
            <w:pPr>
              <w:jc w:val="center"/>
              <w:rPr>
                <w:b/>
                <w:sz w:val="28"/>
                <w:szCs w:val="28"/>
              </w:rPr>
            </w:pPr>
            <w:r>
              <w:rPr>
                <w:b/>
                <w:sz w:val="28"/>
                <w:szCs w:val="28"/>
              </w:rPr>
              <w:t>2008-09</w:t>
            </w:r>
          </w:p>
        </w:tc>
        <w:tc>
          <w:tcPr>
            <w:tcW w:w="1080" w:type="dxa"/>
          </w:tcPr>
          <w:p w:rsidR="0029339E" w:rsidRDefault="0029339E" w:rsidP="00D635A7">
            <w:pPr>
              <w:jc w:val="center"/>
              <w:rPr>
                <w:sz w:val="28"/>
                <w:szCs w:val="28"/>
              </w:rPr>
            </w:pPr>
            <w:r>
              <w:rPr>
                <w:sz w:val="28"/>
                <w:szCs w:val="28"/>
              </w:rPr>
              <w:t>172</w:t>
            </w:r>
          </w:p>
        </w:tc>
        <w:tc>
          <w:tcPr>
            <w:tcW w:w="900" w:type="dxa"/>
          </w:tcPr>
          <w:p w:rsidR="0029339E" w:rsidRDefault="0029339E" w:rsidP="00D635A7">
            <w:pPr>
              <w:jc w:val="center"/>
              <w:rPr>
                <w:sz w:val="28"/>
                <w:szCs w:val="28"/>
              </w:rPr>
            </w:pPr>
            <w:r>
              <w:rPr>
                <w:sz w:val="28"/>
                <w:szCs w:val="28"/>
              </w:rPr>
              <w:t>143</w:t>
            </w:r>
          </w:p>
        </w:tc>
        <w:tc>
          <w:tcPr>
            <w:tcW w:w="900" w:type="dxa"/>
          </w:tcPr>
          <w:p w:rsidR="0029339E" w:rsidRDefault="0029339E" w:rsidP="00D635A7">
            <w:pPr>
              <w:jc w:val="center"/>
              <w:rPr>
                <w:sz w:val="28"/>
                <w:szCs w:val="28"/>
              </w:rPr>
            </w:pPr>
            <w:r>
              <w:rPr>
                <w:sz w:val="28"/>
                <w:szCs w:val="28"/>
              </w:rPr>
              <w:t>82,94</w:t>
            </w:r>
          </w:p>
        </w:tc>
        <w:tc>
          <w:tcPr>
            <w:tcW w:w="720" w:type="dxa"/>
          </w:tcPr>
          <w:p w:rsidR="0029339E" w:rsidRDefault="0029339E" w:rsidP="00D635A7">
            <w:pPr>
              <w:jc w:val="center"/>
              <w:rPr>
                <w:sz w:val="28"/>
                <w:szCs w:val="28"/>
              </w:rPr>
            </w:pPr>
            <w:r>
              <w:rPr>
                <w:sz w:val="28"/>
                <w:szCs w:val="28"/>
              </w:rPr>
              <w:t>23</w:t>
            </w:r>
          </w:p>
        </w:tc>
        <w:tc>
          <w:tcPr>
            <w:tcW w:w="720" w:type="dxa"/>
          </w:tcPr>
          <w:p w:rsidR="0029339E" w:rsidRDefault="0029339E" w:rsidP="00D635A7">
            <w:pPr>
              <w:jc w:val="center"/>
              <w:rPr>
                <w:sz w:val="28"/>
                <w:szCs w:val="28"/>
              </w:rPr>
            </w:pPr>
            <w:r>
              <w:rPr>
                <w:sz w:val="28"/>
                <w:szCs w:val="28"/>
              </w:rPr>
              <w:t>13,34</w:t>
            </w:r>
          </w:p>
        </w:tc>
        <w:tc>
          <w:tcPr>
            <w:tcW w:w="900" w:type="dxa"/>
          </w:tcPr>
          <w:p w:rsidR="0029339E" w:rsidRDefault="0029339E" w:rsidP="00D635A7">
            <w:pPr>
              <w:jc w:val="center"/>
              <w:rPr>
                <w:sz w:val="28"/>
                <w:szCs w:val="28"/>
              </w:rPr>
            </w:pPr>
            <w:r>
              <w:rPr>
                <w:sz w:val="28"/>
                <w:szCs w:val="28"/>
              </w:rPr>
              <w:t>6</w:t>
            </w:r>
          </w:p>
        </w:tc>
        <w:tc>
          <w:tcPr>
            <w:tcW w:w="576" w:type="dxa"/>
          </w:tcPr>
          <w:p w:rsidR="0029339E" w:rsidRDefault="0029339E" w:rsidP="00D635A7">
            <w:pPr>
              <w:jc w:val="center"/>
              <w:rPr>
                <w:sz w:val="28"/>
                <w:szCs w:val="28"/>
              </w:rPr>
            </w:pPr>
            <w:r>
              <w:rPr>
                <w:sz w:val="28"/>
                <w:szCs w:val="28"/>
              </w:rPr>
              <w:t>3,48</w:t>
            </w:r>
          </w:p>
        </w:tc>
        <w:tc>
          <w:tcPr>
            <w:tcW w:w="675" w:type="dxa"/>
          </w:tcPr>
          <w:p w:rsidR="0029339E" w:rsidRDefault="0029339E" w:rsidP="00D635A7">
            <w:pPr>
              <w:jc w:val="center"/>
              <w:rPr>
                <w:sz w:val="28"/>
                <w:szCs w:val="28"/>
              </w:rPr>
            </w:pPr>
            <w:r>
              <w:rPr>
                <w:sz w:val="28"/>
                <w:szCs w:val="28"/>
              </w:rPr>
              <w:t>0</w:t>
            </w:r>
          </w:p>
        </w:tc>
        <w:tc>
          <w:tcPr>
            <w:tcW w:w="909" w:type="dxa"/>
          </w:tcPr>
          <w:p w:rsidR="0029339E" w:rsidRDefault="0029339E" w:rsidP="00D635A7">
            <w:pPr>
              <w:jc w:val="center"/>
              <w:rPr>
                <w:sz w:val="28"/>
                <w:szCs w:val="28"/>
              </w:rPr>
            </w:pPr>
            <w:r>
              <w:rPr>
                <w:sz w:val="28"/>
                <w:szCs w:val="28"/>
              </w:rPr>
              <w:t>0</w:t>
            </w:r>
          </w:p>
        </w:tc>
      </w:tr>
    </w:tbl>
    <w:p w:rsidR="0029339E" w:rsidRPr="008558B7" w:rsidRDefault="0029339E" w:rsidP="0029339E">
      <w:pPr>
        <w:jc w:val="center"/>
      </w:pPr>
    </w:p>
    <w:p w:rsidR="0029339E" w:rsidRPr="008558B7" w:rsidRDefault="0029339E" w:rsidP="0029339E">
      <w:pPr>
        <w:jc w:val="both"/>
      </w:pPr>
      <w:r w:rsidRPr="008558B7">
        <w:tab/>
        <w:t>Профилактическая работа школьной медсестры включает в себя проведение профилактически</w:t>
      </w:r>
      <w:r>
        <w:t>х прививок</w:t>
      </w:r>
      <w:r w:rsidRPr="008558B7">
        <w:t xml:space="preserve"> Контроль за физическим воспитанием обучающихся (посещение уроков физкультуры), при этом обращается внимание на санита</w:t>
      </w:r>
      <w:r>
        <w:t>рное состояние спорт.зала</w:t>
      </w:r>
      <w:r w:rsidRPr="008558B7">
        <w:t>, соблюдение температурного режима, освещения, проветривания, наличие спортивной одежды и обуви у детей.</w:t>
      </w:r>
    </w:p>
    <w:p w:rsidR="0029339E" w:rsidRPr="008558B7" w:rsidRDefault="0029339E" w:rsidP="0029339E">
      <w:pPr>
        <w:jc w:val="both"/>
      </w:pPr>
      <w:r w:rsidRPr="008558B7">
        <w:tab/>
        <w:t>Профилактика инфекционных заболеваний, в том числе гриппа и ОРВИ, осуществляется с помощью иммунизации – вакцинации д</w:t>
      </w:r>
      <w:r>
        <w:t>етей отечественной вакциной.</w:t>
      </w:r>
      <w:r w:rsidRPr="008558B7">
        <w:t xml:space="preserve"> Иммунизация против других инфекционных заболеваний проводится в соответствии с календарём прививок и строго индивидуально по отношению к каждому обучающемуся.</w:t>
      </w:r>
    </w:p>
    <w:p w:rsidR="0029339E" w:rsidRPr="008558B7" w:rsidRDefault="0029339E" w:rsidP="0029339E">
      <w:pPr>
        <w:jc w:val="both"/>
      </w:pPr>
      <w:r w:rsidRPr="008558B7">
        <w:tab/>
        <w:t>Плановая санитарно-просветительская работа предусматривает беседы по классам о способах профилактики различных заболеваний, в том числе и по запросам классных руководителей.</w:t>
      </w:r>
    </w:p>
    <w:p w:rsidR="0029339E" w:rsidRPr="008558B7" w:rsidRDefault="0029339E" w:rsidP="0029339E">
      <w:pPr>
        <w:jc w:val="both"/>
      </w:pPr>
      <w:r w:rsidRPr="008558B7">
        <w:lastRenderedPageBreak/>
        <w:tab/>
        <w:t>Поддержание санитарно-гигиенических условий в школе также способствует снижению заболеваемости обучающихся.</w:t>
      </w:r>
    </w:p>
    <w:p w:rsidR="0029339E" w:rsidRPr="008558B7" w:rsidRDefault="0029339E" w:rsidP="0029339E">
      <w:pPr>
        <w:jc w:val="both"/>
      </w:pPr>
      <w:r w:rsidRPr="008558B7">
        <w:tab/>
        <w:t>Внедрение в учебный процесс здоровьесберегающих технологий позволяет добиться положительных изменений в состоянии здоровья школьников. Включает в себя целый ряд взаимодействующих между собой направлений при поступлении ребёнка в школу, перевод из начальной школы в основную, из основной в среднюю и переходных этапов в физическом, нравственном и психологическом отношении.</w:t>
      </w:r>
    </w:p>
    <w:p w:rsidR="0029339E" w:rsidRPr="008558B7" w:rsidRDefault="0029339E" w:rsidP="0029339E">
      <w:pPr>
        <w:jc w:val="both"/>
      </w:pPr>
      <w:r w:rsidRPr="008558B7">
        <w:t xml:space="preserve">Это: </w:t>
      </w:r>
    </w:p>
    <w:p w:rsidR="0029339E" w:rsidRPr="008558B7" w:rsidRDefault="0029339E" w:rsidP="0029339E">
      <w:pPr>
        <w:numPr>
          <w:ilvl w:val="0"/>
          <w:numId w:val="6"/>
        </w:numPr>
        <w:spacing w:after="0" w:line="240" w:lineRule="auto"/>
        <w:jc w:val="both"/>
      </w:pPr>
      <w:r w:rsidRPr="008558B7">
        <w:t>анкетирование при поступлении в школу новых детей, опрос об особенностях их развития и роста;</w:t>
      </w:r>
    </w:p>
    <w:p w:rsidR="0029339E" w:rsidRPr="008558B7" w:rsidRDefault="0029339E" w:rsidP="0029339E">
      <w:pPr>
        <w:numPr>
          <w:ilvl w:val="0"/>
          <w:numId w:val="6"/>
        </w:numPr>
        <w:spacing w:after="0" w:line="240" w:lineRule="auto"/>
        <w:jc w:val="both"/>
      </w:pPr>
      <w:r w:rsidRPr="008558B7">
        <w:t>мониторинг состояния их здоровья;</w:t>
      </w:r>
    </w:p>
    <w:p w:rsidR="0029339E" w:rsidRPr="008558B7" w:rsidRDefault="0029339E" w:rsidP="0029339E">
      <w:pPr>
        <w:numPr>
          <w:ilvl w:val="0"/>
          <w:numId w:val="6"/>
        </w:numPr>
        <w:spacing w:after="0" w:line="240" w:lineRule="auto"/>
        <w:jc w:val="both"/>
      </w:pPr>
      <w:r w:rsidRPr="008558B7">
        <w:t>щадящий режим труда и отдыха, питания, физических нагрузок;</w:t>
      </w:r>
    </w:p>
    <w:p w:rsidR="0029339E" w:rsidRPr="008558B7" w:rsidRDefault="0029339E" w:rsidP="0029339E">
      <w:pPr>
        <w:numPr>
          <w:ilvl w:val="0"/>
          <w:numId w:val="6"/>
        </w:numPr>
        <w:spacing w:after="0" w:line="240" w:lineRule="auto"/>
        <w:jc w:val="both"/>
      </w:pPr>
      <w:r w:rsidRPr="008558B7">
        <w:t>индивидуальные рекомендации медиков и психологов по коррекции отклонений</w:t>
      </w:r>
    </w:p>
    <w:p w:rsidR="0029339E" w:rsidRPr="008558B7" w:rsidRDefault="0029339E" w:rsidP="0029339E">
      <w:pPr>
        <w:numPr>
          <w:ilvl w:val="0"/>
          <w:numId w:val="6"/>
        </w:numPr>
        <w:spacing w:after="0" w:line="240" w:lineRule="auto"/>
        <w:jc w:val="both"/>
      </w:pPr>
      <w:r w:rsidRPr="008558B7">
        <w:t>контроль за пограничными состояниями;</w:t>
      </w:r>
    </w:p>
    <w:p w:rsidR="0029339E" w:rsidRPr="008558B7" w:rsidRDefault="0029339E" w:rsidP="0029339E">
      <w:pPr>
        <w:numPr>
          <w:ilvl w:val="0"/>
          <w:numId w:val="6"/>
        </w:numPr>
        <w:spacing w:after="0" w:line="240" w:lineRule="auto"/>
        <w:jc w:val="both"/>
      </w:pPr>
      <w:r w:rsidRPr="008558B7">
        <w:t>консультации родителей по организации оптимального домашнего режима.</w:t>
      </w:r>
    </w:p>
    <w:p w:rsidR="0029339E" w:rsidRPr="008558B7" w:rsidRDefault="0029339E" w:rsidP="0029339E">
      <w:pPr>
        <w:jc w:val="both"/>
      </w:pPr>
    </w:p>
    <w:p w:rsidR="0029339E" w:rsidRPr="008558B7" w:rsidRDefault="0029339E" w:rsidP="0029339E">
      <w:pPr>
        <w:jc w:val="both"/>
      </w:pPr>
      <w:r w:rsidRPr="008558B7">
        <w:t>Данные мероприятия позволяют снять стрессовые состояния у школьников и облегчить период их адаптации.</w:t>
      </w:r>
    </w:p>
    <w:p w:rsidR="0029339E" w:rsidRPr="008558B7" w:rsidRDefault="0029339E" w:rsidP="0029339E">
      <w:pPr>
        <w:jc w:val="both"/>
      </w:pPr>
      <w:r w:rsidRPr="008558B7">
        <w:tab/>
        <w:t>В целях формирования навыков здорового образа жизни, профилактики вредных привычек в нашей школе разработаны следующие направления деятельности:</w:t>
      </w:r>
    </w:p>
    <w:p w:rsidR="0029339E" w:rsidRPr="008558B7" w:rsidRDefault="0029339E" w:rsidP="0029339E">
      <w:pPr>
        <w:numPr>
          <w:ilvl w:val="0"/>
          <w:numId w:val="7"/>
        </w:numPr>
        <w:spacing w:after="0" w:line="240" w:lineRule="auto"/>
        <w:jc w:val="both"/>
      </w:pPr>
      <w:r w:rsidRPr="008558B7">
        <w:t>организация и проведение воспитательной и культурно-массовой работы с обучающимися по пропаганде здорового образа жизни, безопасного и ответственного поведения, рационального питания, борьбе с курением, пьянством, наркоманией, вооружению обучающихся знаниями основ личной гигиены, экологической  культуры;</w:t>
      </w:r>
    </w:p>
    <w:p w:rsidR="0029339E" w:rsidRPr="008558B7" w:rsidRDefault="0029339E" w:rsidP="0029339E">
      <w:pPr>
        <w:numPr>
          <w:ilvl w:val="0"/>
          <w:numId w:val="7"/>
        </w:numPr>
        <w:spacing w:after="0" w:line="240" w:lineRule="auto"/>
        <w:jc w:val="both"/>
      </w:pPr>
      <w:r w:rsidRPr="008558B7">
        <w:t>формирование навыков культуры поведения и организации быта обучающихся;</w:t>
      </w:r>
    </w:p>
    <w:p w:rsidR="0029339E" w:rsidRPr="008558B7" w:rsidRDefault="0029339E" w:rsidP="0029339E">
      <w:pPr>
        <w:numPr>
          <w:ilvl w:val="0"/>
          <w:numId w:val="7"/>
        </w:numPr>
        <w:spacing w:after="0" w:line="240" w:lineRule="auto"/>
        <w:jc w:val="both"/>
      </w:pPr>
      <w:r w:rsidRPr="008558B7">
        <w:t>изучение индивидуальных особенностей, интересов и склонностей обучающихся;</w:t>
      </w:r>
    </w:p>
    <w:p w:rsidR="0029339E" w:rsidRPr="008558B7" w:rsidRDefault="0029339E" w:rsidP="0029339E">
      <w:pPr>
        <w:numPr>
          <w:ilvl w:val="0"/>
          <w:numId w:val="7"/>
        </w:numPr>
        <w:spacing w:after="0" w:line="240" w:lineRule="auto"/>
        <w:jc w:val="both"/>
      </w:pPr>
      <w:r w:rsidRPr="008558B7">
        <w:t>проведение индивидуальной работы с обучающимися, склонными к асоциальному поведению;</w:t>
      </w:r>
    </w:p>
    <w:p w:rsidR="0029339E" w:rsidRPr="008558B7" w:rsidRDefault="0029339E" w:rsidP="0029339E">
      <w:pPr>
        <w:numPr>
          <w:ilvl w:val="0"/>
          <w:numId w:val="7"/>
        </w:numPr>
        <w:spacing w:after="0" w:line="240" w:lineRule="auto"/>
        <w:jc w:val="both"/>
      </w:pPr>
      <w:r w:rsidRPr="008558B7">
        <w:t>организация работы по благоустройству учреждения и прилегающей территории, экономному расходованию электроэнергии, воды;</w:t>
      </w:r>
    </w:p>
    <w:p w:rsidR="0029339E" w:rsidRPr="008558B7" w:rsidRDefault="0029339E" w:rsidP="0029339E">
      <w:pPr>
        <w:numPr>
          <w:ilvl w:val="0"/>
          <w:numId w:val="7"/>
        </w:numPr>
        <w:spacing w:after="0" w:line="240" w:lineRule="auto"/>
        <w:jc w:val="both"/>
      </w:pPr>
      <w:r w:rsidRPr="008558B7">
        <w:t>взаимодействие со специалистами, работниками центра медицинской профилактики, другими социальными институтами для пропаганды здорового образа жизни, отрицательного отношения к вредным  привычкам, бережного отношения к окружающему миру;</w:t>
      </w:r>
    </w:p>
    <w:p w:rsidR="0029339E" w:rsidRPr="008558B7" w:rsidRDefault="0029339E" w:rsidP="0029339E">
      <w:pPr>
        <w:numPr>
          <w:ilvl w:val="0"/>
          <w:numId w:val="7"/>
        </w:numPr>
        <w:spacing w:after="0" w:line="240" w:lineRule="auto"/>
        <w:jc w:val="both"/>
      </w:pPr>
      <w:r w:rsidRPr="008558B7">
        <w:t>организация практической деятельности обучающихся по защите и улучшению природного окружения во внеурочное время.</w:t>
      </w:r>
    </w:p>
    <w:p w:rsidR="0029339E" w:rsidRPr="008558B7" w:rsidRDefault="0029339E" w:rsidP="0029339E">
      <w:pPr>
        <w:jc w:val="both"/>
      </w:pPr>
    </w:p>
    <w:p w:rsidR="0029339E" w:rsidRDefault="0029339E" w:rsidP="0029339E">
      <w:pPr>
        <w:jc w:val="both"/>
        <w:rPr>
          <w:sz w:val="28"/>
          <w:szCs w:val="28"/>
        </w:rPr>
      </w:pPr>
      <w:r>
        <w:rPr>
          <w:b/>
          <w:sz w:val="28"/>
          <w:szCs w:val="28"/>
        </w:rPr>
        <w:t>Организация питания.</w:t>
      </w:r>
    </w:p>
    <w:p w:rsidR="0029339E" w:rsidRPr="008558B7" w:rsidRDefault="0029339E" w:rsidP="0029339E">
      <w:pPr>
        <w:jc w:val="both"/>
      </w:pPr>
      <w:r>
        <w:rPr>
          <w:sz w:val="28"/>
          <w:szCs w:val="28"/>
        </w:rPr>
        <w:tab/>
      </w:r>
      <w:r w:rsidRPr="008558B7">
        <w:t>Питание в школе организовано по договору с МАУ городского округа город Рыбинск «Комбинат школьного и социального питания». Охвачено горячим питанием около 91,2% обучающихся. 100 учеников получили дотационное питание на сумму 25рублей в день. Питание осуществлялось в строгом соответствии с меню, утверждённым Роспотребнадзором по Ярославской области.</w:t>
      </w:r>
    </w:p>
    <w:p w:rsidR="0029339E" w:rsidRPr="008558B7" w:rsidRDefault="0029339E" w:rsidP="0029339E">
      <w:pPr>
        <w:jc w:val="both"/>
      </w:pPr>
      <w:r w:rsidRPr="008558B7">
        <w:lastRenderedPageBreak/>
        <w:tab/>
        <w:t>Работа школьной столовой организована по строгому графику, соблюдение которого контролируется дежурным администратором.</w:t>
      </w:r>
    </w:p>
    <w:p w:rsidR="0029339E" w:rsidRPr="008558B7" w:rsidRDefault="0029339E" w:rsidP="0029339E">
      <w:pPr>
        <w:jc w:val="both"/>
      </w:pPr>
      <w:r w:rsidRPr="008558B7">
        <w:tab/>
        <w:t>Школьная столовая укомплектована необходимой посудой. Её чистоте уделяется повышенное внимание. Мытьё и дезинфекция производятся с соблюдением всех норм санитарно-гигиенического режима, используются средства дезинфекции. Оборудовано место для мытья рук.</w:t>
      </w:r>
    </w:p>
    <w:p w:rsidR="0029339E" w:rsidRDefault="0029339E" w:rsidP="0029339E">
      <w:pPr>
        <w:jc w:val="both"/>
        <w:rPr>
          <w:sz w:val="28"/>
          <w:szCs w:val="28"/>
        </w:rPr>
      </w:pPr>
    </w:p>
    <w:p w:rsidR="0029339E" w:rsidRDefault="0029339E" w:rsidP="0029339E">
      <w:pPr>
        <w:jc w:val="both"/>
        <w:rPr>
          <w:b/>
          <w:sz w:val="28"/>
          <w:szCs w:val="28"/>
        </w:rPr>
      </w:pPr>
      <w:r>
        <w:rPr>
          <w:b/>
          <w:sz w:val="28"/>
          <w:szCs w:val="28"/>
        </w:rPr>
        <w:t>Обеспечение безопасности.</w:t>
      </w:r>
    </w:p>
    <w:p w:rsidR="0029339E" w:rsidRPr="008558B7" w:rsidRDefault="0029339E" w:rsidP="0029339E">
      <w:pPr>
        <w:jc w:val="both"/>
      </w:pPr>
      <w:r>
        <w:rPr>
          <w:sz w:val="28"/>
          <w:szCs w:val="28"/>
        </w:rPr>
        <w:tab/>
      </w:r>
      <w:r w:rsidRPr="008558B7">
        <w:t>Безопасность образовательного учреждения – это условия сохранения жизни и здоровья обучающихся и работников, а также материальных ценностей образовательного учреждения от возможных несчастных случаев, пожаров, аварий и других чрезвычайных ситуаций.</w:t>
      </w:r>
    </w:p>
    <w:p w:rsidR="0029339E" w:rsidRPr="008558B7" w:rsidRDefault="0029339E" w:rsidP="0029339E">
      <w:pPr>
        <w:jc w:val="both"/>
      </w:pPr>
      <w:r w:rsidRPr="008558B7">
        <w:tab/>
        <w:t>Безопасность образовательного учреждения включает все виды безопасности, содержащиеся в Законе «О техническом регулировании», и в первую очередь:</w:t>
      </w:r>
    </w:p>
    <w:p w:rsidR="0029339E" w:rsidRPr="008558B7" w:rsidRDefault="0029339E" w:rsidP="0029339E">
      <w:pPr>
        <w:numPr>
          <w:ilvl w:val="0"/>
          <w:numId w:val="8"/>
        </w:numPr>
        <w:spacing w:after="0" w:line="240" w:lineRule="auto"/>
        <w:jc w:val="both"/>
      </w:pPr>
      <w:r w:rsidRPr="008558B7">
        <w:t>пожарную</w:t>
      </w:r>
    </w:p>
    <w:p w:rsidR="0029339E" w:rsidRPr="008558B7" w:rsidRDefault="0029339E" w:rsidP="0029339E">
      <w:pPr>
        <w:numPr>
          <w:ilvl w:val="0"/>
          <w:numId w:val="8"/>
        </w:numPr>
        <w:spacing w:after="0" w:line="240" w:lineRule="auto"/>
        <w:jc w:val="both"/>
      </w:pPr>
      <w:r w:rsidRPr="008558B7">
        <w:t>электрическую</w:t>
      </w:r>
    </w:p>
    <w:p w:rsidR="0029339E" w:rsidRPr="008558B7" w:rsidRDefault="0029339E" w:rsidP="0029339E">
      <w:pPr>
        <w:numPr>
          <w:ilvl w:val="0"/>
          <w:numId w:val="8"/>
        </w:numPr>
        <w:spacing w:after="0" w:line="240" w:lineRule="auto"/>
        <w:jc w:val="both"/>
      </w:pPr>
      <w:r w:rsidRPr="008558B7">
        <w:t>взрывобезопасность</w:t>
      </w:r>
    </w:p>
    <w:p w:rsidR="0029339E" w:rsidRPr="008558B7" w:rsidRDefault="0029339E" w:rsidP="0029339E">
      <w:pPr>
        <w:numPr>
          <w:ilvl w:val="0"/>
          <w:numId w:val="8"/>
        </w:numPr>
        <w:spacing w:after="0" w:line="240" w:lineRule="auto"/>
        <w:jc w:val="both"/>
      </w:pPr>
      <w:r w:rsidRPr="008558B7">
        <w:t>антитеррористическую</w:t>
      </w:r>
    </w:p>
    <w:p w:rsidR="0029339E" w:rsidRPr="008558B7" w:rsidRDefault="0029339E" w:rsidP="0029339E">
      <w:pPr>
        <w:numPr>
          <w:ilvl w:val="0"/>
          <w:numId w:val="8"/>
        </w:numPr>
        <w:spacing w:after="0" w:line="240" w:lineRule="auto"/>
        <w:jc w:val="both"/>
      </w:pPr>
      <w:r w:rsidRPr="008558B7">
        <w:t>безопасность, связанную с техническим состоянием среды обитания</w:t>
      </w:r>
    </w:p>
    <w:p w:rsidR="0029339E" w:rsidRPr="008558B7" w:rsidRDefault="0029339E" w:rsidP="0029339E">
      <w:pPr>
        <w:jc w:val="both"/>
      </w:pPr>
    </w:p>
    <w:p w:rsidR="0029339E" w:rsidRPr="008558B7" w:rsidRDefault="0029339E" w:rsidP="0029339E">
      <w:pPr>
        <w:jc w:val="both"/>
      </w:pPr>
      <w:r w:rsidRPr="008558B7">
        <w:t>Все виды безопасности для учреждения являются взаимосвязанными, и их обеспечение решается в комплексе.</w:t>
      </w:r>
    </w:p>
    <w:p w:rsidR="0029339E" w:rsidRPr="008558B7" w:rsidRDefault="0029339E" w:rsidP="0029339E">
      <w:pPr>
        <w:jc w:val="both"/>
      </w:pPr>
      <w:r w:rsidRPr="008558B7">
        <w:tab/>
        <w:t>Усилия школы также направлены на формирование культуры безопасности в образовательной среде и социуме. Необходимо, чтобы обеспечение безопасности являлось приоритетной целью и внутренней потребностью человека. Основной целью школы по формированию культуры безопасности является достижение творческих сил и способностей обучаемых, при которых они умеют эффективно обеспечивать личную безопасность жизнедеятельности и имеют к этому мотивацию</w:t>
      </w:r>
    </w:p>
    <w:p w:rsidR="0029339E" w:rsidRPr="008558B7" w:rsidRDefault="0029339E" w:rsidP="0029339E">
      <w:pPr>
        <w:jc w:val="both"/>
      </w:pPr>
      <w:r w:rsidRPr="008558B7">
        <w:tab/>
        <w:t>Не менее двух раз в год проводятся тренировки по пожарной безопасности, по сигналу пожарной сигнализации из здания школы эвакуируются все присутствующие, ликвидируется «очаг возгорания».</w:t>
      </w:r>
    </w:p>
    <w:p w:rsidR="0029339E" w:rsidRPr="008558B7" w:rsidRDefault="0029339E" w:rsidP="0029339E">
      <w:pPr>
        <w:jc w:val="both"/>
      </w:pPr>
      <w:r w:rsidRPr="008558B7">
        <w:tab/>
        <w:t>Ежегодно проводится учебно-тренировочные мероприятия «День защиты детей и ЧС». Тренировочные занятия проводятся соглас</w:t>
      </w:r>
      <w:r>
        <w:t xml:space="preserve">но плану ГО и ЧС. </w:t>
      </w:r>
      <w:r w:rsidRPr="008558B7">
        <w:t xml:space="preserve"> Для качественного преподавания предмета ОБЖ имеются  плакаты, стенды по ЧС, электронные средства обучения. В школе имеются ВМП, которыми школа укомплектована на 100%. Все классные руководители обеспечены необходимыми инструкциями по технике безопасности и охране труда.</w:t>
      </w:r>
    </w:p>
    <w:p w:rsidR="0029339E" w:rsidRPr="008558B7" w:rsidRDefault="0029339E" w:rsidP="0029339E">
      <w:pPr>
        <w:jc w:val="both"/>
      </w:pPr>
      <w:r w:rsidRPr="008558B7">
        <w:tab/>
        <w:t>Система безопасности школы функционирует бесперебойно, находится в постоянном развитии, подвергается созидательному контролю со стороны органов государственного и общественного управления.</w:t>
      </w:r>
    </w:p>
    <w:p w:rsidR="0029339E" w:rsidRDefault="0029339E" w:rsidP="0029339E">
      <w:pPr>
        <w:jc w:val="both"/>
        <w:rPr>
          <w:sz w:val="28"/>
          <w:szCs w:val="28"/>
        </w:rPr>
      </w:pPr>
    </w:p>
    <w:p w:rsidR="0029339E" w:rsidRDefault="0029339E" w:rsidP="0029339E">
      <w:pPr>
        <w:rPr>
          <w:b/>
          <w:sz w:val="28"/>
          <w:szCs w:val="28"/>
        </w:rPr>
      </w:pPr>
      <w:r>
        <w:rPr>
          <w:b/>
          <w:sz w:val="28"/>
          <w:szCs w:val="28"/>
        </w:rPr>
        <w:lastRenderedPageBreak/>
        <w:t>Реализация программ дополнительного образования и внеурочной деятельности.</w:t>
      </w:r>
    </w:p>
    <w:p w:rsidR="0029339E" w:rsidRDefault="0029339E" w:rsidP="0029339E">
      <w:pPr>
        <w:jc w:val="both"/>
      </w:pPr>
      <w:r>
        <w:t xml:space="preserve"> Целью вн</w:t>
      </w:r>
      <w:r w:rsidRPr="008558B7">
        <w:t>еурочной воспитательной деятельнос</w:t>
      </w:r>
      <w:r>
        <w:t>ти является:</w:t>
      </w:r>
    </w:p>
    <w:p w:rsidR="0029339E" w:rsidRDefault="0029339E" w:rsidP="0029339E">
      <w:pPr>
        <w:jc w:val="both"/>
      </w:pPr>
      <w:r>
        <w:t>-</w:t>
      </w:r>
      <w:r w:rsidRPr="008558B7">
        <w:t xml:space="preserve"> содействие целостному развитию творческого потенциала обучающихся, формирование гармоничной, интеллектуально-развитой, социально-адаптированной, творческой личности, способной к самосовершенствованию (саморазвитию и самореализации</w:t>
      </w:r>
      <w:r>
        <w:t xml:space="preserve"> )    </w:t>
      </w:r>
    </w:p>
    <w:p w:rsidR="0029339E" w:rsidRPr="00273F08" w:rsidRDefault="0029339E" w:rsidP="0029339E">
      <w:pPr>
        <w:jc w:val="both"/>
      </w:pPr>
      <w:r>
        <w:t xml:space="preserve">Задачи:       </w:t>
      </w:r>
    </w:p>
    <w:p w:rsidR="0029339E" w:rsidRPr="00860D25" w:rsidRDefault="0029339E" w:rsidP="0029339E">
      <w:pPr>
        <w:jc w:val="both"/>
        <w:textAlignment w:val="top"/>
        <w:rPr>
          <w:color w:val="000000"/>
        </w:rPr>
      </w:pPr>
      <w:r w:rsidRPr="00860D25">
        <w:rPr>
          <w:color w:val="000000"/>
        </w:rPr>
        <w:t>- способствовать созданию и укреплению национальных и местных традиций, обеспечить связь воспитательной деятельности школы</w:t>
      </w:r>
      <w:r>
        <w:rPr>
          <w:color w:val="000000"/>
        </w:rPr>
        <w:t xml:space="preserve"> с делами и заботами своего микрорайона</w:t>
      </w:r>
      <w:r w:rsidRPr="00860D25">
        <w:rPr>
          <w:color w:val="000000"/>
        </w:rPr>
        <w:t>, расширение краеведческой работы, поисковой деятельности;</w:t>
      </w:r>
    </w:p>
    <w:p w:rsidR="0029339E" w:rsidRPr="00860D25" w:rsidRDefault="0029339E" w:rsidP="0029339E">
      <w:pPr>
        <w:jc w:val="both"/>
        <w:textAlignment w:val="top"/>
        <w:rPr>
          <w:color w:val="000000"/>
        </w:rPr>
      </w:pPr>
      <w:r w:rsidRPr="00860D25">
        <w:rPr>
          <w:color w:val="000000"/>
        </w:rPr>
        <w:t>- проводить диагностическое обследование с целью изучения интересов и потребностей детей в создании кружков, секций;</w:t>
      </w:r>
    </w:p>
    <w:p w:rsidR="0029339E" w:rsidRPr="00860D25" w:rsidRDefault="0029339E" w:rsidP="0029339E">
      <w:pPr>
        <w:jc w:val="both"/>
        <w:textAlignment w:val="top"/>
        <w:rPr>
          <w:color w:val="000000"/>
        </w:rPr>
      </w:pPr>
      <w:r w:rsidRPr="00860D25">
        <w:rPr>
          <w:color w:val="000000"/>
        </w:rPr>
        <w:t>- создавать ситуацию выбора для изучения педагогами интересов и потребностей обучающихся,  для осознания детьми своих возможностей, а также своего роле</w:t>
      </w:r>
      <w:r>
        <w:rPr>
          <w:color w:val="000000"/>
        </w:rPr>
        <w:t>вого участия на содержательном,</w:t>
      </w:r>
      <w:r w:rsidRPr="00860D25">
        <w:rPr>
          <w:color w:val="000000"/>
        </w:rPr>
        <w:t xml:space="preserve"> организаторском, коммуникативном уровнях;</w:t>
      </w:r>
    </w:p>
    <w:p w:rsidR="0029339E" w:rsidRPr="00860D25" w:rsidRDefault="0029339E" w:rsidP="0029339E">
      <w:pPr>
        <w:jc w:val="both"/>
        <w:textAlignment w:val="top"/>
        <w:rPr>
          <w:color w:val="000000"/>
        </w:rPr>
      </w:pPr>
    </w:p>
    <w:p w:rsidR="0029339E" w:rsidRDefault="0029339E" w:rsidP="0029339E">
      <w:pPr>
        <w:jc w:val="both"/>
        <w:textAlignment w:val="top"/>
        <w:rPr>
          <w:color w:val="000000"/>
        </w:rPr>
      </w:pPr>
      <w:r w:rsidRPr="00860D25">
        <w:rPr>
          <w:color w:val="000000"/>
        </w:rPr>
        <w:t>- развивать самоуправление в ученическом коллективе: работа актива школы, использование методики чередования поручений, повышение роли актива детей в организации учебной и внеурочной деятельности.</w:t>
      </w:r>
    </w:p>
    <w:p w:rsidR="0029339E" w:rsidRPr="00860D25" w:rsidRDefault="0029339E" w:rsidP="0029339E">
      <w:pPr>
        <w:jc w:val="both"/>
        <w:textAlignment w:val="top"/>
        <w:rPr>
          <w:color w:val="000000"/>
        </w:rPr>
      </w:pPr>
      <w:r>
        <w:rPr>
          <w:color w:val="000000"/>
        </w:rPr>
        <w:t>Через:</w:t>
      </w:r>
    </w:p>
    <w:p w:rsidR="0029339E" w:rsidRPr="00860D25" w:rsidRDefault="0029339E" w:rsidP="0029339E">
      <w:pPr>
        <w:jc w:val="both"/>
        <w:textAlignment w:val="top"/>
        <w:rPr>
          <w:color w:val="000000"/>
        </w:rPr>
      </w:pPr>
      <w:r w:rsidRPr="00860D25">
        <w:rPr>
          <w:color w:val="000000"/>
        </w:rPr>
        <w:t> совершенствование воспитательной системы образовательного учреждения;</w:t>
      </w:r>
    </w:p>
    <w:p w:rsidR="0029339E" w:rsidRPr="00860D25" w:rsidRDefault="0029339E" w:rsidP="0029339E">
      <w:pPr>
        <w:jc w:val="both"/>
        <w:textAlignment w:val="top"/>
        <w:rPr>
          <w:color w:val="000000"/>
        </w:rPr>
      </w:pPr>
      <w:r w:rsidRPr="00860D25">
        <w:rPr>
          <w:color w:val="000000"/>
        </w:rPr>
        <w:t>- совершенствование системы профилактики социальных рисков детс</w:t>
      </w:r>
      <w:r>
        <w:rPr>
          <w:color w:val="000000"/>
        </w:rPr>
        <w:t>т</w:t>
      </w:r>
      <w:r w:rsidRPr="00860D25">
        <w:rPr>
          <w:color w:val="000000"/>
        </w:rPr>
        <w:t>ва;</w:t>
      </w:r>
    </w:p>
    <w:p w:rsidR="0029339E" w:rsidRPr="00860D25" w:rsidRDefault="0029339E" w:rsidP="0029339E">
      <w:pPr>
        <w:jc w:val="both"/>
        <w:textAlignment w:val="top"/>
        <w:rPr>
          <w:color w:val="000000"/>
        </w:rPr>
      </w:pPr>
      <w:r w:rsidRPr="00860D25">
        <w:rPr>
          <w:color w:val="000000"/>
        </w:rPr>
        <w:t>- выявление реальных потребностей обучающихся, трансформирование этих потребностей в содержание деятельности;</w:t>
      </w:r>
    </w:p>
    <w:p w:rsidR="0029339E" w:rsidRPr="00860D25" w:rsidRDefault="0029339E" w:rsidP="0029339E">
      <w:pPr>
        <w:jc w:val="both"/>
        <w:textAlignment w:val="top"/>
        <w:rPr>
          <w:color w:val="000000"/>
        </w:rPr>
      </w:pPr>
      <w:r w:rsidRPr="00860D25">
        <w:rPr>
          <w:color w:val="000000"/>
        </w:rPr>
        <w:t>- внедрение в практику критериев оценки качества и результативности воспитательной деятельности.</w:t>
      </w:r>
    </w:p>
    <w:p w:rsidR="0029339E" w:rsidRPr="00860D25" w:rsidRDefault="0029339E" w:rsidP="0029339E">
      <w:pPr>
        <w:jc w:val="both"/>
        <w:textAlignment w:val="top"/>
        <w:rPr>
          <w:color w:val="000000"/>
        </w:rPr>
      </w:pPr>
    </w:p>
    <w:p w:rsidR="0029339E" w:rsidRDefault="0029339E" w:rsidP="0029339E">
      <w:pPr>
        <w:jc w:val="both"/>
      </w:pPr>
    </w:p>
    <w:p w:rsidR="0029339E" w:rsidRPr="00257944" w:rsidRDefault="0029339E" w:rsidP="0029339E">
      <w:pPr>
        <w:jc w:val="both"/>
      </w:pPr>
      <w:r>
        <w:t xml:space="preserve">                                       </w:t>
      </w:r>
      <w:r>
        <w:rPr>
          <w:b/>
          <w:sz w:val="28"/>
          <w:szCs w:val="28"/>
        </w:rPr>
        <w:t xml:space="preserve">Социальные партнёры </w:t>
      </w:r>
    </w:p>
    <w:p w:rsidR="0029339E" w:rsidRDefault="0029339E" w:rsidP="0029339E">
      <w:pPr>
        <w:ind w:firstLine="708"/>
        <w:jc w:val="both"/>
        <w:rPr>
          <w:b/>
          <w:sz w:val="28"/>
          <w:szCs w:val="28"/>
        </w:rPr>
      </w:pPr>
    </w:p>
    <w:p w:rsidR="0029339E" w:rsidRDefault="0029339E" w:rsidP="0029339E">
      <w:pPr>
        <w:jc w:val="center"/>
        <w:rPr>
          <w:b/>
          <w:sz w:val="28"/>
          <w:szCs w:val="28"/>
        </w:rPr>
      </w:pPr>
      <w:r>
        <w:rPr>
          <w:b/>
          <w:sz w:val="28"/>
          <w:szCs w:val="28"/>
        </w:rPr>
        <w:t>Схема социального партнёрства ОУ на протяжении трёх лет</w:t>
      </w:r>
    </w:p>
    <w:p w:rsidR="0029339E" w:rsidRDefault="0029339E" w:rsidP="0029339E">
      <w:pPr>
        <w:jc w:val="center"/>
        <w:rPr>
          <w:b/>
          <w:sz w:val="28"/>
          <w:szCs w:val="28"/>
        </w:rPr>
      </w:pPr>
    </w:p>
    <w:p w:rsidR="0029339E" w:rsidRDefault="0029339E" w:rsidP="0029339E">
      <w:pPr>
        <w:rPr>
          <w:b/>
          <w:sz w:val="28"/>
          <w:szCs w:val="28"/>
        </w:rPr>
      </w:pPr>
      <w:r w:rsidRPr="00173937">
        <w:rPr>
          <w:noProof/>
          <w:sz w:val="24"/>
          <w:szCs w:val="24"/>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119" type="#_x0000_t65" style="position:absolute;margin-left:36pt;margin-top:.15pt;width:91.5pt;height:54pt;z-index:251744256" fillcolor="#cff" strokecolor="blue">
            <v:fill rotate="t" focusposition=".5,.5" focussize="" type="gradientRadial"/>
            <v:imagedata embosscolor="shadow add(51)"/>
            <v:shadow on="t" opacity=".5" offset="6pt,6pt"/>
            <v:textbox style="mso-next-textbox:#_x0000_s1119">
              <w:txbxContent>
                <w:p w:rsidR="0029339E" w:rsidRPr="00CC7517" w:rsidRDefault="0029339E" w:rsidP="0029339E">
                  <w:pPr>
                    <w:jc w:val="center"/>
                    <w:rPr>
                      <w:b/>
                    </w:rPr>
                  </w:pPr>
                  <w:r w:rsidRPr="00CC7517">
                    <w:rPr>
                      <w:b/>
                    </w:rPr>
                    <w:t>ЦДТ «Солнечный</w:t>
                  </w:r>
                  <w:r>
                    <w:rPr>
                      <w:b/>
                    </w:rPr>
                    <w:t>»</w:t>
                  </w:r>
                </w:p>
              </w:txbxContent>
            </v:textbox>
            <w10:wrap side="left"/>
          </v:shape>
        </w:pict>
      </w:r>
      <w:r w:rsidRPr="00173937">
        <w:rPr>
          <w:b/>
          <w:noProof/>
          <w:color w:val="0000FF"/>
          <w:sz w:val="24"/>
        </w:rPr>
        <w:pict>
          <v:shape id="_x0000_s1131" type="#_x0000_t65" style="position:absolute;margin-left:162pt;margin-top:9.15pt;width:82.5pt;height:39.05pt;z-index:251756544" fillcolor="#cff" strokecolor="blue">
            <v:fill rotate="t" focusposition=".5,.5" focussize="" type="gradientRadial"/>
            <v:imagedata embosscolor="shadow add(51)"/>
            <v:shadow on="t" opacity=".5" offset="6pt,6pt"/>
            <v:textbox style="mso-next-textbox:#_x0000_s1131">
              <w:txbxContent>
                <w:p w:rsidR="0029339E" w:rsidRPr="00625C47" w:rsidRDefault="0029339E" w:rsidP="0029339E">
                  <w:pPr>
                    <w:rPr>
                      <w:b/>
                    </w:rPr>
                  </w:pPr>
                  <w:r>
                    <w:rPr>
                      <w:b/>
                    </w:rPr>
                    <w:t>Городской драмтеатр драмы</w:t>
                  </w:r>
                </w:p>
              </w:txbxContent>
            </v:textbox>
            <w10:wrap side="left"/>
          </v:shape>
        </w:pict>
      </w:r>
    </w:p>
    <w:p w:rsidR="0029339E" w:rsidRDefault="0029339E" w:rsidP="0029339E">
      <w:pPr>
        <w:rPr>
          <w:b/>
          <w:color w:val="0000FF"/>
        </w:rPr>
      </w:pPr>
      <w:r w:rsidRPr="00173937">
        <w:rPr>
          <w:noProof/>
          <w:szCs w:val="24"/>
        </w:rPr>
        <w:lastRenderedPageBreak/>
        <w:pict>
          <v:shape id="_x0000_s1120" type="#_x0000_t65" style="position:absolute;margin-left:261pt;margin-top:2.05pt;width:66pt;height:27pt;z-index:251745280" fillcolor="#cff" strokecolor="blue">
            <v:fill rotate="t" focusposition=".5,.5" focussize="" type="gradientRadial"/>
            <v:imagedata embosscolor="shadow add(51)"/>
            <v:shadow on="t" opacity=".5" offset="6pt,6pt"/>
            <v:textbox style="mso-next-textbox:#_x0000_s1120">
              <w:txbxContent>
                <w:p w:rsidR="0029339E" w:rsidRPr="00625C47" w:rsidRDefault="0029339E" w:rsidP="0029339E">
                  <w:pPr>
                    <w:rPr>
                      <w:b/>
                    </w:rPr>
                  </w:pPr>
                  <w:r w:rsidRPr="00625C47">
                    <w:rPr>
                      <w:b/>
                    </w:rPr>
                    <w:t>ЦДЮТЭ</w:t>
                  </w:r>
                </w:p>
              </w:txbxContent>
            </v:textbox>
            <w10:wrap side="left"/>
          </v:shape>
        </w:pict>
      </w:r>
    </w:p>
    <w:p w:rsidR="0029339E" w:rsidRPr="00CC7517" w:rsidRDefault="0029339E" w:rsidP="0029339E">
      <w:pPr>
        <w:jc w:val="center"/>
        <w:rPr>
          <w:b/>
          <w:color w:val="0000FF"/>
        </w:rPr>
      </w:pPr>
    </w:p>
    <w:p w:rsidR="0029339E" w:rsidRDefault="0029339E" w:rsidP="0029339E">
      <w:r>
        <w:rPr>
          <w:noProof/>
        </w:rPr>
        <w:pict>
          <v:line id="_x0000_s1133" style="position:absolute;flip:y;z-index:251758592" from="243pt,1.45pt" to="265pt,64.45pt">
            <v:stroke endarrow="block"/>
            <w10:wrap side="left"/>
          </v:line>
        </w:pict>
      </w:r>
      <w:r>
        <w:rPr>
          <w:noProof/>
        </w:rPr>
        <w:pict>
          <v:line id="_x0000_s1134" style="position:absolute;flip:x y;z-index:251759616" from="135pt,1.45pt" to="162pt,64.45pt">
            <v:stroke endarrow="block"/>
            <w10:wrap side="left"/>
          </v:line>
        </w:pict>
      </w:r>
      <w:r w:rsidRPr="00173937">
        <w:rPr>
          <w:b/>
          <w:noProof/>
          <w:color w:val="FF00FF"/>
        </w:rPr>
        <w:pict>
          <v:line id="_x0000_s1132" style="position:absolute;flip:y;z-index:251757568" from="198pt,1.45pt" to="198pt,64.45pt">
            <v:stroke endarrow="block"/>
            <w10:wrap side="left"/>
          </v:line>
        </w:pict>
      </w:r>
    </w:p>
    <w:p w:rsidR="0029339E" w:rsidRDefault="0029339E" w:rsidP="0029339E">
      <w:r>
        <w:rPr>
          <w:noProof/>
        </w:rPr>
        <w:pict>
          <v:shape id="_x0000_s1123" type="#_x0000_t65" style="position:absolute;margin-left:306pt;margin-top:5.65pt;width:71.5pt;height:39.05pt;z-index:251748352" fillcolor="#cff" strokecolor="blue">
            <v:fill rotate="t" focusposition=".5,.5" focussize="" type="gradientRadial"/>
            <v:imagedata embosscolor="shadow add(51)"/>
            <v:shadow on="t" opacity=".5" offset="6pt,6pt"/>
            <v:textbox style="mso-next-textbox:#_x0000_s1123">
              <w:txbxContent>
                <w:p w:rsidR="0029339E" w:rsidRPr="00CC7517" w:rsidRDefault="0029339E" w:rsidP="0029339E">
                  <w:pPr>
                    <w:jc w:val="center"/>
                    <w:rPr>
                      <w:b/>
                    </w:rPr>
                  </w:pPr>
                  <w:r w:rsidRPr="00CC7517">
                    <w:rPr>
                      <w:b/>
                    </w:rPr>
                    <w:t>Кукольный театр</w:t>
                  </w:r>
                </w:p>
              </w:txbxContent>
            </v:textbox>
            <w10:wrap side="left"/>
          </v:shape>
        </w:pict>
      </w:r>
    </w:p>
    <w:p w:rsidR="0029339E" w:rsidRDefault="0029339E" w:rsidP="0029339E">
      <w:r>
        <w:rPr>
          <w:noProof/>
        </w:rPr>
        <w:pict>
          <v:shape id="_x0000_s1122" type="#_x0000_t65" style="position:absolute;margin-left:36pt;margin-top:.85pt;width:77pt;height:54pt;z-index:251747328" fillcolor="#cff" strokecolor="blue">
            <v:fill rotate="t" focusposition=".5,.5" focussize="" type="gradientRadial"/>
            <v:imagedata embosscolor="shadow add(51)"/>
            <v:shadow on="t" opacity=".5" offset="6pt,6pt"/>
            <v:textbox style="mso-next-textbox:#_x0000_s1122">
              <w:txbxContent>
                <w:p w:rsidR="0029339E" w:rsidRPr="00CC7517" w:rsidRDefault="0029339E" w:rsidP="0029339E">
                  <w:pPr>
                    <w:rPr>
                      <w:b/>
                    </w:rPr>
                  </w:pPr>
                  <w:r w:rsidRPr="00CC7517">
                    <w:rPr>
                      <w:b/>
                    </w:rPr>
                    <w:t>Бюро туризма и экскурсий</w:t>
                  </w:r>
                </w:p>
              </w:txbxContent>
            </v:textbox>
            <w10:wrap side="left"/>
          </v:shape>
        </w:pict>
      </w:r>
    </w:p>
    <w:p w:rsidR="0029339E" w:rsidRDefault="0029339E" w:rsidP="0029339E"/>
    <w:p w:rsidR="0029339E" w:rsidRDefault="0029339E" w:rsidP="0029339E">
      <w:r>
        <w:rPr>
          <w:noProof/>
        </w:rPr>
        <w:pict>
          <v:line id="_x0000_s1135" style="position:absolute;flip:y;z-index:251760640" from="252pt,.25pt" to="301.5pt,32.2pt">
            <v:stroke endarrow="block"/>
            <w10:wrap side="left"/>
          </v:line>
        </w:pict>
      </w:r>
      <w:r>
        <w:rPr>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121" type="#_x0000_t84" style="position:absolute;margin-left:153pt;margin-top:9.25pt;width:93.5pt;height:78.1pt;z-index:251746304" fillcolor="#f9c">
            <v:fill color2="#ccf" rotate="t" focusposition=".5,.5" focussize="" type="gradientRadial"/>
            <v:textbox style="mso-next-textbox:#_x0000_s1121">
              <w:txbxContent>
                <w:p w:rsidR="0029339E" w:rsidRDefault="0029339E" w:rsidP="0029339E"/>
                <w:p w:rsidR="0029339E" w:rsidRPr="00625C47" w:rsidRDefault="0029339E" w:rsidP="0029339E">
                  <w:pPr>
                    <w:jc w:val="center"/>
                    <w:rPr>
                      <w:b/>
                    </w:rPr>
                  </w:pPr>
                  <w:r>
                    <w:rPr>
                      <w:b/>
                    </w:rPr>
                    <w:t>СОШ №37</w:t>
                  </w:r>
                </w:p>
              </w:txbxContent>
            </v:textbox>
            <w10:wrap side="left"/>
          </v:shape>
        </w:pict>
      </w:r>
    </w:p>
    <w:p w:rsidR="0029339E" w:rsidRDefault="0029339E" w:rsidP="0029339E">
      <w:pPr>
        <w:jc w:val="center"/>
      </w:pPr>
      <w:r>
        <w:rPr>
          <w:noProof/>
        </w:rPr>
        <w:pict>
          <v:shape id="_x0000_s1144" type="#_x0000_t65" style="position:absolute;left:0;text-align:left;margin-left:306pt;margin-top:4.45pt;width:117pt;height:42.85pt;z-index:251769856" fillcolor="#cff" strokecolor="blue">
            <v:fill rotate="t" focusposition=".5,.5" focussize="" type="gradientRadial"/>
            <v:imagedata embosscolor="shadow add(51)"/>
            <v:shadow on="t" opacity=".5" offset="6pt,6pt"/>
            <v:textbox style="mso-next-textbox:#_x0000_s1144">
              <w:txbxContent>
                <w:p w:rsidR="0029339E" w:rsidRPr="00CC7517" w:rsidRDefault="0029339E" w:rsidP="0029339E">
                  <w:pPr>
                    <w:rPr>
                      <w:b/>
                    </w:rPr>
                  </w:pPr>
                  <w:r>
                    <w:rPr>
                      <w:b/>
                    </w:rPr>
                    <w:t>Библиотека им. Л.Н.Толстого</w:t>
                  </w:r>
                </w:p>
              </w:txbxContent>
            </v:textbox>
            <w10:wrap side="left"/>
          </v:shape>
        </w:pict>
      </w:r>
      <w:r>
        <w:rPr>
          <w:noProof/>
        </w:rPr>
        <w:pict>
          <v:line id="_x0000_s1136" style="position:absolute;left:0;text-align:left;flip:x y;z-index:251761664" from="117pt,4.45pt" to="153pt,13.45pt">
            <v:stroke endarrow="block"/>
            <w10:wrap side="left"/>
          </v:line>
        </w:pict>
      </w:r>
    </w:p>
    <w:p w:rsidR="0029339E" w:rsidRDefault="0029339E" w:rsidP="0029339E"/>
    <w:p w:rsidR="0029339E" w:rsidRDefault="0029339E" w:rsidP="0029339E">
      <w:r>
        <w:rPr>
          <w:noProof/>
        </w:rPr>
        <w:pict>
          <v:line id="_x0000_s1138" style="position:absolute;flip:x;z-index:251763712" from="90pt,7.4pt" to="142.5pt,21.85pt">
            <v:stroke endarrow="block"/>
            <w10:wrap side="left"/>
          </v:line>
        </w:pict>
      </w:r>
      <w:r>
        <w:rPr>
          <w:noProof/>
        </w:rPr>
        <w:pict>
          <v:shape id="_x0000_s1124" type="#_x0000_t65" style="position:absolute;margin-left:45pt;margin-top:3.85pt;width:44pt;height:39.05pt;z-index:251749376" fillcolor="#cff" strokecolor="blue">
            <v:fill rotate="t" focusposition=".5,.5" focussize="" type="gradientRadial"/>
            <v:imagedata embosscolor="shadow add(51)"/>
            <v:shadow on="t" opacity=".5" offset="6pt,6pt"/>
            <v:textbox style="mso-next-textbox:#_x0000_s1124">
              <w:txbxContent>
                <w:p w:rsidR="0029339E" w:rsidRPr="00625C47" w:rsidRDefault="0029339E" w:rsidP="0029339E">
                  <w:pPr>
                    <w:rPr>
                      <w:b/>
                    </w:rPr>
                  </w:pPr>
                  <w:r>
                    <w:rPr>
                      <w:b/>
                    </w:rPr>
                    <w:t>ОКЦ</w:t>
                  </w:r>
                </w:p>
              </w:txbxContent>
            </v:textbox>
            <w10:wrap side="left"/>
          </v:shape>
        </w:pict>
      </w:r>
      <w:r w:rsidRPr="00173937">
        <w:rPr>
          <w:b/>
          <w:noProof/>
          <w:sz w:val="20"/>
        </w:rPr>
        <w:pict>
          <v:line id="_x0000_s1140" style="position:absolute;flip:x;z-index:251765760" from="117pt,12.85pt" to="153pt,48.85pt">
            <v:stroke endarrow="block"/>
            <w10:wrap side="left"/>
          </v:line>
        </w:pict>
      </w:r>
      <w:r>
        <w:rPr>
          <w:noProof/>
        </w:rPr>
        <w:pict>
          <v:line id="_x0000_s1145" style="position:absolute;flip:y;z-index:251770880" from="252pt,3.85pt" to="297pt,3.85pt">
            <v:stroke endarrow="block"/>
            <w10:wrap side="left"/>
          </v:line>
        </w:pict>
      </w:r>
    </w:p>
    <w:p w:rsidR="0029339E" w:rsidRDefault="0029339E" w:rsidP="0029339E">
      <w:r>
        <w:rPr>
          <w:noProof/>
        </w:rPr>
        <w:pict>
          <v:shape id="_x0000_s1125" type="#_x0000_t65" style="position:absolute;margin-left:315pt;margin-top:8.05pt;width:43.5pt;height:27pt;z-index:251750400" fillcolor="#cff" strokecolor="blue">
            <v:fill rotate="t" focusposition=".5,.5" focussize="" type="gradientRadial"/>
            <v:imagedata embosscolor="shadow add(51)"/>
            <v:shadow on="t" opacity=".5" offset="6pt,6pt"/>
            <v:textbox style="mso-next-textbox:#_x0000_s1125">
              <w:txbxContent>
                <w:p w:rsidR="0029339E" w:rsidRPr="002C6076" w:rsidRDefault="0029339E" w:rsidP="0029339E">
                  <w:pPr>
                    <w:rPr>
                      <w:b/>
                      <w:sz w:val="20"/>
                      <w:szCs w:val="20"/>
                    </w:rPr>
                  </w:pPr>
                  <w:r w:rsidRPr="002C6076">
                    <w:rPr>
                      <w:b/>
                      <w:sz w:val="20"/>
                      <w:szCs w:val="20"/>
                    </w:rPr>
                    <w:t>МУК</w:t>
                  </w:r>
                </w:p>
              </w:txbxContent>
            </v:textbox>
            <w10:wrap side="left"/>
          </v:shape>
        </w:pict>
      </w:r>
    </w:p>
    <w:p w:rsidR="0029339E" w:rsidRDefault="0029339E" w:rsidP="0029339E">
      <w:r>
        <w:rPr>
          <w:noProof/>
        </w:rPr>
        <w:pict>
          <v:line id="_x0000_s1139" style="position:absolute;z-index:251764736" from="252pt,12.25pt" to="4in,39.25pt">
            <v:stroke endarrow="block"/>
            <w10:wrap side="left"/>
          </v:line>
        </w:pict>
      </w:r>
      <w:r w:rsidRPr="00173937">
        <w:rPr>
          <w:b/>
          <w:noProof/>
          <w:sz w:val="20"/>
        </w:rPr>
        <w:pict>
          <v:line id="_x0000_s1142" style="position:absolute;flip:x;z-index:251767808" from="135pt,12.25pt" to="153pt,88.45pt">
            <v:stroke endarrow="block"/>
            <w10:wrap side="left"/>
          </v:line>
        </w:pict>
      </w:r>
      <w:r>
        <w:rPr>
          <w:noProof/>
        </w:rPr>
        <w:pict>
          <v:line id="_x0000_s1137" style="position:absolute;flip:y;z-index:251762688" from="252pt,3.25pt" to="315pt,3.25pt">
            <v:stroke endarrow="block"/>
            <w10:wrap side="left"/>
          </v:line>
        </w:pict>
      </w:r>
    </w:p>
    <w:p w:rsidR="0029339E" w:rsidRDefault="0029339E" w:rsidP="0029339E">
      <w:r>
        <w:rPr>
          <w:noProof/>
        </w:rPr>
        <w:pict>
          <v:line id="_x0000_s1141" style="position:absolute;z-index:251766784" from="243pt,7.45pt" to="279pt,70.45pt">
            <v:stroke endarrow="block"/>
            <w10:wrap side="left"/>
          </v:line>
        </w:pict>
      </w:r>
      <w:r>
        <w:rPr>
          <w:noProof/>
        </w:rPr>
        <w:pict>
          <v:line id="_x0000_s1143" style="position:absolute;z-index:251768832" from="198pt,7.45pt" to="198pt,43.45pt">
            <v:stroke endarrow="block"/>
            <w10:wrap side="left"/>
          </v:line>
        </w:pict>
      </w:r>
      <w:r>
        <w:rPr>
          <w:noProof/>
        </w:rPr>
        <w:pict>
          <v:shape id="_x0000_s1129" type="#_x0000_t65" style="position:absolute;margin-left:45pt;margin-top:7.45pt;width:82.5pt;height:39.05pt;z-index:251754496" fillcolor="#cff" strokecolor="blue">
            <v:fill rotate="t" focusposition=".5,.5" focussize="" type="gradientRadial"/>
            <v:imagedata embosscolor="shadow add(51)"/>
            <v:shadow on="t" opacity=".5" offset="6pt,6pt"/>
            <v:textbox style="mso-next-textbox:#_x0000_s1129">
              <w:txbxContent>
                <w:p w:rsidR="0029339E" w:rsidRPr="00625C47" w:rsidRDefault="0029339E" w:rsidP="0029339E">
                  <w:pPr>
                    <w:rPr>
                      <w:b/>
                    </w:rPr>
                  </w:pPr>
                  <w:r>
                    <w:rPr>
                      <w:b/>
                    </w:rPr>
                    <w:t>Спортивная школа</w:t>
                  </w:r>
                </w:p>
              </w:txbxContent>
            </v:textbox>
            <w10:wrap side="left"/>
          </v:shape>
        </w:pict>
      </w:r>
      <w:r>
        <w:rPr>
          <w:noProof/>
        </w:rPr>
        <w:pict>
          <v:shape id="_x0000_s1127" type="#_x0000_t65" style="position:absolute;margin-left:4in;margin-top:7.45pt;width:66pt;height:39.05pt;z-index:251752448" fillcolor="#cff" strokecolor="blue">
            <v:fill rotate="t" focusposition=".5,.5" focussize="" type="gradientRadial"/>
            <v:imagedata embosscolor="shadow add(51)"/>
            <v:shadow on="t" opacity=".5" offset="6pt,6pt"/>
            <v:textbox style="mso-next-textbox:#_x0000_s1127">
              <w:txbxContent>
                <w:p w:rsidR="0029339E" w:rsidRPr="00625C47" w:rsidRDefault="0029339E" w:rsidP="0029339E">
                  <w:pPr>
                    <w:rPr>
                      <w:b/>
                    </w:rPr>
                  </w:pPr>
                  <w:r>
                    <w:rPr>
                      <w:b/>
                    </w:rPr>
                    <w:t xml:space="preserve">   ДЭЦ</w:t>
                  </w:r>
                </w:p>
              </w:txbxContent>
            </v:textbox>
            <w10:wrap side="left"/>
          </v:shape>
        </w:pict>
      </w:r>
    </w:p>
    <w:p w:rsidR="0029339E" w:rsidRDefault="0029339E" w:rsidP="0029339E"/>
    <w:p w:rsidR="0029339E" w:rsidRDefault="0029339E" w:rsidP="0029339E"/>
    <w:p w:rsidR="0029339E" w:rsidRDefault="0029339E" w:rsidP="0029339E">
      <w:r>
        <w:rPr>
          <w:noProof/>
        </w:rPr>
        <w:pict>
          <v:shape id="_x0000_s1128" type="#_x0000_t65" style="position:absolute;margin-left:153pt;margin-top:11.05pt;width:108pt;height:50.65pt;z-index:251753472" fillcolor="#cff" strokecolor="blue">
            <v:fill rotate="t" focusposition=".5,.5" focussize="" type="gradientRadial"/>
            <v:imagedata embosscolor="shadow add(51)"/>
            <v:shadow on="t" opacity=".5" offset="6pt,6pt"/>
            <v:textbox style="mso-next-textbox:#_x0000_s1128">
              <w:txbxContent>
                <w:p w:rsidR="0029339E" w:rsidRPr="00625C47" w:rsidRDefault="0029339E" w:rsidP="0029339E">
                  <w:pPr>
                    <w:rPr>
                      <w:b/>
                    </w:rPr>
                  </w:pPr>
                  <w:r>
                    <w:rPr>
                      <w:b/>
                    </w:rPr>
                    <w:t>Историко-художественный музей</w:t>
                  </w:r>
                </w:p>
              </w:txbxContent>
            </v:textbox>
            <w10:wrap side="left"/>
          </v:shape>
        </w:pict>
      </w:r>
    </w:p>
    <w:p w:rsidR="0029339E" w:rsidRDefault="0029339E" w:rsidP="0029339E">
      <w:r>
        <w:rPr>
          <w:noProof/>
        </w:rPr>
        <w:pict>
          <v:shape id="_x0000_s1130" type="#_x0000_t65" style="position:absolute;margin-left:279pt;margin-top:6.25pt;width:81pt;height:39.05pt;z-index:251755520" fillcolor="#cff" strokecolor="blue">
            <v:fill rotate="t" focusposition=".5,.5" focussize="" type="gradientRadial"/>
            <v:imagedata embosscolor="shadow add(51)"/>
            <v:shadow on="t" opacity=".5" offset="6pt,6pt"/>
            <v:textbox style="mso-next-textbox:#_x0000_s1130">
              <w:txbxContent>
                <w:p w:rsidR="0029339E" w:rsidRPr="00625C47" w:rsidRDefault="0029339E" w:rsidP="0029339E">
                  <w:pPr>
                    <w:rPr>
                      <w:b/>
                    </w:rPr>
                  </w:pPr>
                  <w:r>
                    <w:rPr>
                      <w:b/>
                    </w:rPr>
                    <w:t>Музыкальная школа</w:t>
                  </w:r>
                </w:p>
              </w:txbxContent>
            </v:textbox>
            <w10:wrap side="left"/>
          </v:shape>
        </w:pict>
      </w:r>
    </w:p>
    <w:p w:rsidR="0029339E" w:rsidRDefault="0029339E" w:rsidP="0029339E">
      <w:r>
        <w:rPr>
          <w:noProof/>
        </w:rPr>
        <w:pict>
          <v:shape id="_x0000_s1126" type="#_x0000_t65" style="position:absolute;margin-left:45pt;margin-top:1.45pt;width:91.5pt;height:46.35pt;z-index:251751424" fillcolor="#cff" strokecolor="blue">
            <v:fill rotate="t" focusposition=".5,.5" focussize="" type="gradientRadial"/>
            <v:imagedata embosscolor="shadow add(51)"/>
            <v:shadow on="t" opacity=".5" offset="6pt,6pt"/>
            <v:textbox style="mso-next-textbox:#_x0000_s1126">
              <w:txbxContent>
                <w:p w:rsidR="0029339E" w:rsidRPr="00625C47" w:rsidRDefault="0029339E" w:rsidP="0029339E">
                  <w:pPr>
                    <w:rPr>
                      <w:b/>
                    </w:rPr>
                  </w:pPr>
                  <w:r>
                    <w:rPr>
                      <w:b/>
                    </w:rPr>
                    <w:t>Центр «Наставник»</w:t>
                  </w:r>
                </w:p>
              </w:txbxContent>
            </v:textbox>
            <w10:wrap side="left"/>
          </v:shape>
        </w:pict>
      </w:r>
    </w:p>
    <w:p w:rsidR="0029339E" w:rsidRDefault="0029339E" w:rsidP="0029339E"/>
    <w:p w:rsidR="0029339E" w:rsidRDefault="0029339E" w:rsidP="0029339E">
      <w:pPr>
        <w:jc w:val="center"/>
        <w:rPr>
          <w:b/>
          <w:sz w:val="28"/>
          <w:szCs w:val="28"/>
        </w:rPr>
      </w:pPr>
    </w:p>
    <w:p w:rsidR="0029339E" w:rsidRDefault="0029339E" w:rsidP="0029339E">
      <w:pPr>
        <w:jc w:val="center"/>
        <w:rPr>
          <w:b/>
          <w:sz w:val="28"/>
          <w:szCs w:val="28"/>
        </w:rPr>
      </w:pPr>
    </w:p>
    <w:p w:rsidR="0029339E" w:rsidRDefault="0029339E" w:rsidP="0029339E">
      <w:pPr>
        <w:jc w:val="both"/>
        <w:rPr>
          <w:b/>
          <w:bCs/>
        </w:rPr>
      </w:pPr>
    </w:p>
    <w:p w:rsidR="0029339E" w:rsidRDefault="0029339E" w:rsidP="0029339E">
      <w:pPr>
        <w:jc w:val="both"/>
        <w:rPr>
          <w:b/>
          <w:bCs/>
        </w:rPr>
      </w:pPr>
    </w:p>
    <w:p w:rsidR="0029339E" w:rsidRPr="00183601" w:rsidRDefault="0029339E" w:rsidP="0029339E">
      <w:pPr>
        <w:jc w:val="both"/>
        <w:rPr>
          <w:b/>
          <w:bCs/>
        </w:rPr>
      </w:pPr>
      <w:r>
        <w:rPr>
          <w:b/>
          <w:bCs/>
        </w:rPr>
        <w:t>Результаты  воспитательной работы в школе.</w:t>
      </w:r>
    </w:p>
    <w:p w:rsidR="0029339E" w:rsidRPr="00183601" w:rsidRDefault="0029339E" w:rsidP="0029339E">
      <w:pPr>
        <w:ind w:firstLine="708"/>
        <w:jc w:val="both"/>
      </w:pPr>
      <w:r w:rsidRPr="00183601">
        <w:t>Отношение к ученикам в целом хорошее и является одной из положительных сторон школы. Моральные, душевные и культурные отношения между педагогами и учащимися находятся на удовлетворительном уровне, что является следствием постоянной индивидуальной работы с учащимися.</w:t>
      </w:r>
    </w:p>
    <w:p w:rsidR="0029339E" w:rsidRPr="00183601" w:rsidRDefault="0029339E" w:rsidP="0029339E">
      <w:pPr>
        <w:ind w:firstLine="360"/>
        <w:jc w:val="both"/>
      </w:pPr>
      <w:r w:rsidRPr="00183601">
        <w:t xml:space="preserve">Основная  цель  воспитательной системы нашей школы - воспитание духовно богатой, свободной, физически здоровой личности, обладающей прочными базовыми знаниями за курс </w:t>
      </w:r>
      <w:r w:rsidRPr="00183601">
        <w:lastRenderedPageBreak/>
        <w:t>средней школы; личности, ориентированной на высокие нравственные ценности, способной в последующем на участие в духовном и культурном развитии общества.</w:t>
      </w:r>
    </w:p>
    <w:p w:rsidR="0029339E" w:rsidRPr="00183601" w:rsidRDefault="0029339E" w:rsidP="0029339E">
      <w:pPr>
        <w:ind w:firstLine="360"/>
        <w:rPr>
          <w:color w:val="000000"/>
        </w:rPr>
      </w:pPr>
      <w:r w:rsidRPr="00183601">
        <w:rPr>
          <w:bCs/>
          <w:color w:val="000000"/>
        </w:rPr>
        <w:t>Воспитательные задачи, решаемые</w:t>
      </w:r>
      <w:r>
        <w:rPr>
          <w:bCs/>
          <w:color w:val="000000"/>
        </w:rPr>
        <w:t xml:space="preserve"> школой</w:t>
      </w:r>
      <w:r w:rsidRPr="00183601">
        <w:rPr>
          <w:color w:val="000000"/>
        </w:rPr>
        <w:t>:</w:t>
      </w:r>
    </w:p>
    <w:p w:rsidR="0029339E" w:rsidRPr="00183601" w:rsidRDefault="0029339E" w:rsidP="0029339E">
      <w:pPr>
        <w:rPr>
          <w:color w:val="000000"/>
        </w:rPr>
      </w:pPr>
      <w:r w:rsidRPr="00183601">
        <w:rPr>
          <w:color w:val="000000"/>
        </w:rPr>
        <w:t>-  повышение эффективности работы по гражданско-патриотическому и духовно-нравственному воспитанию;</w:t>
      </w:r>
    </w:p>
    <w:p w:rsidR="0029339E" w:rsidRPr="00183601" w:rsidRDefault="0029339E" w:rsidP="0029339E">
      <w:pPr>
        <w:rPr>
          <w:color w:val="000000"/>
        </w:rPr>
      </w:pPr>
      <w:r w:rsidRPr="00183601">
        <w:rPr>
          <w:color w:val="000000"/>
        </w:rPr>
        <w:t xml:space="preserve">-  создание условий для сохранения и укрепления здоровья учащихся, приобщение учащихся к здоровому образу жизни; </w:t>
      </w:r>
    </w:p>
    <w:p w:rsidR="0029339E" w:rsidRPr="00183601" w:rsidRDefault="0029339E" w:rsidP="0029339E">
      <w:pPr>
        <w:rPr>
          <w:color w:val="000000"/>
        </w:rPr>
      </w:pPr>
      <w:r w:rsidRPr="00183601">
        <w:rPr>
          <w:color w:val="000000"/>
        </w:rPr>
        <w:t xml:space="preserve">-  усиление роли семьи в воспитании детей и привлечение её к организации учебно-воспитательного процесса в школе; </w:t>
      </w:r>
    </w:p>
    <w:p w:rsidR="0029339E" w:rsidRPr="00183601" w:rsidRDefault="0029339E" w:rsidP="0029339E">
      <w:pPr>
        <w:rPr>
          <w:color w:val="000000"/>
        </w:rPr>
      </w:pPr>
      <w:r w:rsidRPr="00183601">
        <w:rPr>
          <w:color w:val="000000"/>
        </w:rPr>
        <w:t>-  развитие познавательного интереса, повышение интеллектуального уровня через эффективное функционирование блока дополнительного образования, новых воспитательных технологий, разнообразие форм  внеурочной работы;</w:t>
      </w:r>
    </w:p>
    <w:p w:rsidR="0029339E" w:rsidRPr="00183601" w:rsidRDefault="0029339E" w:rsidP="0029339E">
      <w:pPr>
        <w:rPr>
          <w:color w:val="000000"/>
        </w:rPr>
      </w:pPr>
      <w:r w:rsidRPr="00183601">
        <w:rPr>
          <w:color w:val="000000"/>
        </w:rPr>
        <w:t>-  развитие системы работы по предупреждению и профилактике асоциального поведения учащихся, совершенствование системы работы правового всеобуча учащихся и родителей;</w:t>
      </w:r>
    </w:p>
    <w:p w:rsidR="0029339E" w:rsidRPr="00183601" w:rsidRDefault="0029339E" w:rsidP="0029339E">
      <w:pPr>
        <w:rPr>
          <w:color w:val="000000"/>
        </w:rPr>
      </w:pPr>
      <w:r w:rsidRPr="00183601">
        <w:rPr>
          <w:color w:val="000000"/>
        </w:rPr>
        <w:t>-  укрепление в школе атмосферы психологического комфорта, уважения, содружества всех участников общешкольного коллектива: учителей, родителей, детей.</w:t>
      </w:r>
    </w:p>
    <w:p w:rsidR="0029339E" w:rsidRDefault="0029339E" w:rsidP="0029339E">
      <w:pPr>
        <w:pStyle w:val="ae"/>
        <w:spacing w:line="276" w:lineRule="auto"/>
        <w:jc w:val="both"/>
        <w:rPr>
          <w:rFonts w:ascii="Times New Roman" w:hAnsi="Times New Roman"/>
          <w:sz w:val="24"/>
          <w:szCs w:val="24"/>
        </w:rPr>
      </w:pPr>
      <w:r w:rsidRPr="00183601">
        <w:rPr>
          <w:rFonts w:ascii="Times New Roman" w:hAnsi="Times New Roman"/>
          <w:sz w:val="24"/>
          <w:szCs w:val="24"/>
        </w:rPr>
        <w:t xml:space="preserve"> </w:t>
      </w:r>
      <w:r>
        <w:rPr>
          <w:rFonts w:ascii="Times New Roman" w:hAnsi="Times New Roman"/>
          <w:sz w:val="24"/>
          <w:szCs w:val="24"/>
        </w:rPr>
        <w:tab/>
      </w:r>
      <w:r w:rsidRPr="00183601">
        <w:rPr>
          <w:rFonts w:ascii="Times New Roman" w:hAnsi="Times New Roman"/>
          <w:sz w:val="24"/>
          <w:szCs w:val="24"/>
        </w:rPr>
        <w:t xml:space="preserve">Воспитательная работа </w:t>
      </w:r>
      <w:r>
        <w:rPr>
          <w:rFonts w:ascii="Times New Roman" w:hAnsi="Times New Roman"/>
          <w:sz w:val="24"/>
          <w:szCs w:val="24"/>
        </w:rPr>
        <w:t xml:space="preserve">в школе </w:t>
      </w:r>
      <w:r w:rsidRPr="00183601">
        <w:rPr>
          <w:rFonts w:ascii="Times New Roman" w:hAnsi="Times New Roman"/>
          <w:sz w:val="24"/>
          <w:szCs w:val="24"/>
        </w:rPr>
        <w:t xml:space="preserve"> осуществляется согласно годовому плану работы, который включает в себя следующие направления: патриотическое воспитание, нравственно-духовное, эстетическое, воспитание культуры поведения, физическое воспитание, формирование здорового образа жизни, краеведение, профессиональная ориентация, воспитание у обучающихся ответственного отношения к учебе. </w:t>
      </w:r>
    </w:p>
    <w:p w:rsidR="0029339E" w:rsidRDefault="0029339E" w:rsidP="0029339E"/>
    <w:p w:rsidR="0029339E" w:rsidRPr="00B040CA" w:rsidRDefault="0029339E" w:rsidP="0029339E">
      <w:pPr>
        <w:rPr>
          <w:b/>
        </w:rPr>
      </w:pPr>
      <w:r>
        <w:rPr>
          <w:b/>
        </w:rPr>
        <w:t>Анализ воспитательной работы.</w:t>
      </w:r>
    </w:p>
    <w:p w:rsidR="0029339E" w:rsidRPr="00183601" w:rsidRDefault="0029339E" w:rsidP="0029339E">
      <w:pPr>
        <w:pStyle w:val="23"/>
        <w:spacing w:after="0" w:line="276" w:lineRule="auto"/>
        <w:jc w:val="both"/>
      </w:pPr>
      <w:r w:rsidRPr="00183601">
        <w:t xml:space="preserve">        Воспитательная работа в МОУ СОШ №37 направлена на гармоничное развитие личности обучающегося, его способностей с учетом возрастных и интеллектуальных особенностей. Для достижения этой цели в школе организована следующая последовательность системы воспитательной работы: заместитель директора по учебно-воспитательной работе;  педагог-организатор;  классные руководители;  совет старшеклассников;   класс;  родительская общественность.</w:t>
      </w:r>
    </w:p>
    <w:p w:rsidR="0029339E" w:rsidRPr="00183601" w:rsidRDefault="0029339E" w:rsidP="0029339E">
      <w:pPr>
        <w:pStyle w:val="23"/>
        <w:spacing w:after="0" w:line="276" w:lineRule="auto"/>
        <w:ind w:firstLine="708"/>
        <w:jc w:val="both"/>
      </w:pPr>
      <w:r w:rsidRPr="00183601">
        <w:t>Также в школе сложилась внеурочная система воспитательной работы, реализуемая за счет объединений дополнительного образования и коллективно-творческих дел (традиционные мероприятия и выезды экскурсионного, исследовательского и спортивного  характера</w:t>
      </w:r>
      <w:r>
        <w:t>)</w:t>
      </w:r>
      <w:r w:rsidRPr="00183601">
        <w:t>.</w:t>
      </w:r>
    </w:p>
    <w:p w:rsidR="0029339E" w:rsidRPr="00183601" w:rsidRDefault="0029339E" w:rsidP="0029339E">
      <w:pPr>
        <w:pStyle w:val="23"/>
        <w:spacing w:after="0" w:line="276" w:lineRule="auto"/>
        <w:ind w:firstLine="708"/>
        <w:jc w:val="both"/>
      </w:pPr>
      <w:r w:rsidRPr="00183601">
        <w:t>Большое внимание уделяется творческой работе с учащимися, имеющими удовлетворительные способности и затруднения в изучении общеобразовательных предметов.</w:t>
      </w:r>
    </w:p>
    <w:p w:rsidR="0029339E" w:rsidRPr="00183601" w:rsidRDefault="0029339E" w:rsidP="0029339E">
      <w:pPr>
        <w:pStyle w:val="23"/>
        <w:spacing w:after="0" w:line="276" w:lineRule="auto"/>
        <w:ind w:firstLine="851"/>
        <w:jc w:val="both"/>
      </w:pPr>
      <w:r w:rsidRPr="00183601">
        <w:t>В основе реализации плана воспитательной работы на 2009-2010 учебный год стали мероприятия, направленные на формирование патриотизма и гражданственности обучающихся:</w:t>
      </w:r>
    </w:p>
    <w:p w:rsidR="0029339E" w:rsidRPr="00183601" w:rsidRDefault="0029339E" w:rsidP="0029339E">
      <w:pPr>
        <w:pStyle w:val="23"/>
        <w:spacing w:after="0" w:line="276" w:lineRule="auto"/>
        <w:jc w:val="both"/>
      </w:pPr>
      <w:r w:rsidRPr="00183601">
        <w:lastRenderedPageBreak/>
        <w:t>-  проведение школьных конкурсов и участие в  городских мероприятиях, посвященных празднованию 65-летия победы в ВОВ;</w:t>
      </w:r>
    </w:p>
    <w:p w:rsidR="0029339E" w:rsidRPr="00183601" w:rsidRDefault="0029339E" w:rsidP="0029339E">
      <w:pPr>
        <w:pStyle w:val="23"/>
        <w:tabs>
          <w:tab w:val="num" w:pos="567"/>
        </w:tabs>
        <w:spacing w:after="0" w:line="276" w:lineRule="auto"/>
        <w:jc w:val="both"/>
      </w:pPr>
      <w:r w:rsidRPr="00183601">
        <w:t>-  проведение традиционного школьного мероприятия «Смотр строя и песни» сопровождающегося встречей с ветеранами ВОВ;</w:t>
      </w:r>
    </w:p>
    <w:p w:rsidR="0029339E" w:rsidRPr="00183601" w:rsidRDefault="0029339E" w:rsidP="0029339E">
      <w:pPr>
        <w:pStyle w:val="23"/>
        <w:tabs>
          <w:tab w:val="num" w:pos="567"/>
        </w:tabs>
        <w:spacing w:after="0" w:line="276" w:lineRule="auto"/>
        <w:jc w:val="both"/>
      </w:pPr>
      <w:r w:rsidRPr="00183601">
        <w:t>-   занятия обучающихся 8 – 9 классов  в военно-патриотическом клубе «Пламя»;</w:t>
      </w:r>
    </w:p>
    <w:p w:rsidR="0029339E" w:rsidRPr="00183601" w:rsidRDefault="0029339E" w:rsidP="0029339E">
      <w:pPr>
        <w:pStyle w:val="23"/>
        <w:tabs>
          <w:tab w:val="num" w:pos="567"/>
        </w:tabs>
        <w:spacing w:after="0" w:line="276" w:lineRule="auto"/>
        <w:jc w:val="both"/>
      </w:pPr>
      <w:r w:rsidRPr="00183601">
        <w:t>-  ежегодное участие обучающихся в традиционной военно-патриотической игре «Чтобы помнили»;</w:t>
      </w:r>
    </w:p>
    <w:p w:rsidR="0029339E" w:rsidRPr="00183601" w:rsidRDefault="0029339E" w:rsidP="0029339E">
      <w:pPr>
        <w:pStyle w:val="23"/>
        <w:spacing w:after="0" w:line="276" w:lineRule="auto"/>
        <w:jc w:val="both"/>
      </w:pPr>
      <w:r w:rsidRPr="00183601">
        <w:t>-   участие и реализация плана работы школы в рамках экологического направления;</w:t>
      </w:r>
    </w:p>
    <w:p w:rsidR="0029339E" w:rsidRPr="00183601" w:rsidRDefault="0029339E" w:rsidP="0029339E">
      <w:pPr>
        <w:pStyle w:val="23"/>
        <w:spacing w:after="0" w:line="276" w:lineRule="auto"/>
        <w:jc w:val="both"/>
      </w:pPr>
      <w:r w:rsidRPr="00183601">
        <w:t>-  участие в конкурсных программах города: «Я выбираю жизнь», «Никто не забыт, ничто не забыто» и др.</w:t>
      </w:r>
    </w:p>
    <w:p w:rsidR="0029339E" w:rsidRDefault="0029339E" w:rsidP="0029339E">
      <w:pPr>
        <w:pStyle w:val="23"/>
        <w:spacing w:after="0" w:line="276" w:lineRule="auto"/>
        <w:jc w:val="both"/>
      </w:pPr>
      <w:r w:rsidRPr="00183601">
        <w:t>-  расширение кругозора  учащихся осуществляется  также посредством проведения экскурсий по различным направлениям.</w:t>
      </w:r>
    </w:p>
    <w:p w:rsidR="0029339E" w:rsidRPr="00183601" w:rsidRDefault="0029339E" w:rsidP="0029339E">
      <w:pPr>
        <w:pStyle w:val="23"/>
        <w:spacing w:after="0" w:line="276" w:lineRule="auto"/>
        <w:jc w:val="both"/>
      </w:pPr>
      <w:r w:rsidRPr="00183601">
        <w:t>Ежегодные традиционные школьные мероприятия:</w:t>
      </w:r>
    </w:p>
    <w:p w:rsidR="0029339E" w:rsidRPr="00183601" w:rsidRDefault="0029339E" w:rsidP="0029339E">
      <w:pPr>
        <w:pStyle w:val="23"/>
        <w:numPr>
          <w:ilvl w:val="0"/>
          <w:numId w:val="22"/>
        </w:numPr>
        <w:tabs>
          <w:tab w:val="clear" w:pos="2160"/>
          <w:tab w:val="num" w:pos="567"/>
        </w:tabs>
        <w:spacing w:after="0" w:line="276" w:lineRule="auto"/>
        <w:ind w:left="709" w:hanging="567"/>
        <w:jc w:val="both"/>
      </w:pPr>
      <w:r w:rsidRPr="00183601">
        <w:t>Праздник первого звонка</w:t>
      </w:r>
    </w:p>
    <w:p w:rsidR="0029339E" w:rsidRPr="00183601" w:rsidRDefault="0029339E" w:rsidP="0029339E">
      <w:pPr>
        <w:pStyle w:val="23"/>
        <w:numPr>
          <w:ilvl w:val="0"/>
          <w:numId w:val="22"/>
        </w:numPr>
        <w:tabs>
          <w:tab w:val="clear" w:pos="2160"/>
          <w:tab w:val="num" w:pos="567"/>
        </w:tabs>
        <w:spacing w:after="0" w:line="276" w:lineRule="auto"/>
        <w:ind w:left="709" w:hanging="567"/>
        <w:jc w:val="both"/>
      </w:pPr>
      <w:r w:rsidRPr="00183601">
        <w:t>День ученического самоуправления</w:t>
      </w:r>
    </w:p>
    <w:p w:rsidR="0029339E" w:rsidRPr="00183601" w:rsidRDefault="0029339E" w:rsidP="0029339E">
      <w:pPr>
        <w:pStyle w:val="23"/>
        <w:numPr>
          <w:ilvl w:val="0"/>
          <w:numId w:val="22"/>
        </w:numPr>
        <w:tabs>
          <w:tab w:val="clear" w:pos="2160"/>
          <w:tab w:val="num" w:pos="567"/>
        </w:tabs>
        <w:spacing w:after="0" w:line="276" w:lineRule="auto"/>
        <w:ind w:left="709" w:hanging="567"/>
        <w:jc w:val="both"/>
      </w:pPr>
      <w:r w:rsidRPr="00183601">
        <w:t xml:space="preserve">Конкурс </w:t>
      </w:r>
      <w:r>
        <w:t xml:space="preserve">новогодних </w:t>
      </w:r>
      <w:r w:rsidRPr="00183601">
        <w:t>сказок</w:t>
      </w:r>
    </w:p>
    <w:p w:rsidR="0029339E" w:rsidRPr="00183601" w:rsidRDefault="0029339E" w:rsidP="0029339E">
      <w:pPr>
        <w:pStyle w:val="23"/>
        <w:numPr>
          <w:ilvl w:val="0"/>
          <w:numId w:val="22"/>
        </w:numPr>
        <w:tabs>
          <w:tab w:val="clear" w:pos="2160"/>
          <w:tab w:val="num" w:pos="567"/>
        </w:tabs>
        <w:spacing w:after="0" w:line="276" w:lineRule="auto"/>
        <w:ind w:left="709" w:hanging="567"/>
        <w:jc w:val="both"/>
      </w:pPr>
      <w:r w:rsidRPr="00183601">
        <w:t>Новогодние утренники</w:t>
      </w:r>
    </w:p>
    <w:p w:rsidR="0029339E" w:rsidRPr="00183601" w:rsidRDefault="0029339E" w:rsidP="0029339E">
      <w:pPr>
        <w:pStyle w:val="23"/>
        <w:numPr>
          <w:ilvl w:val="0"/>
          <w:numId w:val="22"/>
        </w:numPr>
        <w:tabs>
          <w:tab w:val="clear" w:pos="2160"/>
          <w:tab w:val="num" w:pos="567"/>
        </w:tabs>
        <w:spacing w:after="0" w:line="276" w:lineRule="auto"/>
        <w:ind w:left="709" w:hanging="567"/>
        <w:jc w:val="both"/>
      </w:pPr>
      <w:r w:rsidRPr="00183601">
        <w:t>Конкурс «Мисс-37»</w:t>
      </w:r>
    </w:p>
    <w:p w:rsidR="0029339E" w:rsidRPr="00183601" w:rsidRDefault="0029339E" w:rsidP="0029339E">
      <w:pPr>
        <w:pStyle w:val="23"/>
        <w:numPr>
          <w:ilvl w:val="0"/>
          <w:numId w:val="22"/>
        </w:numPr>
        <w:tabs>
          <w:tab w:val="clear" w:pos="2160"/>
          <w:tab w:val="num" w:pos="567"/>
        </w:tabs>
        <w:spacing w:after="0" w:line="276" w:lineRule="auto"/>
        <w:ind w:left="709" w:hanging="567"/>
        <w:jc w:val="both"/>
      </w:pPr>
      <w:r w:rsidRPr="00183601">
        <w:t>День влюбленных</w:t>
      </w:r>
    </w:p>
    <w:p w:rsidR="0029339E" w:rsidRPr="00183601" w:rsidRDefault="0029339E" w:rsidP="0029339E">
      <w:pPr>
        <w:pStyle w:val="23"/>
        <w:numPr>
          <w:ilvl w:val="0"/>
          <w:numId w:val="22"/>
        </w:numPr>
        <w:tabs>
          <w:tab w:val="clear" w:pos="2160"/>
          <w:tab w:val="num" w:pos="567"/>
        </w:tabs>
        <w:spacing w:after="0" w:line="276" w:lineRule="auto"/>
        <w:ind w:left="709" w:hanging="567"/>
        <w:jc w:val="both"/>
      </w:pPr>
      <w:r w:rsidRPr="00183601">
        <w:t>День Победы</w:t>
      </w:r>
    </w:p>
    <w:p w:rsidR="0029339E" w:rsidRPr="00183601" w:rsidRDefault="0029339E" w:rsidP="0029339E">
      <w:pPr>
        <w:pStyle w:val="23"/>
        <w:numPr>
          <w:ilvl w:val="0"/>
          <w:numId w:val="22"/>
        </w:numPr>
        <w:tabs>
          <w:tab w:val="clear" w:pos="2160"/>
          <w:tab w:val="num" w:pos="567"/>
        </w:tabs>
        <w:spacing w:after="0" w:line="276" w:lineRule="auto"/>
        <w:ind w:left="709" w:hanging="567"/>
        <w:jc w:val="both"/>
      </w:pPr>
      <w:r w:rsidRPr="00183601">
        <w:t>Праздник Последнего звонка и т.д.</w:t>
      </w:r>
    </w:p>
    <w:p w:rsidR="0029339E" w:rsidRPr="00183601" w:rsidRDefault="0029339E" w:rsidP="0029339E">
      <w:pPr>
        <w:pStyle w:val="23"/>
        <w:tabs>
          <w:tab w:val="left" w:pos="567"/>
          <w:tab w:val="num" w:pos="709"/>
        </w:tabs>
        <w:spacing w:after="0" w:line="276" w:lineRule="auto"/>
        <w:ind w:firstLine="426"/>
        <w:jc w:val="both"/>
      </w:pPr>
      <w:r w:rsidRPr="00183601">
        <w:t>В основе учебного и воспитательного процессов лежит единая цель – воспитание духовно-нравственных сторон личности обучающегося. Эта цель реализуется на учебных занятиях, во внеурочной деятельности классных коллективов и во внеурочных занятиях творческих групп дополнительного образования.</w:t>
      </w:r>
    </w:p>
    <w:p w:rsidR="0029339E" w:rsidRPr="00183601" w:rsidRDefault="0029339E" w:rsidP="0029339E">
      <w:pPr>
        <w:pStyle w:val="23"/>
        <w:tabs>
          <w:tab w:val="left" w:pos="567"/>
          <w:tab w:val="num" w:pos="709"/>
        </w:tabs>
        <w:spacing w:after="0" w:line="276" w:lineRule="auto"/>
        <w:ind w:firstLine="426"/>
        <w:jc w:val="both"/>
      </w:pPr>
      <w:r w:rsidRPr="00183601">
        <w:t>Огромное воспитательное влияние на личность оказывают классный руководитель и совместная творческая деятельность учителя, учеников и родителей.</w:t>
      </w:r>
    </w:p>
    <w:p w:rsidR="0029339E" w:rsidRPr="00183601" w:rsidRDefault="0029339E" w:rsidP="0029339E">
      <w:pPr>
        <w:pStyle w:val="23"/>
        <w:tabs>
          <w:tab w:val="left" w:pos="567"/>
          <w:tab w:val="num" w:pos="709"/>
        </w:tabs>
        <w:spacing w:after="0" w:line="276" w:lineRule="auto"/>
        <w:ind w:firstLine="426"/>
        <w:jc w:val="both"/>
      </w:pPr>
      <w:r>
        <w:t>В</w:t>
      </w:r>
      <w:r w:rsidRPr="00183601">
        <w:t xml:space="preserve">неурочная воспитательная работа в </w:t>
      </w:r>
      <w:r>
        <w:t>классных коллективах проводится</w:t>
      </w:r>
      <w:r w:rsidRPr="00183601">
        <w:t xml:space="preserve">  по следующим направлениям:</w:t>
      </w:r>
    </w:p>
    <w:p w:rsidR="0029339E" w:rsidRPr="00183601" w:rsidRDefault="0029339E" w:rsidP="0029339E">
      <w:pPr>
        <w:pStyle w:val="23"/>
        <w:tabs>
          <w:tab w:val="left" w:pos="567"/>
          <w:tab w:val="num" w:pos="709"/>
        </w:tabs>
        <w:spacing w:after="0" w:line="276" w:lineRule="auto"/>
        <w:jc w:val="both"/>
      </w:pPr>
      <w:r w:rsidRPr="00183601">
        <w:t>1.Учебно-познавательному, включающему:</w:t>
      </w:r>
    </w:p>
    <w:p w:rsidR="0029339E" w:rsidRPr="00183601" w:rsidRDefault="0029339E" w:rsidP="0029339E">
      <w:pPr>
        <w:pStyle w:val="23"/>
        <w:numPr>
          <w:ilvl w:val="1"/>
          <w:numId w:val="23"/>
        </w:numPr>
        <w:tabs>
          <w:tab w:val="clear" w:pos="2496"/>
          <w:tab w:val="left" w:pos="142"/>
          <w:tab w:val="left" w:pos="567"/>
        </w:tabs>
        <w:spacing w:after="0" w:line="276" w:lineRule="auto"/>
        <w:ind w:left="142" w:firstLine="0"/>
        <w:jc w:val="both"/>
      </w:pPr>
      <w:r w:rsidRPr="00183601">
        <w:t>Дополнительные предметные занятия</w:t>
      </w:r>
      <w:r>
        <w:t>.</w:t>
      </w:r>
    </w:p>
    <w:p w:rsidR="0029339E" w:rsidRPr="00183601" w:rsidRDefault="0029339E" w:rsidP="0029339E">
      <w:pPr>
        <w:pStyle w:val="23"/>
        <w:numPr>
          <w:ilvl w:val="1"/>
          <w:numId w:val="23"/>
        </w:numPr>
        <w:tabs>
          <w:tab w:val="clear" w:pos="2496"/>
          <w:tab w:val="left" w:pos="142"/>
          <w:tab w:val="left" w:pos="567"/>
        </w:tabs>
        <w:spacing w:after="0" w:line="276" w:lineRule="auto"/>
        <w:ind w:left="142" w:firstLine="0"/>
        <w:jc w:val="both"/>
      </w:pPr>
      <w:r w:rsidRPr="00183601">
        <w:t>Экскурсии в дополнение учебных программ</w:t>
      </w:r>
      <w:r>
        <w:t>.</w:t>
      </w:r>
    </w:p>
    <w:p w:rsidR="0029339E" w:rsidRPr="00183601" w:rsidRDefault="0029339E" w:rsidP="0029339E">
      <w:pPr>
        <w:pStyle w:val="23"/>
        <w:numPr>
          <w:ilvl w:val="1"/>
          <w:numId w:val="23"/>
        </w:numPr>
        <w:tabs>
          <w:tab w:val="clear" w:pos="2496"/>
          <w:tab w:val="left" w:pos="142"/>
          <w:tab w:val="left" w:pos="567"/>
        </w:tabs>
        <w:spacing w:after="0" w:line="276" w:lineRule="auto"/>
        <w:ind w:left="142" w:firstLine="0"/>
        <w:jc w:val="both"/>
      </w:pPr>
      <w:r w:rsidRPr="00183601">
        <w:t>Олимпиады и другие учебно-познавательные мероприятия.</w:t>
      </w:r>
    </w:p>
    <w:p w:rsidR="0029339E" w:rsidRPr="00183601" w:rsidRDefault="0029339E" w:rsidP="0029339E">
      <w:pPr>
        <w:pStyle w:val="23"/>
        <w:numPr>
          <w:ilvl w:val="0"/>
          <w:numId w:val="23"/>
        </w:numPr>
        <w:tabs>
          <w:tab w:val="clear" w:pos="720"/>
          <w:tab w:val="left" w:pos="567"/>
          <w:tab w:val="left" w:pos="709"/>
        </w:tabs>
        <w:spacing w:after="0" w:line="276" w:lineRule="auto"/>
        <w:ind w:left="709" w:hanging="709"/>
        <w:jc w:val="both"/>
      </w:pPr>
      <w:r w:rsidRPr="00183601">
        <w:t>Культурно-просветительному:</w:t>
      </w:r>
    </w:p>
    <w:p w:rsidR="0029339E" w:rsidRPr="00183601" w:rsidRDefault="0029339E" w:rsidP="0029339E">
      <w:pPr>
        <w:pStyle w:val="23"/>
        <w:numPr>
          <w:ilvl w:val="0"/>
          <w:numId w:val="24"/>
        </w:numPr>
        <w:tabs>
          <w:tab w:val="clear" w:pos="2148"/>
          <w:tab w:val="left" w:pos="142"/>
          <w:tab w:val="left" w:pos="567"/>
        </w:tabs>
        <w:spacing w:after="0" w:line="276" w:lineRule="auto"/>
        <w:ind w:left="142" w:firstLine="142"/>
        <w:jc w:val="both"/>
      </w:pPr>
      <w:r w:rsidRPr="00183601">
        <w:t>Посе</w:t>
      </w:r>
      <w:r>
        <w:t>щение театров, выставок, музеев.</w:t>
      </w:r>
    </w:p>
    <w:p w:rsidR="0029339E" w:rsidRPr="00183601" w:rsidRDefault="0029339E" w:rsidP="0029339E">
      <w:pPr>
        <w:pStyle w:val="23"/>
        <w:numPr>
          <w:ilvl w:val="0"/>
          <w:numId w:val="24"/>
        </w:numPr>
        <w:tabs>
          <w:tab w:val="clear" w:pos="2148"/>
          <w:tab w:val="left" w:pos="142"/>
          <w:tab w:val="left" w:pos="567"/>
        </w:tabs>
        <w:spacing w:after="0" w:line="276" w:lineRule="auto"/>
        <w:ind w:left="142" w:firstLine="142"/>
        <w:jc w:val="both"/>
      </w:pPr>
      <w:r w:rsidRPr="00183601">
        <w:t>Просмотр уч</w:t>
      </w:r>
      <w:r>
        <w:t>ебно-познавательных кинофильмов.</w:t>
      </w:r>
    </w:p>
    <w:p w:rsidR="0029339E" w:rsidRPr="00183601" w:rsidRDefault="0029339E" w:rsidP="0029339E">
      <w:pPr>
        <w:pStyle w:val="23"/>
        <w:numPr>
          <w:ilvl w:val="0"/>
          <w:numId w:val="24"/>
        </w:numPr>
        <w:tabs>
          <w:tab w:val="clear" w:pos="2148"/>
          <w:tab w:val="left" w:pos="142"/>
          <w:tab w:val="left" w:pos="567"/>
        </w:tabs>
        <w:spacing w:after="0" w:line="276" w:lineRule="auto"/>
        <w:ind w:left="142" w:firstLine="142"/>
        <w:jc w:val="both"/>
      </w:pPr>
      <w:r>
        <w:t>Экскурсионные поездки.</w:t>
      </w:r>
    </w:p>
    <w:p w:rsidR="0029339E" w:rsidRPr="00183601" w:rsidRDefault="0029339E" w:rsidP="0029339E">
      <w:pPr>
        <w:pStyle w:val="23"/>
        <w:numPr>
          <w:ilvl w:val="0"/>
          <w:numId w:val="24"/>
        </w:numPr>
        <w:tabs>
          <w:tab w:val="clear" w:pos="2148"/>
          <w:tab w:val="left" w:pos="142"/>
          <w:tab w:val="left" w:pos="567"/>
        </w:tabs>
        <w:spacing w:after="0" w:line="276" w:lineRule="auto"/>
        <w:ind w:left="142" w:firstLine="142"/>
        <w:jc w:val="both"/>
      </w:pPr>
      <w:r w:rsidRPr="00183601">
        <w:t>Школьные теат</w:t>
      </w:r>
      <w:r>
        <w:t>ральные представления, концерты.</w:t>
      </w:r>
    </w:p>
    <w:p w:rsidR="0029339E" w:rsidRPr="00183601" w:rsidRDefault="0029339E" w:rsidP="0029339E">
      <w:pPr>
        <w:pStyle w:val="23"/>
        <w:numPr>
          <w:ilvl w:val="0"/>
          <w:numId w:val="23"/>
        </w:numPr>
        <w:tabs>
          <w:tab w:val="clear" w:pos="720"/>
          <w:tab w:val="left" w:pos="567"/>
          <w:tab w:val="left" w:pos="709"/>
          <w:tab w:val="left" w:pos="1560"/>
        </w:tabs>
        <w:spacing w:after="0" w:line="276" w:lineRule="auto"/>
        <w:ind w:left="709" w:hanging="709"/>
        <w:jc w:val="both"/>
      </w:pPr>
      <w:r w:rsidRPr="00183601">
        <w:t>Общественно-патриотическому, включающему:</w:t>
      </w:r>
    </w:p>
    <w:p w:rsidR="0029339E" w:rsidRPr="00183601" w:rsidRDefault="0029339E" w:rsidP="0029339E">
      <w:pPr>
        <w:pStyle w:val="23"/>
        <w:numPr>
          <w:ilvl w:val="0"/>
          <w:numId w:val="25"/>
        </w:numPr>
        <w:tabs>
          <w:tab w:val="clear" w:pos="2136"/>
          <w:tab w:val="left" w:pos="142"/>
          <w:tab w:val="left" w:pos="284"/>
          <w:tab w:val="left" w:pos="567"/>
        </w:tabs>
        <w:spacing w:after="0" w:line="276" w:lineRule="auto"/>
        <w:ind w:left="567" w:hanging="283"/>
        <w:jc w:val="both"/>
      </w:pPr>
      <w:r w:rsidRPr="00183601">
        <w:t>Встречи с в</w:t>
      </w:r>
      <w:r>
        <w:t>етеранами ВОВ, «Уроки мужества».</w:t>
      </w:r>
    </w:p>
    <w:p w:rsidR="0029339E" w:rsidRPr="00183601" w:rsidRDefault="0029339E" w:rsidP="0029339E">
      <w:pPr>
        <w:pStyle w:val="23"/>
        <w:numPr>
          <w:ilvl w:val="0"/>
          <w:numId w:val="25"/>
        </w:numPr>
        <w:tabs>
          <w:tab w:val="clear" w:pos="2136"/>
          <w:tab w:val="left" w:pos="142"/>
          <w:tab w:val="left" w:pos="284"/>
          <w:tab w:val="left" w:pos="567"/>
        </w:tabs>
        <w:spacing w:after="0" w:line="276" w:lineRule="auto"/>
        <w:ind w:left="567" w:hanging="283"/>
        <w:jc w:val="both"/>
      </w:pPr>
      <w:r w:rsidRPr="00183601">
        <w:t>Концерты и чаепитие</w:t>
      </w:r>
      <w:r>
        <w:t xml:space="preserve"> с ветеранами.</w:t>
      </w:r>
    </w:p>
    <w:p w:rsidR="0029339E" w:rsidRPr="00183601" w:rsidRDefault="0029339E" w:rsidP="0029339E">
      <w:pPr>
        <w:pStyle w:val="23"/>
        <w:numPr>
          <w:ilvl w:val="0"/>
          <w:numId w:val="25"/>
        </w:numPr>
        <w:tabs>
          <w:tab w:val="clear" w:pos="2136"/>
          <w:tab w:val="left" w:pos="142"/>
          <w:tab w:val="left" w:pos="284"/>
          <w:tab w:val="left" w:pos="567"/>
        </w:tabs>
        <w:spacing w:after="0" w:line="276" w:lineRule="auto"/>
        <w:ind w:left="567" w:hanging="283"/>
        <w:jc w:val="both"/>
      </w:pPr>
      <w:r w:rsidRPr="00183601">
        <w:t>Организацию и проведение праздника Победы  для ветеранов ВОВ микро</w:t>
      </w:r>
      <w:r>
        <w:t>района Заволжье.</w:t>
      </w:r>
    </w:p>
    <w:p w:rsidR="0029339E" w:rsidRPr="00183601" w:rsidRDefault="0029339E" w:rsidP="0029339E">
      <w:pPr>
        <w:pStyle w:val="23"/>
        <w:numPr>
          <w:ilvl w:val="0"/>
          <w:numId w:val="25"/>
        </w:numPr>
        <w:tabs>
          <w:tab w:val="clear" w:pos="2136"/>
          <w:tab w:val="left" w:pos="142"/>
          <w:tab w:val="left" w:pos="284"/>
          <w:tab w:val="left" w:pos="567"/>
        </w:tabs>
        <w:spacing w:after="0" w:line="276" w:lineRule="auto"/>
        <w:ind w:left="567" w:hanging="283"/>
        <w:jc w:val="both"/>
      </w:pPr>
      <w:r>
        <w:t>Экскурсионную работу.</w:t>
      </w:r>
    </w:p>
    <w:p w:rsidR="0029339E" w:rsidRPr="00183601" w:rsidRDefault="0029339E" w:rsidP="0029339E">
      <w:pPr>
        <w:pStyle w:val="23"/>
        <w:numPr>
          <w:ilvl w:val="0"/>
          <w:numId w:val="25"/>
        </w:numPr>
        <w:tabs>
          <w:tab w:val="clear" w:pos="2136"/>
          <w:tab w:val="left" w:pos="142"/>
          <w:tab w:val="left" w:pos="284"/>
          <w:tab w:val="left" w:pos="567"/>
        </w:tabs>
        <w:spacing w:after="0" w:line="276" w:lineRule="auto"/>
        <w:ind w:left="567" w:hanging="283"/>
        <w:jc w:val="both"/>
      </w:pPr>
      <w:r w:rsidRPr="00183601">
        <w:lastRenderedPageBreak/>
        <w:t>Организацию и проведение общественно-полезного труда и субботников по благоустройству территор</w:t>
      </w:r>
      <w:r>
        <w:t>ии школы и пришкольного участка.</w:t>
      </w:r>
    </w:p>
    <w:p w:rsidR="0029339E" w:rsidRPr="00183601" w:rsidRDefault="0029339E" w:rsidP="0029339E">
      <w:pPr>
        <w:pStyle w:val="23"/>
        <w:numPr>
          <w:ilvl w:val="0"/>
          <w:numId w:val="23"/>
        </w:numPr>
        <w:tabs>
          <w:tab w:val="clear" w:pos="720"/>
          <w:tab w:val="left" w:pos="567"/>
          <w:tab w:val="left" w:pos="709"/>
          <w:tab w:val="left" w:pos="1560"/>
        </w:tabs>
        <w:spacing w:after="0" w:line="276" w:lineRule="auto"/>
        <w:ind w:left="709" w:hanging="709"/>
        <w:jc w:val="both"/>
      </w:pPr>
      <w:r w:rsidRPr="00183601">
        <w:t>Физкультурно-оздоровительному и спортивному, включающему:</w:t>
      </w:r>
    </w:p>
    <w:p w:rsidR="0029339E" w:rsidRPr="00183601" w:rsidRDefault="0029339E" w:rsidP="0029339E">
      <w:pPr>
        <w:pStyle w:val="23"/>
        <w:numPr>
          <w:ilvl w:val="0"/>
          <w:numId w:val="26"/>
        </w:numPr>
        <w:tabs>
          <w:tab w:val="clear" w:pos="2136"/>
          <w:tab w:val="left" w:pos="284"/>
          <w:tab w:val="left" w:pos="567"/>
        </w:tabs>
        <w:spacing w:after="0" w:line="276" w:lineRule="auto"/>
        <w:ind w:left="284" w:firstLine="0"/>
        <w:jc w:val="both"/>
      </w:pPr>
      <w:r>
        <w:t>Работу спортивных секций.</w:t>
      </w:r>
    </w:p>
    <w:p w:rsidR="0029339E" w:rsidRPr="00183601" w:rsidRDefault="0029339E" w:rsidP="0029339E">
      <w:pPr>
        <w:pStyle w:val="23"/>
        <w:numPr>
          <w:ilvl w:val="0"/>
          <w:numId w:val="26"/>
        </w:numPr>
        <w:tabs>
          <w:tab w:val="clear" w:pos="2136"/>
          <w:tab w:val="left" w:pos="284"/>
          <w:tab w:val="left" w:pos="567"/>
        </w:tabs>
        <w:spacing w:after="0" w:line="276" w:lineRule="auto"/>
        <w:ind w:left="284" w:firstLine="0"/>
        <w:jc w:val="both"/>
      </w:pPr>
      <w:r w:rsidRPr="00183601">
        <w:t>Общефизическую подготовку</w:t>
      </w:r>
      <w:r>
        <w:t>.</w:t>
      </w:r>
    </w:p>
    <w:p w:rsidR="0029339E" w:rsidRPr="00183601" w:rsidRDefault="0029339E" w:rsidP="0029339E">
      <w:pPr>
        <w:pStyle w:val="23"/>
        <w:numPr>
          <w:ilvl w:val="0"/>
          <w:numId w:val="26"/>
        </w:numPr>
        <w:tabs>
          <w:tab w:val="clear" w:pos="2136"/>
          <w:tab w:val="left" w:pos="284"/>
          <w:tab w:val="left" w:pos="567"/>
        </w:tabs>
        <w:spacing w:after="0" w:line="276" w:lineRule="auto"/>
        <w:ind w:left="284" w:firstLine="0"/>
        <w:jc w:val="both"/>
      </w:pPr>
      <w:r w:rsidRPr="00183601">
        <w:t>Проведение подвижных игр и «Веселых стартов» для начальной и средней школы;</w:t>
      </w:r>
    </w:p>
    <w:p w:rsidR="0029339E" w:rsidRPr="00183601" w:rsidRDefault="0029339E" w:rsidP="0029339E">
      <w:pPr>
        <w:pStyle w:val="23"/>
        <w:numPr>
          <w:ilvl w:val="0"/>
          <w:numId w:val="26"/>
        </w:numPr>
        <w:tabs>
          <w:tab w:val="clear" w:pos="2136"/>
          <w:tab w:val="left" w:pos="284"/>
          <w:tab w:val="left" w:pos="567"/>
        </w:tabs>
        <w:spacing w:after="0" w:line="276" w:lineRule="auto"/>
        <w:ind w:left="284" w:firstLine="0"/>
        <w:jc w:val="both"/>
      </w:pPr>
      <w:r w:rsidRPr="00183601">
        <w:t>Проведение внутришкольных спортивных соревнова</w:t>
      </w:r>
      <w:r>
        <w:t>ний.</w:t>
      </w:r>
    </w:p>
    <w:p w:rsidR="0029339E" w:rsidRPr="00183601" w:rsidRDefault="0029339E" w:rsidP="0029339E">
      <w:pPr>
        <w:pStyle w:val="23"/>
        <w:numPr>
          <w:ilvl w:val="0"/>
          <w:numId w:val="26"/>
        </w:numPr>
        <w:tabs>
          <w:tab w:val="clear" w:pos="2136"/>
          <w:tab w:val="left" w:pos="284"/>
          <w:tab w:val="left" w:pos="567"/>
        </w:tabs>
        <w:spacing w:after="0" w:line="276" w:lineRule="auto"/>
        <w:ind w:left="284" w:firstLine="0"/>
        <w:jc w:val="both"/>
      </w:pPr>
      <w:r w:rsidRPr="00183601">
        <w:t>Участие в городских спортив</w:t>
      </w:r>
      <w:r>
        <w:t>ных соревнованиях, кроссах.</w:t>
      </w:r>
    </w:p>
    <w:p w:rsidR="0029339E" w:rsidRPr="00183601" w:rsidRDefault="0029339E" w:rsidP="0029339E">
      <w:pPr>
        <w:pStyle w:val="23"/>
        <w:numPr>
          <w:ilvl w:val="0"/>
          <w:numId w:val="26"/>
        </w:numPr>
        <w:tabs>
          <w:tab w:val="clear" w:pos="2136"/>
          <w:tab w:val="left" w:pos="284"/>
          <w:tab w:val="left" w:pos="567"/>
        </w:tabs>
        <w:spacing w:after="0" w:line="276" w:lineRule="auto"/>
        <w:ind w:left="284" w:firstLine="0"/>
        <w:jc w:val="both"/>
      </w:pPr>
      <w:r w:rsidRPr="00183601">
        <w:t>Проведение бесед и лекций по охране здоровья классными руководителями, медицинской сестрой и дру</w:t>
      </w:r>
      <w:r>
        <w:t>гими лекторами.</w:t>
      </w:r>
    </w:p>
    <w:p w:rsidR="0029339E" w:rsidRPr="00183601" w:rsidRDefault="0029339E" w:rsidP="0029339E">
      <w:pPr>
        <w:pStyle w:val="23"/>
        <w:numPr>
          <w:ilvl w:val="0"/>
          <w:numId w:val="26"/>
        </w:numPr>
        <w:tabs>
          <w:tab w:val="clear" w:pos="2136"/>
          <w:tab w:val="left" w:pos="284"/>
          <w:tab w:val="left" w:pos="567"/>
        </w:tabs>
        <w:spacing w:after="0" w:line="276" w:lineRule="auto"/>
        <w:ind w:left="284" w:firstLine="0"/>
        <w:jc w:val="both"/>
      </w:pPr>
      <w:r w:rsidRPr="00183601">
        <w:t>Проведен</w:t>
      </w:r>
      <w:r>
        <w:t>ие 1 раз в месяц «Дня здоровья».</w:t>
      </w:r>
    </w:p>
    <w:p w:rsidR="0029339E" w:rsidRPr="00183601" w:rsidRDefault="0029339E" w:rsidP="0029339E">
      <w:pPr>
        <w:pStyle w:val="23"/>
        <w:numPr>
          <w:ilvl w:val="0"/>
          <w:numId w:val="23"/>
        </w:numPr>
        <w:tabs>
          <w:tab w:val="clear" w:pos="720"/>
          <w:tab w:val="left" w:pos="567"/>
          <w:tab w:val="left" w:pos="709"/>
          <w:tab w:val="left" w:pos="1560"/>
        </w:tabs>
        <w:spacing w:after="0" w:line="276" w:lineRule="auto"/>
        <w:ind w:left="709" w:hanging="709"/>
        <w:jc w:val="both"/>
      </w:pPr>
      <w:r w:rsidRPr="00183601">
        <w:t>Нравственно-правовому, это:</w:t>
      </w:r>
    </w:p>
    <w:p w:rsidR="0029339E" w:rsidRPr="00183601" w:rsidRDefault="0029339E" w:rsidP="0029339E">
      <w:pPr>
        <w:pStyle w:val="23"/>
        <w:numPr>
          <w:ilvl w:val="0"/>
          <w:numId w:val="27"/>
        </w:numPr>
        <w:tabs>
          <w:tab w:val="clear" w:pos="2062"/>
          <w:tab w:val="num" w:pos="567"/>
          <w:tab w:val="left" w:pos="709"/>
        </w:tabs>
        <w:spacing w:after="0" w:line="276" w:lineRule="auto"/>
        <w:ind w:left="709" w:hanging="425"/>
        <w:jc w:val="both"/>
      </w:pPr>
      <w:r w:rsidRPr="00183601">
        <w:t>Лекционно-предупредительная работа с правоохран</w:t>
      </w:r>
      <w:r>
        <w:t xml:space="preserve">ительными органами по </w:t>
      </w:r>
      <w:r w:rsidRPr="00183601">
        <w:t>ознакомлению учащихся с измене</w:t>
      </w:r>
      <w:r>
        <w:t>ниями в уголовном кодексе РФ.</w:t>
      </w:r>
    </w:p>
    <w:p w:rsidR="0029339E" w:rsidRPr="00183601" w:rsidRDefault="0029339E" w:rsidP="0029339E">
      <w:pPr>
        <w:pStyle w:val="23"/>
        <w:numPr>
          <w:ilvl w:val="0"/>
          <w:numId w:val="27"/>
        </w:numPr>
        <w:tabs>
          <w:tab w:val="clear" w:pos="2062"/>
          <w:tab w:val="num" w:pos="567"/>
          <w:tab w:val="left" w:pos="709"/>
        </w:tabs>
        <w:spacing w:after="0" w:line="276" w:lineRule="auto"/>
        <w:ind w:left="709" w:hanging="425"/>
        <w:jc w:val="both"/>
      </w:pPr>
      <w:r w:rsidRPr="00183601">
        <w:t>Бесед</w:t>
      </w:r>
      <w:r>
        <w:t>ы о правилах дорожного движения.</w:t>
      </w:r>
    </w:p>
    <w:p w:rsidR="0029339E" w:rsidRPr="00183601" w:rsidRDefault="0029339E" w:rsidP="0029339E">
      <w:pPr>
        <w:pStyle w:val="23"/>
        <w:numPr>
          <w:ilvl w:val="0"/>
          <w:numId w:val="27"/>
        </w:numPr>
        <w:tabs>
          <w:tab w:val="clear" w:pos="2062"/>
          <w:tab w:val="num" w:pos="567"/>
          <w:tab w:val="left" w:pos="709"/>
        </w:tabs>
        <w:spacing w:after="0" w:line="276" w:lineRule="auto"/>
        <w:ind w:left="709" w:hanging="425"/>
        <w:jc w:val="both"/>
      </w:pPr>
      <w:r w:rsidRPr="00183601">
        <w:t>Мероприятия, воспитывающие у школьников правильное отношение к ок</w:t>
      </w:r>
      <w:r>
        <w:t>ружающему миру, человеку.</w:t>
      </w:r>
    </w:p>
    <w:p w:rsidR="0029339E" w:rsidRPr="00183601" w:rsidRDefault="0029339E" w:rsidP="0029339E">
      <w:pPr>
        <w:pStyle w:val="23"/>
        <w:numPr>
          <w:ilvl w:val="0"/>
          <w:numId w:val="27"/>
        </w:numPr>
        <w:tabs>
          <w:tab w:val="clear" w:pos="2062"/>
          <w:tab w:val="num" w:pos="567"/>
          <w:tab w:val="left" w:pos="709"/>
        </w:tabs>
        <w:spacing w:after="0" w:line="276" w:lineRule="auto"/>
        <w:ind w:left="709" w:hanging="425"/>
        <w:jc w:val="both"/>
      </w:pPr>
      <w:r>
        <w:t>Экологическая работа.</w:t>
      </w:r>
    </w:p>
    <w:p w:rsidR="0029339E" w:rsidRPr="00183601" w:rsidRDefault="0029339E" w:rsidP="0029339E">
      <w:pPr>
        <w:pStyle w:val="23"/>
        <w:numPr>
          <w:ilvl w:val="0"/>
          <w:numId w:val="27"/>
        </w:numPr>
        <w:tabs>
          <w:tab w:val="clear" w:pos="2062"/>
          <w:tab w:val="num" w:pos="567"/>
          <w:tab w:val="left" w:pos="709"/>
        </w:tabs>
        <w:spacing w:after="0" w:line="276" w:lineRule="auto"/>
        <w:ind w:left="709" w:hanging="425"/>
        <w:jc w:val="both"/>
      </w:pPr>
      <w:r w:rsidRPr="00183601">
        <w:t>Создание педагогических ситуаций для постоянных упражнений учащихся в нравственных поступках в</w:t>
      </w:r>
      <w:r>
        <w:t>о время бесед на классных часах.</w:t>
      </w:r>
    </w:p>
    <w:p w:rsidR="0029339E" w:rsidRPr="00183601" w:rsidRDefault="0029339E" w:rsidP="0029339E">
      <w:pPr>
        <w:pStyle w:val="23"/>
        <w:numPr>
          <w:ilvl w:val="0"/>
          <w:numId w:val="27"/>
        </w:numPr>
        <w:tabs>
          <w:tab w:val="clear" w:pos="2062"/>
          <w:tab w:val="num" w:pos="567"/>
          <w:tab w:val="left" w:pos="709"/>
        </w:tabs>
        <w:spacing w:after="0" w:line="276" w:lineRule="auto"/>
        <w:ind w:left="709" w:hanging="425"/>
        <w:jc w:val="both"/>
      </w:pPr>
      <w:r w:rsidRPr="00183601">
        <w:t>Беседы о правилах поведения в общественном мес</w:t>
      </w:r>
      <w:r>
        <w:t>те.</w:t>
      </w:r>
    </w:p>
    <w:p w:rsidR="0029339E" w:rsidRPr="00183601" w:rsidRDefault="0029339E" w:rsidP="0029339E">
      <w:pPr>
        <w:pStyle w:val="23"/>
        <w:numPr>
          <w:ilvl w:val="0"/>
          <w:numId w:val="27"/>
        </w:numPr>
        <w:tabs>
          <w:tab w:val="clear" w:pos="2062"/>
          <w:tab w:val="num" w:pos="567"/>
          <w:tab w:val="left" w:pos="709"/>
        </w:tabs>
        <w:spacing w:after="0" w:line="276" w:lineRule="auto"/>
        <w:ind w:left="709" w:hanging="425"/>
        <w:jc w:val="both"/>
      </w:pPr>
      <w:r w:rsidRPr="00183601">
        <w:t>Работа с социально-неадаптированными подростками и их семья</w:t>
      </w:r>
      <w:r>
        <w:t>ми.</w:t>
      </w:r>
    </w:p>
    <w:p w:rsidR="0029339E" w:rsidRPr="00183601" w:rsidRDefault="0029339E" w:rsidP="0029339E">
      <w:pPr>
        <w:pStyle w:val="23"/>
        <w:numPr>
          <w:ilvl w:val="0"/>
          <w:numId w:val="23"/>
        </w:numPr>
        <w:tabs>
          <w:tab w:val="clear" w:pos="720"/>
          <w:tab w:val="left" w:pos="567"/>
          <w:tab w:val="left" w:pos="709"/>
          <w:tab w:val="left" w:pos="1560"/>
        </w:tabs>
        <w:spacing w:after="0" w:line="276" w:lineRule="auto"/>
        <w:ind w:left="709" w:hanging="709"/>
        <w:jc w:val="both"/>
      </w:pPr>
      <w:r w:rsidRPr="00183601">
        <w:t>Эстетическому и игровому, включающим:</w:t>
      </w:r>
    </w:p>
    <w:p w:rsidR="0029339E" w:rsidRPr="00183601" w:rsidRDefault="0029339E" w:rsidP="0029339E">
      <w:pPr>
        <w:pStyle w:val="23"/>
        <w:numPr>
          <w:ilvl w:val="0"/>
          <w:numId w:val="28"/>
        </w:numPr>
        <w:tabs>
          <w:tab w:val="clear" w:pos="2136"/>
          <w:tab w:val="left" w:pos="284"/>
          <w:tab w:val="left" w:pos="567"/>
        </w:tabs>
        <w:spacing w:after="0" w:line="276" w:lineRule="auto"/>
        <w:ind w:left="284" w:firstLine="0"/>
        <w:jc w:val="both"/>
      </w:pPr>
      <w:r w:rsidRPr="00183601">
        <w:t>Организация выставок рисунков, стенгазет, поделок, творческих работ уча</w:t>
      </w:r>
      <w:r>
        <w:t>щихся.</w:t>
      </w:r>
    </w:p>
    <w:p w:rsidR="0029339E" w:rsidRPr="00183601" w:rsidRDefault="0029339E" w:rsidP="0029339E">
      <w:pPr>
        <w:pStyle w:val="23"/>
        <w:numPr>
          <w:ilvl w:val="0"/>
          <w:numId w:val="28"/>
        </w:numPr>
        <w:tabs>
          <w:tab w:val="clear" w:pos="2136"/>
          <w:tab w:val="left" w:pos="284"/>
          <w:tab w:val="left" w:pos="567"/>
          <w:tab w:val="left" w:pos="1418"/>
        </w:tabs>
        <w:spacing w:after="0" w:line="276" w:lineRule="auto"/>
        <w:ind w:left="284" w:firstLine="0"/>
        <w:jc w:val="both"/>
      </w:pPr>
      <w:r w:rsidRPr="00183601">
        <w:t>Проведение тематических классных часов по эстетике внешнего вида уче</w:t>
      </w:r>
      <w:r>
        <w:t>ника, культуре поведения и речи.</w:t>
      </w:r>
    </w:p>
    <w:p w:rsidR="0029339E" w:rsidRPr="00183601" w:rsidRDefault="0029339E" w:rsidP="0029339E">
      <w:pPr>
        <w:pStyle w:val="23"/>
        <w:numPr>
          <w:ilvl w:val="0"/>
          <w:numId w:val="28"/>
        </w:numPr>
        <w:tabs>
          <w:tab w:val="clear" w:pos="2136"/>
          <w:tab w:val="left" w:pos="284"/>
          <w:tab w:val="left" w:pos="567"/>
        </w:tabs>
        <w:spacing w:after="0" w:line="276" w:lineRule="auto"/>
        <w:ind w:left="284" w:firstLine="0"/>
        <w:jc w:val="both"/>
      </w:pPr>
      <w:r w:rsidRPr="00183601">
        <w:t>Посещение музеев, выставок эстетического цикла, экскурсий, концертов, театрализованных представле</w:t>
      </w:r>
      <w:r>
        <w:t>ний.</w:t>
      </w:r>
    </w:p>
    <w:p w:rsidR="0029339E" w:rsidRPr="00183601" w:rsidRDefault="0029339E" w:rsidP="0029339E">
      <w:pPr>
        <w:pStyle w:val="23"/>
        <w:numPr>
          <w:ilvl w:val="0"/>
          <w:numId w:val="28"/>
        </w:numPr>
        <w:tabs>
          <w:tab w:val="clear" w:pos="2136"/>
          <w:tab w:val="left" w:pos="284"/>
          <w:tab w:val="left" w:pos="567"/>
        </w:tabs>
        <w:spacing w:after="0" w:line="276" w:lineRule="auto"/>
        <w:ind w:left="284" w:firstLine="0"/>
        <w:jc w:val="both"/>
      </w:pPr>
      <w:r w:rsidRPr="00183601">
        <w:t>Участие в конкурсах, олимпиадах, фестивалях, выставках детского творчества эстетического цикла на уров</w:t>
      </w:r>
      <w:r>
        <w:t>не города.</w:t>
      </w:r>
    </w:p>
    <w:p w:rsidR="0029339E" w:rsidRPr="00183601" w:rsidRDefault="0029339E" w:rsidP="0029339E">
      <w:pPr>
        <w:pStyle w:val="23"/>
        <w:numPr>
          <w:ilvl w:val="0"/>
          <w:numId w:val="28"/>
        </w:numPr>
        <w:tabs>
          <w:tab w:val="clear" w:pos="2136"/>
          <w:tab w:val="left" w:pos="284"/>
          <w:tab w:val="left" w:pos="567"/>
        </w:tabs>
        <w:spacing w:after="0" w:line="276" w:lineRule="auto"/>
        <w:ind w:left="284" w:firstLine="0"/>
        <w:jc w:val="both"/>
      </w:pPr>
      <w:r w:rsidRPr="00183601">
        <w:t>Организацию работы кружков эстетического цикла в дополнительном образовании.</w:t>
      </w:r>
    </w:p>
    <w:p w:rsidR="0029339E" w:rsidRPr="00183601" w:rsidRDefault="0029339E" w:rsidP="0029339E">
      <w:pPr>
        <w:pStyle w:val="23"/>
        <w:numPr>
          <w:ilvl w:val="0"/>
          <w:numId w:val="23"/>
        </w:numPr>
        <w:tabs>
          <w:tab w:val="clear" w:pos="720"/>
          <w:tab w:val="left" w:pos="284"/>
          <w:tab w:val="left" w:pos="567"/>
        </w:tabs>
        <w:spacing w:after="0" w:line="276" w:lineRule="auto"/>
        <w:ind w:left="284" w:hanging="284"/>
        <w:jc w:val="both"/>
      </w:pPr>
      <w:r w:rsidRPr="00183601">
        <w:t>Лекционно-образовательному для родителей:</w:t>
      </w:r>
    </w:p>
    <w:p w:rsidR="0029339E" w:rsidRPr="00183601" w:rsidRDefault="0029339E" w:rsidP="0029339E">
      <w:pPr>
        <w:pStyle w:val="23"/>
        <w:numPr>
          <w:ilvl w:val="0"/>
          <w:numId w:val="29"/>
        </w:numPr>
        <w:tabs>
          <w:tab w:val="clear" w:pos="2136"/>
          <w:tab w:val="left" w:pos="284"/>
          <w:tab w:val="left" w:pos="567"/>
        </w:tabs>
        <w:spacing w:after="0" w:line="276" w:lineRule="auto"/>
        <w:ind w:left="284" w:firstLine="0"/>
        <w:jc w:val="both"/>
      </w:pPr>
      <w:r>
        <w:t>Родительские собрания с привлечением специалистов: медработников, психологов, логопедов, инспекторов отдела по делам несовершеннолетних, ГИБДД, пожарной охраны.</w:t>
      </w:r>
    </w:p>
    <w:p w:rsidR="0029339E" w:rsidRPr="00183601" w:rsidRDefault="0029339E" w:rsidP="0029339E">
      <w:pPr>
        <w:pStyle w:val="23"/>
        <w:numPr>
          <w:ilvl w:val="0"/>
          <w:numId w:val="29"/>
        </w:numPr>
        <w:tabs>
          <w:tab w:val="clear" w:pos="2136"/>
          <w:tab w:val="left" w:pos="284"/>
          <w:tab w:val="left" w:pos="567"/>
        </w:tabs>
        <w:spacing w:after="0" w:line="276" w:lineRule="auto"/>
        <w:ind w:left="284" w:firstLine="0"/>
        <w:jc w:val="both"/>
      </w:pPr>
      <w:r>
        <w:t>Лектории.</w:t>
      </w:r>
    </w:p>
    <w:p w:rsidR="0029339E" w:rsidRDefault="0029339E" w:rsidP="0029339E">
      <w:pPr>
        <w:pStyle w:val="23"/>
        <w:numPr>
          <w:ilvl w:val="0"/>
          <w:numId w:val="29"/>
        </w:numPr>
        <w:tabs>
          <w:tab w:val="clear" w:pos="2136"/>
          <w:tab w:val="left" w:pos="284"/>
          <w:tab w:val="left" w:pos="567"/>
        </w:tabs>
        <w:spacing w:after="0" w:line="276" w:lineRule="auto"/>
        <w:ind w:left="284" w:firstLine="0"/>
        <w:jc w:val="both"/>
      </w:pPr>
      <w:r w:rsidRPr="00183601">
        <w:t>Индивидуальная работа с родителями.</w:t>
      </w:r>
    </w:p>
    <w:p w:rsidR="0029339E" w:rsidRPr="00183601" w:rsidRDefault="0029339E" w:rsidP="0029339E">
      <w:pPr>
        <w:pStyle w:val="23"/>
        <w:tabs>
          <w:tab w:val="left" w:pos="284"/>
          <w:tab w:val="left" w:pos="567"/>
        </w:tabs>
        <w:spacing w:after="0" w:line="276" w:lineRule="auto"/>
        <w:ind w:left="284"/>
        <w:jc w:val="both"/>
      </w:pPr>
    </w:p>
    <w:p w:rsidR="0029339E" w:rsidRPr="00183601" w:rsidRDefault="0029339E" w:rsidP="0029339E">
      <w:pPr>
        <w:pStyle w:val="23"/>
        <w:spacing w:after="0" w:line="276" w:lineRule="auto"/>
        <w:ind w:firstLine="851"/>
        <w:jc w:val="both"/>
      </w:pPr>
      <w:r w:rsidRPr="00183601">
        <w:t xml:space="preserve">В школе проводится трудовая воспитательная работа по самообслуживанию.  Это дежурство классов по школе и столовой, уборка классных комнат и других школьных помещений, участие в субботниках по благоустройству и уборке территории школы, пришкольного участка и участие в общественно-полезном труде. </w:t>
      </w:r>
    </w:p>
    <w:p w:rsidR="0029339E" w:rsidRPr="00183601" w:rsidRDefault="0029339E" w:rsidP="0029339E">
      <w:pPr>
        <w:ind w:firstLine="851"/>
        <w:jc w:val="both"/>
      </w:pPr>
      <w:r w:rsidRPr="00183601">
        <w:t>Анализ воспитательной</w:t>
      </w:r>
      <w:r>
        <w:t xml:space="preserve"> работы</w:t>
      </w:r>
      <w:r w:rsidRPr="00183601">
        <w:t xml:space="preserve"> показал наличие следующих проблем в организации воспитательной системы школы</w:t>
      </w:r>
    </w:p>
    <w:p w:rsidR="0029339E" w:rsidRPr="00183601" w:rsidRDefault="0029339E" w:rsidP="0029339E">
      <w:pPr>
        <w:pStyle w:val="23"/>
        <w:numPr>
          <w:ilvl w:val="0"/>
          <w:numId w:val="30"/>
        </w:numPr>
        <w:spacing w:after="0" w:line="276" w:lineRule="auto"/>
        <w:ind w:left="284" w:hanging="142"/>
        <w:jc w:val="both"/>
      </w:pPr>
      <w:r w:rsidRPr="00183601">
        <w:lastRenderedPageBreak/>
        <w:t>Организация школьного самоуправления как в целом в школе, так и в каждом классе.</w:t>
      </w:r>
    </w:p>
    <w:p w:rsidR="0029339E" w:rsidRPr="00183601" w:rsidRDefault="0029339E" w:rsidP="0029339E">
      <w:pPr>
        <w:pStyle w:val="23"/>
        <w:numPr>
          <w:ilvl w:val="0"/>
          <w:numId w:val="30"/>
        </w:numPr>
        <w:spacing w:after="0" w:line="276" w:lineRule="auto"/>
        <w:ind w:left="284" w:hanging="142"/>
        <w:jc w:val="both"/>
      </w:pPr>
      <w:r w:rsidRPr="00183601">
        <w:t>Организация работы классных руководителей в части коллективно-творческих дел класса.</w:t>
      </w:r>
    </w:p>
    <w:p w:rsidR="0029339E" w:rsidRPr="00183601" w:rsidRDefault="0029339E" w:rsidP="0029339E">
      <w:pPr>
        <w:pStyle w:val="23"/>
        <w:numPr>
          <w:ilvl w:val="0"/>
          <w:numId w:val="30"/>
        </w:numPr>
        <w:spacing w:after="0" w:line="276" w:lineRule="auto"/>
        <w:ind w:left="284" w:hanging="142"/>
        <w:jc w:val="both"/>
      </w:pPr>
      <w:r w:rsidRPr="00183601">
        <w:t>Реализация новых форм воспитывающей деятельности</w:t>
      </w:r>
      <w:r>
        <w:t>.</w:t>
      </w:r>
    </w:p>
    <w:p w:rsidR="0029339E" w:rsidRDefault="0029339E" w:rsidP="0029339E">
      <w:pPr>
        <w:ind w:firstLine="851"/>
        <w:jc w:val="both"/>
      </w:pPr>
      <w:r w:rsidRPr="00183601">
        <w:t>Основными результатами деятельности школы являются положительные изменения в развитии личности каждого учащегося: не только  его учебных достижений (знаний, специальных и общеучебных умений, навыков), но и воспитанности (основ мировоззрения, поведения, общения, социальных навыков, устойчивых качеств личности, основ самовоспитания), психических функций (интеллекта, эмоциональности, воли, психомоторики), творческих способностей, здоровья.</w:t>
      </w:r>
    </w:p>
    <w:p w:rsidR="0029339E" w:rsidRPr="00183601" w:rsidRDefault="0029339E" w:rsidP="0029339E">
      <w:pPr>
        <w:jc w:val="both"/>
      </w:pPr>
      <w:r>
        <w:t xml:space="preserve">     </w:t>
      </w:r>
      <w:r w:rsidRPr="00183601">
        <w:t xml:space="preserve"> Современные реалии развития общества требуют выработки современных подходов к воспитанию детей и юношества на основе решения задач всестороннего развития личности, формирования стратегии активной жизнедеятельности, создания условий для самореализации и самоопределения. </w:t>
      </w:r>
    </w:p>
    <w:p w:rsidR="0029339E" w:rsidRDefault="0029339E" w:rsidP="0029339E">
      <w:pPr>
        <w:jc w:val="both"/>
      </w:pPr>
      <w:r>
        <w:t xml:space="preserve">     </w:t>
      </w:r>
      <w:r>
        <w:tab/>
      </w:r>
      <w:r w:rsidRPr="00183601">
        <w:t>Проблему воспитания в образовательном учреждении  направляю на  постоянное взаимодействие педагогов и родителей.</w:t>
      </w:r>
      <w:r>
        <w:t xml:space="preserve">           </w:t>
      </w:r>
    </w:p>
    <w:p w:rsidR="0029339E" w:rsidRPr="00183601" w:rsidRDefault="0029339E" w:rsidP="0029339E">
      <w:pPr>
        <w:jc w:val="both"/>
      </w:pPr>
      <w:r>
        <w:t xml:space="preserve">     </w:t>
      </w:r>
      <w:r>
        <w:tab/>
      </w:r>
      <w:r w:rsidRPr="00183601">
        <w:t>Ключевые компетенции характеризуют проявления социальной жизни человека в современном обществе. Это компетентности в сфере самостоятельной познавательной, гражданско-общественной, социально-трудовой, культурно-досуговой деятельности, в бытовой сфере и т.д.</w:t>
      </w:r>
    </w:p>
    <w:p w:rsidR="0029339E" w:rsidRDefault="0029339E" w:rsidP="0029339E">
      <w:pPr>
        <w:jc w:val="both"/>
      </w:pPr>
      <w:r>
        <w:t xml:space="preserve">      </w:t>
      </w:r>
      <w:r>
        <w:tab/>
      </w:r>
      <w:r w:rsidRPr="00183601">
        <w:t xml:space="preserve">Активизировалось участие родительской общественности в решении проблем воспитания и социализации детей и подростков. </w:t>
      </w:r>
    </w:p>
    <w:p w:rsidR="0029339E" w:rsidRPr="00183601" w:rsidRDefault="0029339E" w:rsidP="0029339E">
      <w:pPr>
        <w:jc w:val="both"/>
      </w:pPr>
      <w:r>
        <w:t xml:space="preserve">     </w:t>
      </w:r>
      <w:r>
        <w:tab/>
      </w:r>
      <w:r w:rsidRPr="00183601">
        <w:t>Первоочередной задачей является постоянное совершенствование содержания воспитательного процесса с учётом запросов современного общества, удовлетворения интересов и потребностей детей в личностном, воспитательном, творческом развитии.</w:t>
      </w:r>
    </w:p>
    <w:p w:rsidR="0029339E" w:rsidRPr="00183601" w:rsidRDefault="0029339E" w:rsidP="0029339E">
      <w:pPr>
        <w:jc w:val="both"/>
      </w:pPr>
      <w:r>
        <w:t xml:space="preserve">     </w:t>
      </w:r>
      <w:r>
        <w:tab/>
      </w:r>
      <w:r w:rsidRPr="00183601">
        <w:t xml:space="preserve">Для решения существующих проблем считаю, что нашему образовательному учреждению при планировании воспитательной </w:t>
      </w:r>
      <w:r>
        <w:t xml:space="preserve">работы на </w:t>
      </w:r>
      <w:r w:rsidRPr="00183601">
        <w:t>необходимо учитывать ряд приоритетных направлений, направленных на формирование компетентностей школьников и совершенствование организации воспитания. Это:</w:t>
      </w:r>
    </w:p>
    <w:p w:rsidR="0029339E" w:rsidRPr="00183601" w:rsidRDefault="0029339E" w:rsidP="0029339E">
      <w:pPr>
        <w:ind w:firstLine="284"/>
        <w:jc w:val="both"/>
      </w:pPr>
      <w:r w:rsidRPr="00183601">
        <w:t xml:space="preserve">- активизация анализа и построения администрацией и педагогическими коллективами эффективных воспитательных систем; </w:t>
      </w:r>
    </w:p>
    <w:p w:rsidR="0029339E" w:rsidRPr="00183601" w:rsidRDefault="0029339E" w:rsidP="0029339E">
      <w:pPr>
        <w:ind w:firstLine="284"/>
        <w:jc w:val="both"/>
      </w:pPr>
      <w:r w:rsidRPr="00183601">
        <w:t>- активное включение инновационных технологий в воспитательный процесс;</w:t>
      </w:r>
    </w:p>
    <w:p w:rsidR="0029339E" w:rsidRPr="00183601" w:rsidRDefault="0029339E" w:rsidP="0029339E">
      <w:pPr>
        <w:ind w:firstLine="284"/>
        <w:jc w:val="both"/>
      </w:pPr>
      <w:r w:rsidRPr="00183601">
        <w:t>-  работа над воспитанием у детей духовно-нравственного воспитания в целом;</w:t>
      </w:r>
    </w:p>
    <w:p w:rsidR="0029339E" w:rsidRPr="00183601" w:rsidRDefault="0029339E" w:rsidP="0029339E">
      <w:pPr>
        <w:ind w:firstLine="284"/>
        <w:jc w:val="both"/>
      </w:pPr>
      <w:r w:rsidRPr="00183601">
        <w:t>- выявление талантливых классных руководителей, раскрытие их творческого потенциала;</w:t>
      </w:r>
    </w:p>
    <w:p w:rsidR="0029339E" w:rsidRPr="00183601" w:rsidRDefault="0029339E" w:rsidP="0029339E">
      <w:pPr>
        <w:ind w:firstLine="284"/>
        <w:jc w:val="both"/>
      </w:pPr>
      <w:r w:rsidRPr="00183601">
        <w:t>- обработка механизмов взаимодействия школы, семьи, детских и молодёжных организаций, работодателей, других социальных партнёров в области воспитания;</w:t>
      </w:r>
    </w:p>
    <w:p w:rsidR="0029339E" w:rsidRPr="00183601" w:rsidRDefault="0029339E" w:rsidP="0029339E">
      <w:pPr>
        <w:ind w:firstLine="284"/>
        <w:jc w:val="both"/>
      </w:pPr>
      <w:r w:rsidRPr="00183601">
        <w:t>-  разработка новых подходов к организации трудового воспитания и профессиональной ориентации учащихся;</w:t>
      </w:r>
    </w:p>
    <w:p w:rsidR="0029339E" w:rsidRPr="00183601" w:rsidRDefault="0029339E" w:rsidP="0029339E">
      <w:pPr>
        <w:ind w:firstLine="284"/>
        <w:jc w:val="both"/>
      </w:pPr>
      <w:r w:rsidRPr="00183601">
        <w:lastRenderedPageBreak/>
        <w:t>- внедрение инновационных технологий в деятельность классных руководителей;</w:t>
      </w:r>
    </w:p>
    <w:p w:rsidR="0029339E" w:rsidRPr="00183601" w:rsidRDefault="0029339E" w:rsidP="0029339E">
      <w:pPr>
        <w:ind w:firstLine="284"/>
        <w:jc w:val="both"/>
      </w:pPr>
      <w:r w:rsidRPr="00183601">
        <w:t>- создание единого воспитательного пространства микрорайона, города на основе воспитательных систем образовательных учреждений.</w:t>
      </w:r>
    </w:p>
    <w:p w:rsidR="0029339E" w:rsidRPr="00183601" w:rsidRDefault="0029339E" w:rsidP="0029339E">
      <w:pPr>
        <w:ind w:firstLine="284"/>
        <w:jc w:val="both"/>
      </w:pPr>
      <w:r w:rsidRPr="00183601">
        <w:t xml:space="preserve">- значительное расширение и правильная организация системы дополнительного образования, способствующая формированию познавательных потребностей и способностей каждого учащегося. </w:t>
      </w:r>
    </w:p>
    <w:p w:rsidR="0029339E" w:rsidRPr="00183601" w:rsidRDefault="0029339E" w:rsidP="0029339E">
      <w:pPr>
        <w:ind w:firstLine="708"/>
        <w:jc w:val="both"/>
      </w:pPr>
      <w:r w:rsidRPr="00183601">
        <w:t>Взаимоотношения с родителями находятся на уровне взаимопонимания. Посещаемость родительских собраний составляет 60%. Поддержка родителей осуществляется не только через родительские собрания, но и  через индивидуальные консультации, посещения семей на дому, работу родительского комитета и Совета профилактики.</w:t>
      </w:r>
    </w:p>
    <w:p w:rsidR="0029339E" w:rsidRPr="00183601" w:rsidRDefault="0029339E" w:rsidP="0029339E">
      <w:pPr>
        <w:jc w:val="both"/>
      </w:pPr>
      <w:r w:rsidRPr="00183601">
        <w:t xml:space="preserve"> </w:t>
      </w:r>
      <w:r>
        <w:tab/>
      </w:r>
      <w:r w:rsidRPr="00183601">
        <w:t>Работа классных руководителей направлена на формирование общей культуры личности ее успешной адаптации  к жизни в обществе.</w:t>
      </w:r>
    </w:p>
    <w:p w:rsidR="0029339E" w:rsidRPr="00183601" w:rsidRDefault="0029339E" w:rsidP="0029339E">
      <w:pPr>
        <w:jc w:val="both"/>
      </w:pPr>
      <w:r w:rsidRPr="00183601">
        <w:t xml:space="preserve"> </w:t>
      </w:r>
      <w:r>
        <w:tab/>
      </w:r>
      <w:r w:rsidRPr="00183601">
        <w:t>Взаимоотношения между обучающимися в основном соответствуют нормам поведения, хулиганство имеет место, но на минимальном уровне. Основная масса учащихся несет ответственность за свои действия, ценят справедливость и закон, уверенно различают плохое и хорошее.</w:t>
      </w:r>
    </w:p>
    <w:p w:rsidR="0029339E" w:rsidRPr="00183601" w:rsidRDefault="0029339E" w:rsidP="0029339E">
      <w:pPr>
        <w:jc w:val="both"/>
      </w:pPr>
      <w:r>
        <w:t xml:space="preserve">     </w:t>
      </w:r>
      <w:r w:rsidRPr="00183601">
        <w:t xml:space="preserve"> </w:t>
      </w:r>
      <w:r>
        <w:tab/>
      </w:r>
      <w:r w:rsidRPr="00183601">
        <w:t>Четко определяется группа учащихся, склонная к девиантному поведению и состоящая на внутришкольном учете. За отчетный период совершены преступления разной степени тяжести.</w:t>
      </w:r>
    </w:p>
    <w:p w:rsidR="0029339E" w:rsidRPr="00183601" w:rsidRDefault="0029339E" w:rsidP="0029339E">
      <w:pPr>
        <w:jc w:val="both"/>
      </w:pPr>
      <w:r w:rsidRPr="00183601">
        <w:t xml:space="preserve"> </w:t>
      </w:r>
      <w:r>
        <w:t xml:space="preserve">     </w:t>
      </w:r>
      <w:r>
        <w:tab/>
      </w:r>
      <w:r w:rsidRPr="00183601">
        <w:t>Существует тенденция к снижению уровня дисциплины, несмотря на проводимую воспитательную работу. Отмечаются пропуски учебных занятий и опоздания на уроки. Школа осведомлена об учениках, склонных пропускать занятия без уважительной причины. Своевременно предпринимаются меры для предупреждения пропусков и опозданий на уроки, результатом чего являются  фактические сведения о посещении учебных занятий большинством обучающихся.</w:t>
      </w:r>
    </w:p>
    <w:p w:rsidR="0029339E" w:rsidRPr="00183601" w:rsidRDefault="0029339E" w:rsidP="0029339E">
      <w:pPr>
        <w:jc w:val="both"/>
      </w:pPr>
      <w:r w:rsidRPr="00183601">
        <w:t xml:space="preserve"> </w:t>
      </w:r>
      <w:r>
        <w:t xml:space="preserve">     Педагогический коллектив всячески содействует</w:t>
      </w:r>
      <w:r w:rsidRPr="00183601">
        <w:t xml:space="preserve"> активному участию обучающихся в мероприятиях ОУ. Сильные учащиеся развивают свои способности, занимаясь в клубах по интересам, участвуя в олимпиадах, конкурсах, посещая дополнительные занятия, как в школе, так и в других учебных заведениях. Ученическое самоуправление находится на среднем уровне.</w:t>
      </w:r>
    </w:p>
    <w:p w:rsidR="0029339E" w:rsidRPr="00183601" w:rsidRDefault="0029339E" w:rsidP="0029339E">
      <w:pPr>
        <w:jc w:val="both"/>
      </w:pPr>
      <w:r w:rsidRPr="00183601">
        <w:t>Социум выражает доброжелательное отношение к школе и ее административному совету.</w:t>
      </w:r>
    </w:p>
    <w:p w:rsidR="0029339E" w:rsidRPr="00183601" w:rsidRDefault="0029339E" w:rsidP="0029339E">
      <w:pPr>
        <w:jc w:val="both"/>
      </w:pPr>
      <w:r w:rsidRPr="00183601">
        <w:t xml:space="preserve"> Согласно результатам анкетирования, отношение  обучающихся и родителей  к учебно-воспитательному  процессу в школе имеет позитивную направленность.</w:t>
      </w:r>
    </w:p>
    <w:p w:rsidR="0029339E" w:rsidRPr="00183601" w:rsidRDefault="0029339E" w:rsidP="0029339E">
      <w:pPr>
        <w:jc w:val="both"/>
      </w:pPr>
      <w:r>
        <w:t xml:space="preserve">     </w:t>
      </w:r>
      <w:r w:rsidRPr="00183601">
        <w:t xml:space="preserve"> </w:t>
      </w:r>
      <w:r>
        <w:tab/>
      </w:r>
      <w:r w:rsidRPr="00183601">
        <w:t>Работу по организации внеур</w:t>
      </w:r>
      <w:r>
        <w:t>очной деятельности направлена</w:t>
      </w:r>
      <w:r w:rsidRPr="00183601">
        <w:t xml:space="preserve"> на тесное сотрудничество с учреждениями дополнительного образования. Цель этого взаимодействия: выявить и развить способности каждого ребенка, сформировать духовно богатую, физически здоровую, творчески мыслящую личность с активной жизненной позицией. Наблюдается рост взаимодействия ОУ с учреждениями системы дополнительного образования: КСК «Волга», ДК «Слип», ДЮСШ №1 и №4, ДЭЦ, УПК, ЦДЮТ «Солнечный», ЦДТ, Рыбинский историко-художественный музей-заповедник, музыкальная школа № 5.</w:t>
      </w:r>
    </w:p>
    <w:p w:rsidR="0029339E" w:rsidRPr="00183601" w:rsidRDefault="0029339E" w:rsidP="0029339E">
      <w:pPr>
        <w:jc w:val="both"/>
      </w:pPr>
      <w:r>
        <w:t>- б</w:t>
      </w:r>
      <w:r w:rsidRPr="00183601">
        <w:t>лагоприятный психологический климат в ОУ для обучающихся, педагогов и родителей, основанный  на сотрудничестве, взаимопонимании и уважении;</w:t>
      </w:r>
    </w:p>
    <w:p w:rsidR="0029339E" w:rsidRPr="00183601" w:rsidRDefault="0029339E" w:rsidP="0029339E">
      <w:pPr>
        <w:jc w:val="both"/>
      </w:pPr>
      <w:r>
        <w:lastRenderedPageBreak/>
        <w:t>- д</w:t>
      </w:r>
      <w:r w:rsidRPr="00183601">
        <w:t>ейственная внутришкольная система контроля  посещаемости: своевременная профилактическая работа по предупреждению пропусков  занятий без уважительной причины, информирование  родителей, посещение семей;</w:t>
      </w:r>
    </w:p>
    <w:p w:rsidR="0029339E" w:rsidRPr="00183601" w:rsidRDefault="0029339E" w:rsidP="0029339E">
      <w:pPr>
        <w:jc w:val="both"/>
      </w:pPr>
      <w:r>
        <w:t>- с</w:t>
      </w:r>
      <w:r w:rsidRPr="00183601">
        <w:t>уществующая структура взаимодействия и распределения ответственности всех участников образовательного процесса;</w:t>
      </w:r>
    </w:p>
    <w:p w:rsidR="0029339E" w:rsidRPr="00183601" w:rsidRDefault="0029339E" w:rsidP="0029339E">
      <w:pPr>
        <w:jc w:val="both"/>
      </w:pPr>
      <w:r>
        <w:t>- с</w:t>
      </w:r>
      <w:r w:rsidRPr="00183601">
        <w:t>озданная система дополнительного образования, как фактор развития творческих и интеллектуальных способностей учащихся, их социальной адаптации;</w:t>
      </w:r>
    </w:p>
    <w:p w:rsidR="0029339E" w:rsidRPr="00183601" w:rsidRDefault="0029339E" w:rsidP="0029339E">
      <w:pPr>
        <w:jc w:val="both"/>
      </w:pPr>
      <w:r>
        <w:t>- с</w:t>
      </w:r>
      <w:r w:rsidRPr="00183601">
        <w:t>воевременная профилактическая работа с учащимися, допускающими  пропуски занятий без уважительной причины.</w:t>
      </w:r>
    </w:p>
    <w:p w:rsidR="0029339E" w:rsidRPr="00183601" w:rsidRDefault="0029339E" w:rsidP="0029339E">
      <w:pPr>
        <w:jc w:val="both"/>
      </w:pPr>
      <w:r w:rsidRPr="00183601">
        <w:t>Отношение к ОУ обучающихся и их родителей.</w:t>
      </w:r>
    </w:p>
    <w:p w:rsidR="0029339E" w:rsidRPr="00183601" w:rsidRDefault="0029339E" w:rsidP="0029339E">
      <w:pPr>
        <w:ind w:firstLine="900"/>
        <w:jc w:val="both"/>
      </w:pPr>
      <w:r w:rsidRPr="00183601">
        <w:t xml:space="preserve">Анализ показывает, что часть родителей активно стремится к педагогическому самообразованию, пытается разобраться в сущности современных образовательных процессов, готова к тесному сотрудничеству с педагогическим коллективом школы, а другая часть остается равнодушной к происходящему в школе. </w:t>
      </w:r>
    </w:p>
    <w:p w:rsidR="0029339E" w:rsidRPr="00183601" w:rsidRDefault="0029339E" w:rsidP="0029339E">
      <w:pPr>
        <w:ind w:firstLine="900"/>
        <w:jc w:val="both"/>
      </w:pPr>
      <w:r w:rsidRPr="00183601">
        <w:t>Результаты проведенного  анкетирования  показали  положительное отношение большинства родителей к  учебно-воспитательному процессу в  школе. Родители обучающихся хотят,  чтобы школа:</w:t>
      </w:r>
    </w:p>
    <w:p w:rsidR="0029339E" w:rsidRPr="00183601" w:rsidRDefault="0029339E" w:rsidP="0029339E">
      <w:pPr>
        <w:jc w:val="both"/>
      </w:pPr>
      <w:r w:rsidRPr="00183601">
        <w:t>- обеспечила возможность получения ребенком качественного основного общего и среднего (полного) образования;</w:t>
      </w:r>
    </w:p>
    <w:p w:rsidR="0029339E" w:rsidRPr="00183601" w:rsidRDefault="0029339E" w:rsidP="0029339E">
      <w:pPr>
        <w:jc w:val="both"/>
      </w:pPr>
      <w:r w:rsidRPr="00183601">
        <w:t>- воспитывала самостоятельность в решении жизненных проблем;</w:t>
      </w:r>
    </w:p>
    <w:p w:rsidR="0029339E" w:rsidRPr="00183601" w:rsidRDefault="0029339E" w:rsidP="0029339E">
      <w:r w:rsidRPr="00183601">
        <w:t xml:space="preserve">- создавала условия для:                                                                                     </w:t>
      </w:r>
    </w:p>
    <w:p w:rsidR="0029339E" w:rsidRPr="00183601" w:rsidRDefault="0029339E" w:rsidP="0029339E">
      <w:r w:rsidRPr="00183601">
        <w:t xml:space="preserve">  - удовлетворения интересов и развития разнообразных способностей школьников;              </w:t>
      </w:r>
    </w:p>
    <w:p w:rsidR="0029339E" w:rsidRPr="00183601" w:rsidRDefault="0029339E" w:rsidP="0029339E">
      <w:r w:rsidRPr="00183601">
        <w:t xml:space="preserve">-  формирования и овладения современными информационными технологиями;                   </w:t>
      </w:r>
    </w:p>
    <w:p w:rsidR="0029339E" w:rsidRPr="00183601" w:rsidRDefault="0029339E" w:rsidP="0029339E">
      <w:r w:rsidRPr="00183601">
        <w:t>-   сохранения и укрепления здоровья.</w:t>
      </w:r>
    </w:p>
    <w:p w:rsidR="0029339E" w:rsidRPr="00183601" w:rsidRDefault="0029339E" w:rsidP="0029339E">
      <w:pPr>
        <w:jc w:val="both"/>
      </w:pPr>
      <w:r w:rsidRPr="00183601">
        <w:t xml:space="preserve">              Исходя из отзывов родителей и по результатам  опроса  обу</w:t>
      </w:r>
      <w:r>
        <w:t xml:space="preserve">чающихся,  </w:t>
      </w:r>
      <w:r w:rsidRPr="00183601">
        <w:t xml:space="preserve"> школа в значительной мере обеспечивает потребности в получении необходимого образования  и создает условия для личностного роста учащихся, их подготовки к полноценному и эффективному участию в различных видах жизнедеятельности. Это характеризуется тесным взаимодействием школьного родительского комитета и администрации школы в вопросах развития и управления. Среди учащихся школы отмечается группа старшеклассников, которые поддерживают педагогический коллектив школы во всех начинаниях и преобразованиях, собственными действиями  помогают педагогическому коллективу школы  в решении многих школьных проблем:</w:t>
      </w:r>
    </w:p>
    <w:p w:rsidR="0029339E" w:rsidRPr="00183601" w:rsidRDefault="0029339E" w:rsidP="0029339E">
      <w:pPr>
        <w:jc w:val="both"/>
      </w:pPr>
      <w:r w:rsidRPr="00183601">
        <w:t>- благоустройство и озеленение школьной территории;</w:t>
      </w:r>
    </w:p>
    <w:p w:rsidR="0029339E" w:rsidRPr="00183601" w:rsidRDefault="0029339E" w:rsidP="0029339E">
      <w:pPr>
        <w:jc w:val="both"/>
      </w:pPr>
      <w:r w:rsidRPr="00183601">
        <w:t>- активное участие в проведении традиционных школьных акций: «Школа – территория здоровья»,  «За мир и счастье  на планете» (День защиты детей), «Наши земляки- герои битв и сражений», «Зеленая планета» и другие.</w:t>
      </w:r>
    </w:p>
    <w:p w:rsidR="0029339E" w:rsidRPr="00183601" w:rsidRDefault="0029339E" w:rsidP="0029339E">
      <w:pPr>
        <w:jc w:val="both"/>
      </w:pPr>
      <w:r w:rsidRPr="00183601">
        <w:t xml:space="preserve"> Учащихся и родителей больше привлекает:</w:t>
      </w:r>
    </w:p>
    <w:p w:rsidR="0029339E" w:rsidRPr="00183601" w:rsidRDefault="0029339E" w:rsidP="0029339E">
      <w:pPr>
        <w:jc w:val="both"/>
      </w:pPr>
      <w:r w:rsidRPr="00183601">
        <w:lastRenderedPageBreak/>
        <w:t>- действующие правила поведения и единые требования к учащимся;</w:t>
      </w:r>
    </w:p>
    <w:p w:rsidR="0029339E" w:rsidRPr="00183601" w:rsidRDefault="0029339E" w:rsidP="0029339E">
      <w:pPr>
        <w:jc w:val="both"/>
      </w:pPr>
      <w:r w:rsidRPr="00183601">
        <w:t>- сохранение школьных традиций и прочная связь с бывшими выпускниками школы;</w:t>
      </w:r>
    </w:p>
    <w:p w:rsidR="0029339E" w:rsidRPr="00183601" w:rsidRDefault="0029339E" w:rsidP="0029339E">
      <w:pPr>
        <w:jc w:val="both"/>
      </w:pPr>
      <w:r w:rsidRPr="00183601">
        <w:t>- укрепление материально-технической базы школы;</w:t>
      </w:r>
    </w:p>
    <w:p w:rsidR="0029339E" w:rsidRPr="00183601" w:rsidRDefault="0029339E" w:rsidP="0029339E">
      <w:pPr>
        <w:jc w:val="both"/>
      </w:pPr>
      <w:r w:rsidRPr="00183601">
        <w:t>- использование ИКТ на уроках и во внеурочной деятельности;</w:t>
      </w:r>
    </w:p>
    <w:p w:rsidR="0029339E" w:rsidRPr="00183601" w:rsidRDefault="0029339E" w:rsidP="0029339E">
      <w:pPr>
        <w:jc w:val="both"/>
      </w:pPr>
      <w:r w:rsidRPr="00183601">
        <w:t>- дополнительные занятия со слабоуспевающими и кружковая работа;</w:t>
      </w:r>
    </w:p>
    <w:p w:rsidR="0029339E" w:rsidRPr="00183601" w:rsidRDefault="0029339E" w:rsidP="0029339E">
      <w:pPr>
        <w:jc w:val="both"/>
      </w:pPr>
      <w:r w:rsidRPr="00183601">
        <w:t>- благоприятный микроклимат и дружелюбные взаимоотношения;</w:t>
      </w:r>
    </w:p>
    <w:p w:rsidR="0029339E" w:rsidRPr="00183601" w:rsidRDefault="0029339E" w:rsidP="0029339E">
      <w:pPr>
        <w:jc w:val="both"/>
      </w:pPr>
      <w:r w:rsidRPr="00183601">
        <w:t>- внеурочная  деятельность и занятость учащихся;</w:t>
      </w:r>
    </w:p>
    <w:p w:rsidR="0029339E" w:rsidRPr="00183601" w:rsidRDefault="0029339E" w:rsidP="0029339E">
      <w:pPr>
        <w:jc w:val="both"/>
      </w:pPr>
      <w:r w:rsidRPr="00183601">
        <w:t>- значимость и поощрение учащихся.</w:t>
      </w:r>
    </w:p>
    <w:p w:rsidR="0029339E" w:rsidRDefault="0029339E" w:rsidP="0029339E">
      <w:pPr>
        <w:jc w:val="both"/>
        <w:rPr>
          <w:sz w:val="28"/>
          <w:szCs w:val="28"/>
        </w:rPr>
      </w:pPr>
    </w:p>
    <w:p w:rsidR="0029339E" w:rsidRDefault="0029339E" w:rsidP="0029339E">
      <w:pPr>
        <w:jc w:val="both"/>
        <w:rPr>
          <w:sz w:val="28"/>
          <w:szCs w:val="28"/>
        </w:rPr>
      </w:pPr>
    </w:p>
    <w:p w:rsidR="0029339E" w:rsidRDefault="0029339E" w:rsidP="0029339E">
      <w:pPr>
        <w:jc w:val="both"/>
        <w:rPr>
          <w:sz w:val="28"/>
          <w:szCs w:val="28"/>
        </w:rPr>
      </w:pPr>
    </w:p>
    <w:p w:rsidR="0029339E" w:rsidRPr="003F09C6" w:rsidRDefault="0029339E" w:rsidP="0029339E">
      <w:pPr>
        <w:pStyle w:val="ad"/>
        <w:numPr>
          <w:ilvl w:val="0"/>
          <w:numId w:val="30"/>
        </w:numPr>
        <w:rPr>
          <w:b/>
          <w:sz w:val="28"/>
          <w:szCs w:val="28"/>
        </w:rPr>
      </w:pPr>
      <w:r w:rsidRPr="003F09C6">
        <w:rPr>
          <w:b/>
          <w:sz w:val="28"/>
          <w:szCs w:val="28"/>
        </w:rPr>
        <w:t>Основные сохраняющиеся проблемы МОУ СОШ № 37 и вероятные причины их возникновения.</w:t>
      </w:r>
    </w:p>
    <w:p w:rsidR="0029339E" w:rsidRDefault="0029339E" w:rsidP="0029339E">
      <w:pPr>
        <w:jc w:val="both"/>
        <w:textAlignment w:val="top"/>
      </w:pPr>
    </w:p>
    <w:p w:rsidR="0029339E" w:rsidRDefault="0029339E" w:rsidP="0029339E">
      <w:pPr>
        <w:jc w:val="both"/>
        <w:textAlignment w:val="top"/>
        <w:rPr>
          <w:rFonts w:ascii="Calibri" w:hAnsi="Calibri"/>
          <w:b/>
          <w:color w:val="000000"/>
        </w:rPr>
      </w:pPr>
      <w:r>
        <w:t xml:space="preserve">            - </w:t>
      </w:r>
      <w:r w:rsidRPr="008558B7">
        <w:t>Уменьшение континген</w:t>
      </w:r>
      <w:r>
        <w:t>та обучающихся, отсутствие набора учащихся  10 класса</w:t>
      </w:r>
      <w:r w:rsidRPr="008558B7">
        <w:t>.</w:t>
      </w:r>
      <w:r w:rsidRPr="00860D25">
        <w:rPr>
          <w:rFonts w:ascii="Calibri" w:hAnsi="Calibri"/>
          <w:b/>
          <w:color w:val="000000"/>
        </w:rPr>
        <w:t xml:space="preserve">  </w:t>
      </w:r>
    </w:p>
    <w:p w:rsidR="0029339E" w:rsidRPr="00273F08" w:rsidRDefault="0029339E" w:rsidP="0029339E">
      <w:pPr>
        <w:jc w:val="both"/>
        <w:textAlignment w:val="top"/>
        <w:rPr>
          <w:color w:val="000000"/>
        </w:rPr>
      </w:pPr>
      <w:r w:rsidRPr="00860D25">
        <w:rPr>
          <w:rFonts w:ascii="Calibri" w:hAnsi="Calibri"/>
          <w:b/>
          <w:color w:val="000000"/>
        </w:rPr>
        <w:t xml:space="preserve">  </w:t>
      </w:r>
      <w:r>
        <w:rPr>
          <w:rFonts w:ascii="Calibri" w:hAnsi="Calibri"/>
          <w:b/>
          <w:color w:val="000000"/>
        </w:rPr>
        <w:t xml:space="preserve">    </w:t>
      </w:r>
      <w:r>
        <w:rPr>
          <w:color w:val="000000"/>
        </w:rPr>
        <w:t xml:space="preserve">      - </w:t>
      </w:r>
      <w:r>
        <w:t>Недостаточно высокий уровень образованности и общей культуры населения микрорайона</w:t>
      </w:r>
      <w:r w:rsidRPr="008558B7">
        <w:t xml:space="preserve">. </w:t>
      </w:r>
      <w:r>
        <w:t xml:space="preserve">  </w:t>
      </w:r>
    </w:p>
    <w:p w:rsidR="0029339E" w:rsidRPr="008558B7" w:rsidRDefault="0029339E" w:rsidP="0029339E">
      <w:pPr>
        <w:ind w:left="284"/>
        <w:jc w:val="both"/>
      </w:pPr>
      <w:r>
        <w:t xml:space="preserve">        - </w:t>
      </w:r>
      <w:r w:rsidRPr="008558B7">
        <w:t>Низкий культурный уровень родителей и отсутствие авторитетов в семье.</w:t>
      </w:r>
      <w:r w:rsidRPr="00273F08">
        <w:t xml:space="preserve"> </w:t>
      </w:r>
      <w:r w:rsidRPr="008558B7">
        <w:t>Смена приоритетов (главными становятся материальные ценности).</w:t>
      </w:r>
    </w:p>
    <w:p w:rsidR="0029339E" w:rsidRPr="008558B7" w:rsidRDefault="0029339E" w:rsidP="0029339E">
      <w:pPr>
        <w:jc w:val="both"/>
      </w:pPr>
      <w:r w:rsidRPr="008558B7">
        <w:t xml:space="preserve">Большая часть родителей занята зарабатыванием  денег, что ведёт к бесконтрольности с их стороны, часто родители расписываются в собственной беспомощности.  </w:t>
      </w:r>
    </w:p>
    <w:p w:rsidR="0029339E" w:rsidRPr="00273F08" w:rsidRDefault="0029339E" w:rsidP="0029339E">
      <w:pPr>
        <w:jc w:val="both"/>
      </w:pPr>
      <w:r>
        <w:t xml:space="preserve">            - Маргинальность социальных групп, образующих основной контингент школы           (значительная часть родителей учащихся школы – люди без определенного места работы или безработные).</w:t>
      </w:r>
      <w:r w:rsidRPr="00273F08">
        <w:rPr>
          <w:rFonts w:ascii="Calibri" w:hAnsi="Calibri"/>
          <w:color w:val="000000"/>
        </w:rPr>
        <w:t xml:space="preserve"> </w:t>
      </w:r>
      <w:r>
        <w:rPr>
          <w:rFonts w:ascii="Calibri" w:hAnsi="Calibri"/>
          <w:color w:val="000000"/>
        </w:rPr>
        <w:t>Е</w:t>
      </w:r>
      <w:r w:rsidRPr="00860D25">
        <w:rPr>
          <w:rFonts w:ascii="Calibri" w:hAnsi="Calibri"/>
          <w:color w:val="000000"/>
        </w:rPr>
        <w:t>сть определённый процент родителей, равнодушных к образованию своих детей, не участвующих в делах школы, а также, которые негативно влияют на воспитание и развитие своих детей.</w:t>
      </w:r>
      <w:r w:rsidRPr="00273F08">
        <w:t xml:space="preserve"> </w:t>
      </w:r>
      <w:r w:rsidRPr="008558B7">
        <w:t>Увеличивает</w:t>
      </w:r>
      <w:r>
        <w:t>ся количество асоциальных семей, неполных семей.</w:t>
      </w:r>
    </w:p>
    <w:p w:rsidR="0029339E" w:rsidRPr="008558B7" w:rsidRDefault="0029339E" w:rsidP="0029339E">
      <w:pPr>
        <w:ind w:left="284"/>
        <w:jc w:val="both"/>
      </w:pPr>
      <w:r>
        <w:rPr>
          <w:rFonts w:ascii="Calibri" w:hAnsi="Calibri"/>
          <w:color w:val="000000"/>
        </w:rPr>
        <w:t xml:space="preserve">      - </w:t>
      </w:r>
      <w:r w:rsidRPr="00273F08">
        <w:t xml:space="preserve"> </w:t>
      </w:r>
      <w:r>
        <w:t>Сме</w:t>
      </w:r>
      <w:r w:rsidRPr="008558B7">
        <w:t>на приоритетов (главными становятся материальные ценности).</w:t>
      </w:r>
    </w:p>
    <w:p w:rsidR="0029339E" w:rsidRPr="008558B7" w:rsidRDefault="0029339E" w:rsidP="0029339E">
      <w:pPr>
        <w:jc w:val="both"/>
      </w:pPr>
      <w:r w:rsidRPr="008558B7">
        <w:t xml:space="preserve">Большая часть родителей занята зарабатыванием  денег, что ведёт к бесконтрольности с их стороны, часто родители расписываются в собственной беспомощности.  </w:t>
      </w:r>
    </w:p>
    <w:p w:rsidR="0029339E" w:rsidRPr="008558B7" w:rsidRDefault="0029339E" w:rsidP="0029339E">
      <w:pPr>
        <w:jc w:val="both"/>
      </w:pPr>
      <w:r>
        <w:rPr>
          <w:color w:val="000000"/>
        </w:rPr>
        <w:t xml:space="preserve">             -  </w:t>
      </w:r>
      <w:r>
        <w:t>Недостаточное материально-техническое оснащение ОУ</w:t>
      </w:r>
      <w:r w:rsidRPr="008558B7">
        <w:t>.</w:t>
      </w:r>
    </w:p>
    <w:p w:rsidR="0029339E" w:rsidRPr="008558B7" w:rsidRDefault="0029339E" w:rsidP="0029339E">
      <w:pPr>
        <w:jc w:val="both"/>
      </w:pPr>
      <w:r>
        <w:t xml:space="preserve">             - </w:t>
      </w:r>
      <w:r w:rsidRPr="008558B7">
        <w:t>Здание шк</w:t>
      </w:r>
      <w:r>
        <w:t>олы старое, отсутствуют системы канализации, горячего водоснабжения</w:t>
      </w:r>
      <w:r w:rsidRPr="008558B7">
        <w:t xml:space="preserve">. </w:t>
      </w:r>
    </w:p>
    <w:p w:rsidR="0029339E" w:rsidRPr="008558B7" w:rsidRDefault="0029339E" w:rsidP="0029339E">
      <w:pPr>
        <w:jc w:val="both"/>
      </w:pPr>
      <w:r>
        <w:lastRenderedPageBreak/>
        <w:t xml:space="preserve">             - </w:t>
      </w:r>
      <w:r w:rsidRPr="008558B7">
        <w:t>Удалённость от культурно-оздоровительных и досуговых учреждений. Родители выбирают для детей школы, приближенные к ним.</w:t>
      </w:r>
    </w:p>
    <w:p w:rsidR="0029339E" w:rsidRPr="00273F08" w:rsidRDefault="0029339E" w:rsidP="0029339E">
      <w:pPr>
        <w:jc w:val="both"/>
        <w:textAlignment w:val="top"/>
        <w:rPr>
          <w:rFonts w:ascii="Calibri" w:hAnsi="Calibri"/>
          <w:color w:val="000000"/>
        </w:rPr>
      </w:pPr>
      <w:r>
        <w:t xml:space="preserve">             - </w:t>
      </w:r>
      <w:r w:rsidRPr="008558B7">
        <w:t>Наличие большого количества детей с низкой учебной мотивацией.</w:t>
      </w:r>
      <w:r>
        <w:rPr>
          <w:rFonts w:ascii="Calibri" w:hAnsi="Calibri"/>
          <w:color w:val="000000"/>
        </w:rPr>
        <w:t xml:space="preserve"> </w:t>
      </w:r>
      <w:r w:rsidRPr="008558B7">
        <w:t>Низкий культурный уровень обучающихся.</w:t>
      </w:r>
    </w:p>
    <w:p w:rsidR="0029339E" w:rsidRPr="008558B7" w:rsidRDefault="0029339E" w:rsidP="0029339E">
      <w:pPr>
        <w:ind w:left="284"/>
      </w:pPr>
      <w:r>
        <w:t xml:space="preserve">        - </w:t>
      </w:r>
      <w:r w:rsidRPr="008558B7">
        <w:t>От</w:t>
      </w:r>
      <w:r>
        <w:t>сутствие возможности частого взаимодействия с культурными центрами, что не способствует удовлетворению интеллектуальных, культурных и эстетических потребностей</w:t>
      </w:r>
    </w:p>
    <w:p w:rsidR="0029339E" w:rsidRPr="008558B7" w:rsidRDefault="0029339E" w:rsidP="0029339E"/>
    <w:p w:rsidR="0029339E" w:rsidRPr="00860D25" w:rsidRDefault="0029339E" w:rsidP="0029339E">
      <w:pPr>
        <w:jc w:val="both"/>
        <w:textAlignment w:val="top"/>
        <w:rPr>
          <w:color w:val="000000"/>
        </w:rPr>
      </w:pPr>
      <w:r w:rsidRPr="00860D25">
        <w:rPr>
          <w:rFonts w:ascii="Calibri" w:hAnsi="Calibri"/>
          <w:color w:val="000000"/>
        </w:rPr>
        <w:t xml:space="preserve">  Причины проблем:</w:t>
      </w:r>
    </w:p>
    <w:p w:rsidR="0029339E" w:rsidRPr="00860D25" w:rsidRDefault="0029339E" w:rsidP="0029339E">
      <w:pPr>
        <w:jc w:val="both"/>
        <w:textAlignment w:val="top"/>
        <w:rPr>
          <w:color w:val="000000"/>
        </w:rPr>
      </w:pPr>
      <w:r w:rsidRPr="00860D25">
        <w:rPr>
          <w:rFonts w:ascii="Calibri" w:hAnsi="Calibri"/>
          <w:color w:val="000000"/>
        </w:rPr>
        <w:t>- изменение социально- экономической ситуации в Российской Федерации, политики государства по приоритетам образования;</w:t>
      </w:r>
    </w:p>
    <w:p w:rsidR="0029339E" w:rsidRPr="00860D25" w:rsidRDefault="0029339E" w:rsidP="0029339E">
      <w:pPr>
        <w:jc w:val="both"/>
        <w:textAlignment w:val="top"/>
        <w:rPr>
          <w:color w:val="000000"/>
        </w:rPr>
      </w:pPr>
      <w:r w:rsidRPr="00860D25">
        <w:rPr>
          <w:rFonts w:ascii="Calibri" w:hAnsi="Calibri"/>
          <w:color w:val="000000"/>
        </w:rPr>
        <w:t>- изменение образовательных потребностей социума, рынка труда, родителей обучающихся по сравнению с предыдущим периодом образовательной деятельности школы.</w:t>
      </w:r>
    </w:p>
    <w:p w:rsidR="0029339E" w:rsidRPr="003F09C6" w:rsidRDefault="0029339E" w:rsidP="0029339E">
      <w:pPr>
        <w:jc w:val="both"/>
        <w:textAlignment w:val="top"/>
        <w:rPr>
          <w:color w:val="000000"/>
        </w:rPr>
      </w:pPr>
      <w:r w:rsidRPr="00860D25">
        <w:rPr>
          <w:rFonts w:ascii="Calibri" w:hAnsi="Calibri"/>
          <w:color w:val="000000"/>
        </w:rPr>
        <w:t> </w:t>
      </w:r>
    </w:p>
    <w:p w:rsidR="0029339E" w:rsidRPr="003F09C6" w:rsidRDefault="0029339E" w:rsidP="0029339E">
      <w:pPr>
        <w:pStyle w:val="ad"/>
        <w:jc w:val="both"/>
        <w:rPr>
          <w:rFonts w:ascii="Verdana" w:hAnsi="Verdana"/>
          <w:b/>
          <w:bCs/>
          <w:color w:val="000000"/>
          <w:sz w:val="20"/>
          <w:szCs w:val="20"/>
        </w:rPr>
      </w:pPr>
      <w:r>
        <w:rPr>
          <w:rFonts w:ascii="Verdana" w:hAnsi="Verdana"/>
          <w:b/>
          <w:bCs/>
          <w:color w:val="000000"/>
          <w:sz w:val="20"/>
          <w:szCs w:val="20"/>
        </w:rPr>
        <w:t>5.</w:t>
      </w:r>
      <w:r w:rsidRPr="003F09C6">
        <w:rPr>
          <w:rFonts w:ascii="Verdana" w:hAnsi="Verdana"/>
          <w:b/>
          <w:bCs/>
          <w:color w:val="000000"/>
          <w:sz w:val="20"/>
          <w:szCs w:val="20"/>
        </w:rPr>
        <w:t>Модельное представление школы</w:t>
      </w:r>
    </w:p>
    <w:p w:rsidR="0029339E" w:rsidRPr="00116500" w:rsidRDefault="0029339E" w:rsidP="0029339E"/>
    <w:p w:rsidR="0029339E" w:rsidRDefault="0029339E" w:rsidP="0029339E">
      <w:r>
        <w:pict>
          <v:group id="_x0000_s1026" editas="canvas" style="width:7in;height:279pt;mso-position-horizontal-relative:char;mso-position-vertical-relative:line" coordorigin="1977,3121" coordsize="7467,41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977;top:3121;width:7467;height:4185" o:preferrelative="f">
              <v:fill o:detectmouseclick="t"/>
              <v:path o:extrusionok="t" o:connecttype="none"/>
              <o:lock v:ext="edit" text="t"/>
            </v:shape>
            <v:shape id="_x0000_s1028" type="#_x0000_t75" style="position:absolute;left:4777;top:4336;width:1979;height:1508">
              <v:imagedata r:id="rId15" o:title="BD04972_"/>
            </v:shape>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9" type="#_x0000_t97" style="position:absolute;left:6511;top:3256;width:2932;height:3780" adj="1440" fillcolor="#f39">
              <v:fill color2="#36f" rotate="t" focusposition=".5,.5" focussize="" colors="0 #f39;.25 #f63;.5 yellow;.75 #01a78f;1 #36f" method="none" type="gradientRadial"/>
              <v:textbox style="mso-next-textbox:#_x0000_s1029">
                <w:txbxContent>
                  <w:p w:rsidR="0029339E" w:rsidRDefault="0029339E" w:rsidP="0029339E">
                    <w:pPr>
                      <w:jc w:val="center"/>
                      <w:rPr>
                        <w:b/>
                        <w:sz w:val="20"/>
                        <w:szCs w:val="20"/>
                      </w:rPr>
                    </w:pPr>
                    <w:r>
                      <w:rPr>
                        <w:b/>
                        <w:sz w:val="20"/>
                        <w:szCs w:val="20"/>
                      </w:rPr>
                      <w:t xml:space="preserve"> ТВОРЧЕСКИЙ  </w:t>
                    </w:r>
                    <w:r w:rsidRPr="000E078E">
                      <w:rPr>
                        <w:b/>
                        <w:sz w:val="20"/>
                        <w:szCs w:val="20"/>
                      </w:rPr>
                      <w:t>ПОТЕНЦИАЛ</w:t>
                    </w:r>
                  </w:p>
                  <w:p w:rsidR="0029339E" w:rsidRDefault="0029339E" w:rsidP="0029339E">
                    <w:pPr>
                      <w:jc w:val="center"/>
                      <w:rPr>
                        <w:b/>
                        <w:sz w:val="20"/>
                        <w:szCs w:val="20"/>
                      </w:rPr>
                    </w:pPr>
                  </w:p>
                  <w:p w:rsidR="0029339E" w:rsidRDefault="0029339E" w:rsidP="0029339E">
                    <w:pPr>
                      <w:jc w:val="center"/>
                      <w:rPr>
                        <w:b/>
                        <w:sz w:val="20"/>
                        <w:szCs w:val="20"/>
                      </w:rPr>
                    </w:pPr>
                  </w:p>
                  <w:tbl>
                    <w:tblPr>
                      <w:tblStyle w:val="a4"/>
                      <w:tblW w:w="0" w:type="auto"/>
                      <w:tblInd w:w="-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BF"/>
                    </w:tblPr>
                    <w:tblGrid>
                      <w:gridCol w:w="3455"/>
                    </w:tblGrid>
                    <w:tr w:rsidR="0029339E">
                      <w:tc>
                        <w:tcPr>
                          <w:tcW w:w="3600" w:type="dxa"/>
                          <w:shd w:val="clear" w:color="auto" w:fill="FFFF99"/>
                        </w:tcPr>
                        <w:p w:rsidR="0029339E" w:rsidRPr="000E078E" w:rsidRDefault="0029339E" w:rsidP="0029339E">
                          <w:pPr>
                            <w:numPr>
                              <w:ilvl w:val="0"/>
                              <w:numId w:val="14"/>
                            </w:numPr>
                          </w:pPr>
                          <w:r>
                            <w:t>Умение оценивать свой труд и труд товарищей, элементарная рефлексия, привлечение к различным видам творческой деятельности</w:t>
                          </w:r>
                        </w:p>
                      </w:tc>
                    </w:tr>
                    <w:tr w:rsidR="0029339E">
                      <w:tc>
                        <w:tcPr>
                          <w:tcW w:w="3600" w:type="dxa"/>
                          <w:shd w:val="clear" w:color="auto" w:fill="FFE0C1"/>
                        </w:tcPr>
                        <w:p w:rsidR="0029339E" w:rsidRDefault="0029339E" w:rsidP="0029339E">
                          <w:pPr>
                            <w:numPr>
                              <w:ilvl w:val="0"/>
                              <w:numId w:val="14"/>
                            </w:numPr>
                          </w:pPr>
                          <w:r>
                            <w:t>Знание условий творческого саморазвития</w:t>
                          </w:r>
                        </w:p>
                        <w:p w:rsidR="0029339E" w:rsidRPr="000E078E" w:rsidRDefault="0029339E" w:rsidP="0029339E">
                          <w:pPr>
                            <w:numPr>
                              <w:ilvl w:val="0"/>
                              <w:numId w:val="14"/>
                            </w:numPr>
                          </w:pPr>
                          <w:r>
                            <w:t>Творческое мышление, креативность</w:t>
                          </w:r>
                        </w:p>
                      </w:tc>
                    </w:tr>
                    <w:tr w:rsidR="0029339E">
                      <w:trPr>
                        <w:trHeight w:val="1264"/>
                      </w:trPr>
                      <w:tc>
                        <w:tcPr>
                          <w:tcW w:w="3600" w:type="dxa"/>
                          <w:shd w:val="clear" w:color="auto" w:fill="FFC1E0"/>
                        </w:tcPr>
                        <w:p w:rsidR="0029339E" w:rsidRDefault="0029339E" w:rsidP="0029339E">
                          <w:pPr>
                            <w:numPr>
                              <w:ilvl w:val="0"/>
                              <w:numId w:val="14"/>
                            </w:numPr>
                          </w:pPr>
                          <w:r>
                            <w:t>Способность к самоопределению и самореализации</w:t>
                          </w:r>
                        </w:p>
                        <w:p w:rsidR="0029339E" w:rsidRPr="002A5CBF" w:rsidRDefault="0029339E" w:rsidP="0029339E">
                          <w:pPr>
                            <w:numPr>
                              <w:ilvl w:val="0"/>
                              <w:numId w:val="14"/>
                            </w:numPr>
                          </w:pPr>
                          <w:r>
                            <w:t>Разносторонние интересы</w:t>
                          </w:r>
                        </w:p>
                      </w:tc>
                    </w:tr>
                  </w:tbl>
                  <w:p w:rsidR="0029339E" w:rsidRPr="000E078E" w:rsidRDefault="0029339E" w:rsidP="0029339E">
                    <w:pPr>
                      <w:jc w:val="center"/>
                      <w:rPr>
                        <w:b/>
                        <w:sz w:val="20"/>
                        <w:szCs w:val="20"/>
                      </w:rPr>
                    </w:pPr>
                  </w:p>
                </w:txbxContent>
              </v:textbox>
            </v:shape>
            <v:shape id="_x0000_s1030" type="#_x0000_t97" style="position:absolute;left:1977;top:3256;width:2933;height:3906" adj="1440" fillcolor="#ccf">
              <v:fill color2="#ccf" rotate="t" focusposition=".5,.5" focussize="" colors="0 #ccf;11796f #9cf;23593f #96f;39977f #c9f;53740f #9cf;1 #ccf" method="none" type="gradientRadial"/>
              <v:textbox>
                <w:txbxContent>
                  <w:p w:rsidR="0029339E" w:rsidRDefault="0029339E" w:rsidP="0029339E">
                    <w:pPr>
                      <w:jc w:val="center"/>
                      <w:rPr>
                        <w:b/>
                        <w:sz w:val="20"/>
                        <w:szCs w:val="20"/>
                      </w:rPr>
                    </w:pPr>
                    <w:r w:rsidRPr="000E078E">
                      <w:rPr>
                        <w:b/>
                        <w:sz w:val="20"/>
                        <w:szCs w:val="20"/>
                      </w:rPr>
                      <w:t>ПОЗНАВАТЕЛЬНЫЙ ПОТЕНЦИАЛ</w:t>
                    </w:r>
                  </w:p>
                  <w:tbl>
                    <w:tblPr>
                      <w:tblStyle w:val="a4"/>
                      <w:tblW w:w="0" w:type="auto"/>
                      <w:tblInd w:w="-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BF"/>
                    </w:tblPr>
                    <w:tblGrid>
                      <w:gridCol w:w="3456"/>
                    </w:tblGrid>
                    <w:tr w:rsidR="0029339E">
                      <w:tc>
                        <w:tcPr>
                          <w:tcW w:w="3600" w:type="dxa"/>
                          <w:shd w:val="clear" w:color="auto" w:fill="FFFF99"/>
                        </w:tcPr>
                        <w:p w:rsidR="0029339E" w:rsidRDefault="0029339E" w:rsidP="0029339E">
                          <w:pPr>
                            <w:numPr>
                              <w:ilvl w:val="0"/>
                              <w:numId w:val="14"/>
                            </w:numPr>
                          </w:pPr>
                          <w:r>
                            <w:t>ЗУН, соответствующие психолого-педагогической характеристике конкретного ученика</w:t>
                          </w:r>
                        </w:p>
                        <w:p w:rsidR="0029339E" w:rsidRPr="000E078E" w:rsidRDefault="0029339E" w:rsidP="0029339E">
                          <w:pPr>
                            <w:numPr>
                              <w:ilvl w:val="0"/>
                              <w:numId w:val="14"/>
                            </w:numPr>
                          </w:pPr>
                          <w:r>
                            <w:t>Развитие внимания, воображения</w:t>
                          </w:r>
                        </w:p>
                      </w:tc>
                    </w:tr>
                    <w:tr w:rsidR="0029339E">
                      <w:tc>
                        <w:tcPr>
                          <w:tcW w:w="3600" w:type="dxa"/>
                          <w:shd w:val="clear" w:color="auto" w:fill="FFE0C1"/>
                        </w:tcPr>
                        <w:p w:rsidR="0029339E" w:rsidRDefault="0029339E" w:rsidP="0029339E">
                          <w:pPr>
                            <w:numPr>
                              <w:ilvl w:val="0"/>
                              <w:numId w:val="14"/>
                            </w:numPr>
                          </w:pPr>
                          <w:r w:rsidRPr="000E078E">
                            <w:t>ЗУН, соответствующие личностным потребностям и образовательным стандартам</w:t>
                          </w:r>
                        </w:p>
                        <w:p w:rsidR="0029339E" w:rsidRPr="000E078E" w:rsidRDefault="0029339E" w:rsidP="0029339E">
                          <w:pPr>
                            <w:numPr>
                              <w:ilvl w:val="0"/>
                              <w:numId w:val="14"/>
                            </w:numPr>
                          </w:pPr>
                          <w:r>
                            <w:t>Культура самообразования, способность к активной умственной деятельности</w:t>
                          </w:r>
                        </w:p>
                      </w:tc>
                    </w:tr>
                    <w:tr w:rsidR="0029339E">
                      <w:trPr>
                        <w:trHeight w:val="1443"/>
                      </w:trPr>
                      <w:tc>
                        <w:tcPr>
                          <w:tcW w:w="3600" w:type="dxa"/>
                          <w:shd w:val="clear" w:color="auto" w:fill="FFC1E0"/>
                        </w:tcPr>
                        <w:p w:rsidR="0029339E" w:rsidRDefault="0029339E" w:rsidP="0029339E">
                          <w:pPr>
                            <w:numPr>
                              <w:ilvl w:val="0"/>
                              <w:numId w:val="14"/>
                            </w:numPr>
                          </w:pPr>
                          <w:r>
                            <w:t>Информационный кругозор, умение обобщать, анализировать, делать выводы</w:t>
                          </w:r>
                        </w:p>
                        <w:p w:rsidR="0029339E" w:rsidRPr="002A5CBF" w:rsidRDefault="0029339E" w:rsidP="0029339E">
                          <w:pPr>
                            <w:numPr>
                              <w:ilvl w:val="0"/>
                              <w:numId w:val="14"/>
                            </w:numPr>
                          </w:pPr>
                          <w:r>
                            <w:t>Интерес к познанию себя и окружающего мира</w:t>
                          </w:r>
                        </w:p>
                      </w:tc>
                    </w:tr>
                  </w:tbl>
                  <w:p w:rsidR="0029339E" w:rsidRPr="000E078E" w:rsidRDefault="0029339E" w:rsidP="0029339E">
                    <w:pPr>
                      <w:jc w:val="center"/>
                      <w:rPr>
                        <w:b/>
                        <w:sz w:val="20"/>
                        <w:szCs w:val="20"/>
                      </w:rP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left:5570;top:3265;width:400;height:945"/>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2" type="#_x0000_t68" style="position:absolute;left:5577;top:6226;width:400;height:1080"/>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33" type="#_x0000_t102" style="position:absolute;left:6175;top:3867;width:405;height:534;rotation:4732929fd" adj="12998,,5471"/>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34" type="#_x0000_t103" style="position:absolute;left:6199;top:5838;width:400;height:405;rotation:9013795fd" adj="12998,20546,16035"/>
            <v:shape id="_x0000_s1035" type="#_x0000_t102" style="position:absolute;left:4909;top:5824;width:270;height:534;rotation:15897687fd" adj="11810,19023,9846"/>
            <v:shape id="_x0000_s1036" type="#_x0000_t103" style="position:absolute;left:4774;top:3934;width:405;height:400;rotation:-4039032fd" adj="12998,20546,16035"/>
            <w10:wrap type="none" side="left"/>
            <w10:anchorlock/>
          </v:group>
        </w:pict>
      </w:r>
    </w:p>
    <w:p w:rsidR="0029339E" w:rsidRPr="00857A24" w:rsidRDefault="0029339E" w:rsidP="0029339E"/>
    <w:p w:rsidR="0029339E" w:rsidRPr="00857A24" w:rsidRDefault="0029339E" w:rsidP="0029339E">
      <w:pPr>
        <w:tabs>
          <w:tab w:val="left" w:pos="2715"/>
        </w:tabs>
      </w:pPr>
    </w:p>
    <w:p w:rsidR="0029339E" w:rsidRPr="00857A24" w:rsidRDefault="0029339E" w:rsidP="0029339E">
      <w:pPr>
        <w:tabs>
          <w:tab w:val="left" w:pos="4320"/>
        </w:tabs>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46" type="#_x0000_t98" style="position:absolute;margin-left:9pt;margin-top:-.15pt;width:477pt;height:225pt;z-index:251771904" adj="1523" fillcolor="#f39">
            <v:fill color2="#36f" rotate="t" focusposition=".5,.5" focussize="" colors="0 #f39;.25 #f63;.5 yellow;.75 #01a78f;1 #36f" method="none" focus="100%" type="gradientRadial"/>
            <v:textbox>
              <w:txbxContent>
                <w:p w:rsidR="0029339E" w:rsidRDefault="0029339E" w:rsidP="0029339E">
                  <w:pPr>
                    <w:jc w:val="center"/>
                    <w:rPr>
                      <w:b/>
                      <w:sz w:val="20"/>
                      <w:szCs w:val="20"/>
                    </w:rPr>
                  </w:pPr>
                  <w:r w:rsidRPr="00857A24">
                    <w:rPr>
                      <w:b/>
                      <w:sz w:val="20"/>
                      <w:szCs w:val="20"/>
                    </w:rPr>
                    <w:t>КОММУНИКАТИВНЫЙ ПОТЕНЦИАЛ</w:t>
                  </w:r>
                </w:p>
                <w:p w:rsidR="0029339E" w:rsidRPr="00857A24" w:rsidRDefault="0029339E" w:rsidP="0029339E">
                  <w:pPr>
                    <w:jc w:val="center"/>
                    <w:rPr>
                      <w:b/>
                      <w:sz w:val="20"/>
                      <w:szCs w:val="20"/>
                    </w:rPr>
                  </w:pPr>
                </w:p>
                <w:tbl>
                  <w:tblPr>
                    <w:tblStyle w:val="a4"/>
                    <w:tblW w:w="8928" w:type="dxa"/>
                    <w:tblLook w:val="00BF"/>
                  </w:tblPr>
                  <w:tblGrid>
                    <w:gridCol w:w="8928"/>
                  </w:tblGrid>
                  <w:tr w:rsidR="0029339E" w:rsidRPr="00E4744F">
                    <w:tc>
                      <w:tcPr>
                        <w:tcW w:w="8928" w:type="dxa"/>
                        <w:shd w:val="clear" w:color="auto" w:fill="FFFF99"/>
                      </w:tcPr>
                      <w:p w:rsidR="0029339E" w:rsidRPr="00E4744F" w:rsidRDefault="0029339E" w:rsidP="0029339E">
                        <w:pPr>
                          <w:numPr>
                            <w:ilvl w:val="0"/>
                            <w:numId w:val="15"/>
                          </w:numPr>
                        </w:pPr>
                        <w:r w:rsidRPr="00E4744F">
                          <w:t>Умение слушать и слышать других</w:t>
                        </w:r>
                      </w:p>
                      <w:p w:rsidR="0029339E" w:rsidRPr="00E4744F" w:rsidRDefault="0029339E" w:rsidP="0029339E">
                        <w:pPr>
                          <w:numPr>
                            <w:ilvl w:val="0"/>
                            <w:numId w:val="15"/>
                          </w:numPr>
                        </w:pPr>
                        <w:r w:rsidRPr="00E4744F">
                          <w:t>Умение устанавливать контакты со сверстниками и взрослыми</w:t>
                        </w:r>
                      </w:p>
                    </w:tc>
                  </w:tr>
                  <w:tr w:rsidR="0029339E" w:rsidRPr="00E4744F">
                    <w:tc>
                      <w:tcPr>
                        <w:tcW w:w="8928" w:type="dxa"/>
                        <w:shd w:val="clear" w:color="auto" w:fill="FFDAB5"/>
                      </w:tcPr>
                      <w:p w:rsidR="0029339E" w:rsidRPr="00E4744F" w:rsidRDefault="0029339E" w:rsidP="0029339E">
                        <w:pPr>
                          <w:numPr>
                            <w:ilvl w:val="0"/>
                            <w:numId w:val="15"/>
                          </w:numPr>
                        </w:pPr>
                        <w:r w:rsidRPr="00E4744F">
                          <w:t>Умение критически осмысливать свои поступки, анализировать взаимоотношения со сверстниками и взрослыми</w:t>
                        </w:r>
                      </w:p>
                      <w:p w:rsidR="0029339E" w:rsidRPr="00E4744F" w:rsidRDefault="0029339E" w:rsidP="0029339E">
                        <w:pPr>
                          <w:numPr>
                            <w:ilvl w:val="0"/>
                            <w:numId w:val="15"/>
                          </w:numPr>
                        </w:pPr>
                        <w:r w:rsidRPr="00E4744F">
                          <w:t>Умение идти на компромисс, устанавливать конструктивные отношения с другими людьми</w:t>
                        </w:r>
                      </w:p>
                      <w:p w:rsidR="0029339E" w:rsidRPr="00E4744F" w:rsidRDefault="0029339E" w:rsidP="0029339E">
                        <w:pPr>
                          <w:numPr>
                            <w:ilvl w:val="0"/>
                            <w:numId w:val="15"/>
                          </w:numPr>
                        </w:pPr>
                        <w:r w:rsidRPr="00E4744F">
                          <w:t>Владение способами самоутверждения в коллективе</w:t>
                        </w:r>
                      </w:p>
                      <w:p w:rsidR="0029339E" w:rsidRPr="00E4744F" w:rsidRDefault="0029339E" w:rsidP="0029339E">
                        <w:pPr>
                          <w:numPr>
                            <w:ilvl w:val="0"/>
                            <w:numId w:val="15"/>
                          </w:numPr>
                        </w:pPr>
                        <w:r w:rsidRPr="00E4744F">
                          <w:t>Умение разрешать конфликты ненасильственным путем</w:t>
                        </w:r>
                      </w:p>
                    </w:tc>
                  </w:tr>
                  <w:tr w:rsidR="0029339E" w:rsidRPr="00E4744F">
                    <w:tc>
                      <w:tcPr>
                        <w:tcW w:w="8928" w:type="dxa"/>
                        <w:shd w:val="clear" w:color="auto" w:fill="FFD3E9"/>
                      </w:tcPr>
                      <w:p w:rsidR="0029339E" w:rsidRPr="00E4744F" w:rsidRDefault="0029339E" w:rsidP="0029339E">
                        <w:pPr>
                          <w:numPr>
                            <w:ilvl w:val="0"/>
                            <w:numId w:val="15"/>
                          </w:numPr>
                        </w:pPr>
                        <w:r w:rsidRPr="00E4744F">
                          <w:t>Общительность, сдержанность, тактичность</w:t>
                        </w:r>
                      </w:p>
                      <w:p w:rsidR="0029339E" w:rsidRPr="00E4744F" w:rsidRDefault="0029339E" w:rsidP="0029339E">
                        <w:pPr>
                          <w:numPr>
                            <w:ilvl w:val="0"/>
                            <w:numId w:val="15"/>
                          </w:numPr>
                        </w:pPr>
                        <w:r w:rsidRPr="00E4744F">
                          <w:t>Культура речи</w:t>
                        </w:r>
                      </w:p>
                      <w:p w:rsidR="0029339E" w:rsidRPr="00E4744F" w:rsidRDefault="0029339E" w:rsidP="0029339E">
                        <w:pPr>
                          <w:numPr>
                            <w:ilvl w:val="0"/>
                            <w:numId w:val="15"/>
                          </w:numPr>
                        </w:pPr>
                        <w:r w:rsidRPr="00E4744F">
                          <w:t>Умение соблюдать  «дистанцию»</w:t>
                        </w:r>
                      </w:p>
                      <w:p w:rsidR="0029339E" w:rsidRPr="00E4744F" w:rsidRDefault="0029339E" w:rsidP="0029339E">
                        <w:pPr>
                          <w:numPr>
                            <w:ilvl w:val="0"/>
                            <w:numId w:val="15"/>
                          </w:numPr>
                        </w:pPr>
                        <w:r w:rsidRPr="00E4744F">
                          <w:t>Умение самостоятельно принимать решения и осознавать меру ответственности за них</w:t>
                        </w:r>
                      </w:p>
                      <w:p w:rsidR="0029339E" w:rsidRPr="00E4744F" w:rsidRDefault="0029339E" w:rsidP="0029339E">
                        <w:pPr>
                          <w:numPr>
                            <w:ilvl w:val="0"/>
                            <w:numId w:val="15"/>
                          </w:numPr>
                        </w:pPr>
                        <w:r w:rsidRPr="00E4744F">
                          <w:t>Уважение прав, достоинства и свобод других людей</w:t>
                        </w:r>
                      </w:p>
                    </w:tc>
                  </w:tr>
                </w:tbl>
                <w:p w:rsidR="0029339E" w:rsidRDefault="0029339E" w:rsidP="0029339E"/>
              </w:txbxContent>
            </v:textbox>
            <w10:wrap side="left"/>
          </v:shape>
        </w:pict>
      </w:r>
    </w:p>
    <w:p w:rsidR="0029339E" w:rsidRPr="00116500" w:rsidRDefault="0029339E" w:rsidP="0029339E"/>
    <w:p w:rsidR="0029339E" w:rsidRPr="00116500" w:rsidRDefault="0029339E" w:rsidP="0029339E"/>
    <w:p w:rsidR="0029339E" w:rsidRPr="00116500" w:rsidRDefault="0029339E" w:rsidP="0029339E"/>
    <w:p w:rsidR="0029339E" w:rsidRPr="00116500" w:rsidRDefault="0029339E" w:rsidP="0029339E"/>
    <w:p w:rsidR="0029339E" w:rsidRPr="00116500" w:rsidRDefault="0029339E" w:rsidP="0029339E"/>
    <w:p w:rsidR="0029339E" w:rsidRPr="00116500" w:rsidRDefault="0029339E" w:rsidP="0029339E">
      <w:pPr>
        <w:tabs>
          <w:tab w:val="left" w:pos="4350"/>
        </w:tabs>
      </w:pPr>
      <w:r>
        <w:tab/>
      </w:r>
    </w:p>
    <w:p w:rsidR="0029339E" w:rsidRPr="00857A24" w:rsidRDefault="0029339E" w:rsidP="0029339E"/>
    <w:p w:rsidR="0029339E" w:rsidRPr="00857A24" w:rsidRDefault="0029339E" w:rsidP="0029339E"/>
    <w:p w:rsidR="0029339E" w:rsidRPr="00857A24" w:rsidRDefault="0029339E" w:rsidP="0029339E"/>
    <w:p w:rsidR="0029339E" w:rsidRPr="00857A24" w:rsidRDefault="0029339E" w:rsidP="0029339E"/>
    <w:p w:rsidR="0029339E" w:rsidRDefault="0029339E" w:rsidP="0029339E"/>
    <w:p w:rsidR="0029339E" w:rsidRPr="00857A24" w:rsidRDefault="0029339E" w:rsidP="0029339E">
      <w:r>
        <w:rPr>
          <w:noProof/>
        </w:rPr>
        <w:pict>
          <v:rect id="_x0000_s1149" style="position:absolute;margin-left:351pt;margin-top:12.4pt;width:27pt;height:35.4pt;z-index:251774976" fillcolor="#ffcfe7">
            <w10:wrap side="left"/>
          </v:rect>
        </w:pict>
      </w:r>
      <w:r>
        <w:rPr>
          <w:noProof/>
        </w:rPr>
        <w:pict>
          <v:rect id="_x0000_s1148" style="position:absolute;margin-left:171pt;margin-top:4.05pt;width:27pt;height:31.2pt;z-index:251773952" fillcolor="#ffdcb9">
            <w10:wrap side="left"/>
          </v:rect>
        </w:pict>
      </w:r>
      <w:r>
        <w:rPr>
          <w:noProof/>
        </w:rPr>
        <w:pict>
          <v:rect id="_x0000_s1147" style="position:absolute;margin-left:18pt;margin-top:4.05pt;width:27pt;height:31.2pt;z-index:251772928" fillcolor="#ff9">
            <w10:wrap side="left"/>
          </v:rect>
        </w:pict>
      </w:r>
    </w:p>
    <w:p w:rsidR="0029339E" w:rsidRPr="00857A24" w:rsidRDefault="0029339E" w:rsidP="0029339E">
      <w:pPr>
        <w:tabs>
          <w:tab w:val="left" w:pos="1095"/>
          <w:tab w:val="left" w:pos="7920"/>
          <w:tab w:val="left" w:pos="8115"/>
        </w:tabs>
      </w:pPr>
      <w:r>
        <w:tab/>
        <w:t xml:space="preserve">- начальная школа                  -  вторая ступень обучения              -старшая </w:t>
      </w:r>
    </w:p>
    <w:p w:rsidR="0029339E" w:rsidRPr="001C1EAD" w:rsidRDefault="0029339E" w:rsidP="0029339E">
      <w:pPr>
        <w:tabs>
          <w:tab w:val="left" w:pos="7920"/>
        </w:tabs>
        <w:jc w:val="both"/>
      </w:pPr>
      <w:r>
        <w:rPr>
          <w:sz w:val="28"/>
          <w:szCs w:val="28"/>
        </w:rPr>
        <w:tab/>
      </w:r>
      <w:r w:rsidRPr="001C1EAD">
        <w:t>ступень</w:t>
      </w:r>
    </w:p>
    <w:p w:rsidR="0029339E" w:rsidRDefault="0029339E" w:rsidP="0029339E">
      <w:pPr>
        <w:rPr>
          <w:rFonts w:ascii="Verdana" w:hAnsi="Verdana"/>
        </w:rPr>
      </w:pPr>
    </w:p>
    <w:p w:rsidR="0029339E" w:rsidRDefault="0029339E" w:rsidP="0029339E">
      <w:pPr>
        <w:rPr>
          <w:rFonts w:ascii="Verdana" w:hAnsi="Verdana"/>
        </w:rPr>
      </w:pPr>
    </w:p>
    <w:p w:rsidR="0029339E" w:rsidRDefault="0029339E" w:rsidP="0029339E">
      <w:pPr>
        <w:rPr>
          <w:rFonts w:ascii="Verdana" w:hAnsi="Verdana"/>
        </w:rPr>
      </w:pPr>
    </w:p>
    <w:p w:rsidR="0029339E" w:rsidRDefault="0029339E" w:rsidP="0029339E">
      <w:pPr>
        <w:widowControl w:val="0"/>
        <w:adjustRightInd w:val="0"/>
        <w:spacing w:before="30" w:after="30"/>
        <w:ind w:firstLine="180"/>
        <w:jc w:val="center"/>
        <w:rPr>
          <w:rFonts w:ascii="Verdana" w:hAnsi="Verdana"/>
          <w:b/>
          <w:bCs/>
          <w:color w:val="000000"/>
          <w:sz w:val="20"/>
          <w:szCs w:val="20"/>
        </w:rPr>
      </w:pPr>
      <w:r>
        <w:rPr>
          <w:rFonts w:ascii="Verdana" w:hAnsi="Verdana"/>
          <w:b/>
          <w:bCs/>
          <w:color w:val="000000"/>
          <w:sz w:val="20"/>
          <w:szCs w:val="20"/>
        </w:rPr>
        <w:t xml:space="preserve">6.  </w:t>
      </w:r>
      <w:r w:rsidRPr="003E0536">
        <w:rPr>
          <w:rFonts w:ascii="Verdana" w:hAnsi="Verdana"/>
          <w:b/>
          <w:bCs/>
          <w:color w:val="000000"/>
          <w:sz w:val="20"/>
          <w:szCs w:val="20"/>
        </w:rPr>
        <w:t>Концепция (концептуальный проект) желаемого будущего состояния школы как системы.</w:t>
      </w:r>
    </w:p>
    <w:p w:rsidR="0029339E" w:rsidRDefault="0029339E" w:rsidP="0029339E">
      <w:pPr>
        <w:widowControl w:val="0"/>
        <w:adjustRightInd w:val="0"/>
        <w:spacing w:before="30" w:after="30"/>
        <w:rPr>
          <w:rFonts w:ascii="Verdana" w:hAnsi="Verdana"/>
          <w:b/>
          <w:bCs/>
          <w:color w:val="000000"/>
          <w:sz w:val="20"/>
          <w:szCs w:val="20"/>
        </w:rPr>
      </w:pPr>
      <w:r>
        <w:rPr>
          <w:rFonts w:ascii="Verdana" w:hAnsi="Verdana"/>
          <w:b/>
          <w:bCs/>
          <w:color w:val="000000"/>
          <w:sz w:val="20"/>
          <w:szCs w:val="20"/>
        </w:rPr>
        <w:t>1.Наше видение миссии школы.</w:t>
      </w:r>
    </w:p>
    <w:p w:rsidR="0029339E" w:rsidRDefault="0029339E" w:rsidP="0029339E">
      <w:pPr>
        <w:widowControl w:val="0"/>
        <w:adjustRightInd w:val="0"/>
        <w:spacing w:before="30" w:after="30"/>
        <w:rPr>
          <w:rFonts w:ascii="Verdana" w:hAnsi="Verdana"/>
          <w:bCs/>
          <w:color w:val="000000"/>
          <w:sz w:val="20"/>
          <w:szCs w:val="20"/>
        </w:rPr>
      </w:pPr>
      <w:r w:rsidRPr="009C50B9">
        <w:rPr>
          <w:rFonts w:ascii="Verdana" w:hAnsi="Verdana"/>
          <w:bCs/>
          <w:color w:val="000000"/>
          <w:sz w:val="20"/>
          <w:szCs w:val="20"/>
        </w:rPr>
        <w:t>Мы хотим построить школу равных возможностей (адаптивную).</w:t>
      </w:r>
      <w:r>
        <w:rPr>
          <w:rFonts w:ascii="Verdana" w:hAnsi="Verdana"/>
          <w:bCs/>
          <w:color w:val="000000"/>
          <w:sz w:val="20"/>
          <w:szCs w:val="20"/>
        </w:rPr>
        <w:t xml:space="preserve"> Адаптивная школа – это школа со смешанным контингентом обучающихся, где учатся одаренные и обычные дети, а также дети, нуждающиеся в коррекционно-развивающем обучении.</w:t>
      </w:r>
    </w:p>
    <w:p w:rsidR="0029339E" w:rsidRDefault="0029339E" w:rsidP="0029339E">
      <w:pPr>
        <w:widowControl w:val="0"/>
        <w:adjustRightInd w:val="0"/>
        <w:spacing w:before="30" w:after="30"/>
        <w:rPr>
          <w:rFonts w:ascii="Verdana" w:hAnsi="Verdana"/>
          <w:b/>
          <w:bCs/>
          <w:color w:val="000000"/>
          <w:sz w:val="20"/>
          <w:szCs w:val="20"/>
        </w:rPr>
      </w:pPr>
      <w:r>
        <w:rPr>
          <w:rFonts w:ascii="Verdana" w:hAnsi="Verdana"/>
          <w:bCs/>
          <w:color w:val="000000"/>
          <w:sz w:val="20"/>
          <w:szCs w:val="20"/>
        </w:rPr>
        <w:t xml:space="preserve">В течение нескольких лет педагогический коллектив знакомился, изучал и апробировал различные педагогические технологии, для достижения новых целей образования школа </w:t>
      </w:r>
      <w:r w:rsidRPr="009C50B9">
        <w:rPr>
          <w:rFonts w:ascii="Verdana" w:hAnsi="Verdana"/>
          <w:b/>
          <w:bCs/>
          <w:color w:val="000000"/>
          <w:sz w:val="20"/>
          <w:szCs w:val="20"/>
        </w:rPr>
        <w:t>выбрала стратегическую идею реализации личностно-ориентированного образования</w:t>
      </w:r>
      <w:r>
        <w:rPr>
          <w:rFonts w:ascii="Verdana" w:hAnsi="Verdana"/>
          <w:b/>
          <w:bCs/>
          <w:color w:val="000000"/>
          <w:sz w:val="20"/>
          <w:szCs w:val="20"/>
        </w:rPr>
        <w:t>.</w:t>
      </w:r>
    </w:p>
    <w:p w:rsidR="0029339E" w:rsidRDefault="0029339E" w:rsidP="0029339E">
      <w:pPr>
        <w:widowControl w:val="0"/>
        <w:adjustRightInd w:val="0"/>
        <w:spacing w:before="30" w:after="30"/>
        <w:rPr>
          <w:rFonts w:ascii="Verdana" w:hAnsi="Verdana"/>
          <w:bCs/>
          <w:color w:val="000000"/>
          <w:sz w:val="20"/>
          <w:szCs w:val="20"/>
        </w:rPr>
      </w:pPr>
      <w:r w:rsidRPr="009C50B9">
        <w:rPr>
          <w:rFonts w:ascii="Verdana" w:hAnsi="Verdana"/>
          <w:bCs/>
          <w:color w:val="000000"/>
          <w:sz w:val="20"/>
          <w:szCs w:val="20"/>
        </w:rPr>
        <w:t xml:space="preserve">Личностно-ориентированное образование </w:t>
      </w:r>
      <w:r>
        <w:rPr>
          <w:rFonts w:ascii="Verdana" w:hAnsi="Verdana"/>
          <w:bCs/>
          <w:color w:val="000000"/>
          <w:sz w:val="20"/>
          <w:szCs w:val="20"/>
        </w:rPr>
        <w:t>–</w:t>
      </w:r>
      <w:r w:rsidRPr="009C50B9">
        <w:rPr>
          <w:rFonts w:ascii="Verdana" w:hAnsi="Verdana"/>
          <w:bCs/>
          <w:color w:val="000000"/>
          <w:sz w:val="20"/>
          <w:szCs w:val="20"/>
        </w:rPr>
        <w:t xml:space="preserve"> это</w:t>
      </w:r>
      <w:r>
        <w:rPr>
          <w:rFonts w:ascii="Verdana" w:hAnsi="Verdana"/>
          <w:bCs/>
          <w:color w:val="000000"/>
          <w:sz w:val="20"/>
          <w:szCs w:val="20"/>
        </w:rPr>
        <w:t xml:space="preserve"> образование обучающихся в школе, направленное на воспитание каждого обучающегося развитой самостоятельной личностью. При этом воспитание личности есть сверхзадача, по отношению к которой обучение знаниям, умениям и навыкам, необходимое для образования, выступает как средство образования.</w:t>
      </w:r>
    </w:p>
    <w:p w:rsidR="0029339E" w:rsidRDefault="0029339E" w:rsidP="0029339E">
      <w:pPr>
        <w:widowControl w:val="0"/>
        <w:adjustRightInd w:val="0"/>
        <w:spacing w:before="30" w:after="30"/>
        <w:rPr>
          <w:rFonts w:ascii="Verdana" w:hAnsi="Verdana"/>
          <w:bCs/>
          <w:color w:val="000000"/>
          <w:sz w:val="20"/>
          <w:szCs w:val="20"/>
        </w:rPr>
      </w:pPr>
      <w:r>
        <w:rPr>
          <w:rFonts w:ascii="Verdana" w:hAnsi="Verdana"/>
          <w:bCs/>
          <w:color w:val="000000"/>
          <w:sz w:val="20"/>
          <w:szCs w:val="20"/>
        </w:rPr>
        <w:t>А для того, чтобы правильно организовать личностно-ориентированное образование обучающихся, надо установить те условия и факторы, которые определят процесс формирования личности человека. Этими условиями и факторами являются:</w:t>
      </w:r>
    </w:p>
    <w:p w:rsidR="0029339E" w:rsidRDefault="0029339E" w:rsidP="0029339E">
      <w:pPr>
        <w:widowControl w:val="0"/>
        <w:adjustRightInd w:val="0"/>
        <w:spacing w:before="30" w:after="30"/>
        <w:rPr>
          <w:rFonts w:ascii="Verdana" w:hAnsi="Verdana"/>
          <w:b/>
          <w:bCs/>
          <w:color w:val="000000"/>
          <w:sz w:val="20"/>
          <w:szCs w:val="20"/>
        </w:rPr>
      </w:pPr>
      <w:r w:rsidRPr="009C50B9">
        <w:rPr>
          <w:rFonts w:ascii="Verdana" w:hAnsi="Verdana"/>
          <w:b/>
          <w:bCs/>
          <w:color w:val="000000"/>
          <w:sz w:val="20"/>
          <w:szCs w:val="20"/>
        </w:rPr>
        <w:t>- природные задатки человека, определяющие возможности развития его личностных способностей и черт характера.</w:t>
      </w:r>
    </w:p>
    <w:p w:rsidR="0029339E" w:rsidRDefault="0029339E" w:rsidP="0029339E">
      <w:pPr>
        <w:widowControl w:val="0"/>
        <w:adjustRightInd w:val="0"/>
        <w:spacing w:before="30" w:after="30"/>
        <w:rPr>
          <w:rFonts w:ascii="Verdana" w:hAnsi="Verdana"/>
          <w:bCs/>
          <w:color w:val="000000"/>
          <w:sz w:val="20"/>
          <w:szCs w:val="20"/>
        </w:rPr>
      </w:pPr>
      <w:r w:rsidRPr="009C50B9">
        <w:rPr>
          <w:rFonts w:ascii="Verdana" w:hAnsi="Verdana"/>
          <w:bCs/>
          <w:color w:val="000000"/>
          <w:sz w:val="20"/>
          <w:szCs w:val="20"/>
        </w:rPr>
        <w:t>Они могут быть ярко выраженными и очень незначительными</w:t>
      </w:r>
      <w:r>
        <w:rPr>
          <w:rFonts w:ascii="Verdana" w:hAnsi="Verdana"/>
          <w:bCs/>
          <w:color w:val="000000"/>
          <w:sz w:val="20"/>
          <w:szCs w:val="20"/>
        </w:rPr>
        <w:t xml:space="preserve">. В процессе жизни, воспитания и самовоспитания эти задатки могут быть развиты в способности и таланты, а могут быть и погублены неразумным воспитанием. При разумном воспитании добрые задатки укрепляются, развиваются, а дурные – сглаживаются. Главное- воспитание должно быть направлено на развитие у каждого школьника силы воли для преодоления </w:t>
      </w:r>
      <w:r>
        <w:rPr>
          <w:rFonts w:ascii="Verdana" w:hAnsi="Verdana"/>
          <w:bCs/>
          <w:color w:val="000000"/>
          <w:sz w:val="20"/>
          <w:szCs w:val="20"/>
        </w:rPr>
        <w:lastRenderedPageBreak/>
        <w:t>соблазнов и слабостей, таящихся в природе человека и в окружающей среде;</w:t>
      </w:r>
    </w:p>
    <w:p w:rsidR="0029339E" w:rsidRDefault="0029339E" w:rsidP="0029339E">
      <w:pPr>
        <w:widowControl w:val="0"/>
        <w:adjustRightInd w:val="0"/>
        <w:spacing w:before="30" w:after="30"/>
        <w:rPr>
          <w:rFonts w:ascii="Verdana" w:hAnsi="Verdana"/>
          <w:b/>
          <w:bCs/>
          <w:color w:val="000000"/>
          <w:sz w:val="20"/>
          <w:szCs w:val="20"/>
        </w:rPr>
      </w:pPr>
      <w:r w:rsidRPr="009C50B9">
        <w:rPr>
          <w:rFonts w:ascii="Verdana" w:hAnsi="Verdana"/>
          <w:b/>
          <w:bCs/>
          <w:color w:val="000000"/>
          <w:sz w:val="20"/>
          <w:szCs w:val="20"/>
        </w:rPr>
        <w:t>- особенности семьи и ее отношение к ребенку</w:t>
      </w:r>
      <w:r>
        <w:rPr>
          <w:rFonts w:ascii="Verdana" w:hAnsi="Verdana"/>
          <w:b/>
          <w:bCs/>
          <w:color w:val="000000"/>
          <w:sz w:val="20"/>
          <w:szCs w:val="20"/>
        </w:rPr>
        <w:t>.</w:t>
      </w:r>
    </w:p>
    <w:p w:rsidR="0029339E" w:rsidRDefault="0029339E" w:rsidP="0029339E">
      <w:pPr>
        <w:widowControl w:val="0"/>
        <w:adjustRightInd w:val="0"/>
        <w:spacing w:before="30" w:after="30"/>
        <w:rPr>
          <w:rFonts w:ascii="Verdana" w:hAnsi="Verdana"/>
          <w:bCs/>
          <w:color w:val="000000"/>
          <w:sz w:val="20"/>
          <w:szCs w:val="20"/>
        </w:rPr>
      </w:pPr>
      <w:r w:rsidRPr="009C50B9">
        <w:rPr>
          <w:rFonts w:ascii="Verdana" w:hAnsi="Verdana"/>
          <w:bCs/>
          <w:color w:val="000000"/>
          <w:sz w:val="20"/>
          <w:szCs w:val="20"/>
        </w:rPr>
        <w:t>Сейчас семейное воспитание</w:t>
      </w:r>
      <w:r>
        <w:rPr>
          <w:rFonts w:ascii="Verdana" w:hAnsi="Verdana"/>
          <w:bCs/>
          <w:color w:val="000000"/>
          <w:sz w:val="20"/>
          <w:szCs w:val="20"/>
        </w:rPr>
        <w:t xml:space="preserve"> переживает тяжелый кризис: распространение преступности, пьянства, курения… огромное число разводов, приводят к тому, что значительное число детей не получают разумного семейного воспитания. Поэтому школы должна возмещать издержки семейного воспитания. Это одна из важнейших задач в современных условиях;</w:t>
      </w:r>
    </w:p>
    <w:p w:rsidR="0029339E" w:rsidRDefault="0029339E" w:rsidP="0029339E">
      <w:pPr>
        <w:widowControl w:val="0"/>
        <w:adjustRightInd w:val="0"/>
        <w:spacing w:before="30" w:after="30"/>
        <w:rPr>
          <w:rFonts w:ascii="Verdana" w:hAnsi="Verdana"/>
          <w:b/>
          <w:bCs/>
          <w:color w:val="000000"/>
          <w:sz w:val="20"/>
          <w:szCs w:val="20"/>
        </w:rPr>
      </w:pPr>
      <w:r>
        <w:rPr>
          <w:rFonts w:ascii="Verdana" w:hAnsi="Verdana"/>
          <w:bCs/>
          <w:color w:val="000000"/>
          <w:sz w:val="20"/>
          <w:szCs w:val="20"/>
        </w:rPr>
        <w:t xml:space="preserve">- </w:t>
      </w:r>
      <w:r w:rsidRPr="009C50B9">
        <w:rPr>
          <w:rFonts w:ascii="Verdana" w:hAnsi="Verdana"/>
          <w:b/>
          <w:bCs/>
          <w:color w:val="000000"/>
          <w:sz w:val="20"/>
          <w:szCs w:val="20"/>
        </w:rPr>
        <w:t>социальная среда, в которой живет и развивается человек.</w:t>
      </w:r>
    </w:p>
    <w:p w:rsidR="0029339E" w:rsidRDefault="0029339E" w:rsidP="0029339E">
      <w:pPr>
        <w:widowControl w:val="0"/>
        <w:adjustRightInd w:val="0"/>
        <w:spacing w:before="30" w:after="30"/>
        <w:rPr>
          <w:rFonts w:ascii="Verdana" w:hAnsi="Verdana"/>
          <w:bCs/>
          <w:color w:val="000000"/>
          <w:sz w:val="20"/>
          <w:szCs w:val="20"/>
        </w:rPr>
      </w:pPr>
      <w:r w:rsidRPr="009C50B9">
        <w:rPr>
          <w:rFonts w:ascii="Verdana" w:hAnsi="Verdana"/>
          <w:bCs/>
          <w:color w:val="000000"/>
          <w:sz w:val="20"/>
          <w:szCs w:val="20"/>
        </w:rPr>
        <w:t>Это и среда непосредственного окружения человека</w:t>
      </w:r>
      <w:r>
        <w:rPr>
          <w:rFonts w:ascii="Verdana" w:hAnsi="Verdana"/>
          <w:bCs/>
          <w:color w:val="000000"/>
          <w:sz w:val="20"/>
          <w:szCs w:val="20"/>
        </w:rPr>
        <w:t xml:space="preserve"> (микросоциум) и более широкая, которая оказывает на него воздействие опосредованно, через создание общественного мнения, шкалы ценностей, господствующих взглядов;</w:t>
      </w:r>
    </w:p>
    <w:p w:rsidR="0029339E" w:rsidRDefault="0029339E" w:rsidP="0029339E">
      <w:pPr>
        <w:widowControl w:val="0"/>
        <w:adjustRightInd w:val="0"/>
        <w:spacing w:before="30" w:after="30"/>
        <w:rPr>
          <w:rFonts w:ascii="Verdana" w:hAnsi="Verdana"/>
          <w:b/>
          <w:bCs/>
          <w:color w:val="000000"/>
          <w:sz w:val="20"/>
          <w:szCs w:val="20"/>
        </w:rPr>
      </w:pPr>
      <w:r w:rsidRPr="009C50B9">
        <w:rPr>
          <w:rFonts w:ascii="Verdana" w:hAnsi="Verdana"/>
          <w:b/>
          <w:bCs/>
          <w:color w:val="000000"/>
          <w:sz w:val="20"/>
          <w:szCs w:val="20"/>
        </w:rPr>
        <w:t>- воспитательное учреждение, в котором получает образование человек.</w:t>
      </w:r>
    </w:p>
    <w:p w:rsidR="0029339E" w:rsidRDefault="0029339E" w:rsidP="0029339E">
      <w:pPr>
        <w:widowControl w:val="0"/>
        <w:adjustRightInd w:val="0"/>
        <w:spacing w:before="30" w:after="30"/>
        <w:rPr>
          <w:rFonts w:ascii="Verdana" w:hAnsi="Verdana"/>
          <w:bCs/>
          <w:color w:val="000000"/>
          <w:sz w:val="20"/>
          <w:szCs w:val="20"/>
        </w:rPr>
      </w:pPr>
      <w:r w:rsidRPr="009C50B9">
        <w:rPr>
          <w:rFonts w:ascii="Verdana" w:hAnsi="Verdana"/>
          <w:bCs/>
          <w:color w:val="000000"/>
          <w:sz w:val="20"/>
          <w:szCs w:val="20"/>
        </w:rPr>
        <w:t>От того,</w:t>
      </w:r>
      <w:r>
        <w:rPr>
          <w:rFonts w:ascii="Verdana" w:hAnsi="Verdana"/>
          <w:bCs/>
          <w:color w:val="000000"/>
          <w:sz w:val="20"/>
          <w:szCs w:val="20"/>
        </w:rPr>
        <w:t xml:space="preserve"> какое это учреждение, какие цели оно реализует, какова социальная среда, создаваемая в нем, каково его влияние на обучающихся, решающим образом зависят особенности и характер формируемой личности обучающегося.</w:t>
      </w:r>
    </w:p>
    <w:p w:rsidR="0029339E" w:rsidRDefault="0029339E" w:rsidP="0029339E">
      <w:pPr>
        <w:widowControl w:val="0"/>
        <w:adjustRightInd w:val="0"/>
        <w:spacing w:before="30" w:after="30"/>
        <w:rPr>
          <w:rFonts w:ascii="Verdana" w:hAnsi="Verdana"/>
          <w:b/>
          <w:bCs/>
          <w:color w:val="000000"/>
          <w:sz w:val="20"/>
          <w:szCs w:val="20"/>
        </w:rPr>
      </w:pPr>
      <w:r>
        <w:rPr>
          <w:rFonts w:ascii="Verdana" w:hAnsi="Verdana"/>
          <w:bCs/>
          <w:color w:val="000000"/>
          <w:sz w:val="20"/>
          <w:szCs w:val="20"/>
        </w:rPr>
        <w:t xml:space="preserve">Решение этой проблемы и определяет концепцию такого образования – мы выбираем для себя адаптивную модель школы, которая реализует </w:t>
      </w:r>
      <w:r w:rsidRPr="009C50B9">
        <w:rPr>
          <w:rFonts w:ascii="Verdana" w:hAnsi="Verdana"/>
          <w:b/>
          <w:bCs/>
          <w:color w:val="000000"/>
          <w:sz w:val="20"/>
          <w:szCs w:val="20"/>
        </w:rPr>
        <w:t>личностно-ориентированную концепцию образования.</w:t>
      </w:r>
    </w:p>
    <w:p w:rsidR="0029339E" w:rsidRDefault="0029339E" w:rsidP="0029339E">
      <w:pPr>
        <w:widowControl w:val="0"/>
        <w:adjustRightInd w:val="0"/>
        <w:spacing w:before="30" w:after="30"/>
        <w:rPr>
          <w:rFonts w:ascii="Verdana" w:hAnsi="Verdana"/>
          <w:b/>
          <w:bCs/>
          <w:color w:val="000000"/>
          <w:sz w:val="20"/>
          <w:szCs w:val="20"/>
        </w:rPr>
      </w:pPr>
    </w:p>
    <w:p w:rsidR="0029339E" w:rsidRDefault="0029339E" w:rsidP="0029339E">
      <w:pPr>
        <w:widowControl w:val="0"/>
        <w:adjustRightInd w:val="0"/>
        <w:spacing w:before="30" w:after="30"/>
        <w:rPr>
          <w:rFonts w:ascii="Verdana" w:hAnsi="Verdana"/>
          <w:b/>
          <w:bCs/>
          <w:color w:val="000000"/>
          <w:sz w:val="20"/>
          <w:szCs w:val="20"/>
        </w:rPr>
      </w:pPr>
      <w:r>
        <w:rPr>
          <w:rFonts w:ascii="Verdana" w:hAnsi="Verdana"/>
          <w:b/>
          <w:bCs/>
          <w:color w:val="000000"/>
          <w:sz w:val="20"/>
          <w:szCs w:val="20"/>
        </w:rPr>
        <w:t>Система личностно-ориентированного образования</w:t>
      </w:r>
    </w:p>
    <w:tbl>
      <w:tblPr>
        <w:tblStyle w:val="a4"/>
        <w:tblW w:w="0" w:type="auto"/>
        <w:tblLook w:val="04A0"/>
      </w:tblPr>
      <w:tblGrid>
        <w:gridCol w:w="4785"/>
        <w:gridCol w:w="4786"/>
      </w:tblGrid>
      <w:tr w:rsidR="0029339E" w:rsidRPr="009C50B9" w:rsidTr="00D635A7">
        <w:tc>
          <w:tcPr>
            <w:tcW w:w="4785" w:type="dxa"/>
          </w:tcPr>
          <w:p w:rsidR="0029339E" w:rsidRPr="009C50B9" w:rsidRDefault="0029339E" w:rsidP="00D635A7">
            <w:pPr>
              <w:widowControl w:val="0"/>
              <w:adjustRightInd w:val="0"/>
              <w:spacing w:before="30" w:after="30"/>
              <w:rPr>
                <w:rFonts w:ascii="Verdana" w:hAnsi="Verdana"/>
                <w:bCs/>
                <w:color w:val="000000"/>
              </w:rPr>
            </w:pPr>
            <w:r w:rsidRPr="009C50B9">
              <w:rPr>
                <w:rFonts w:ascii="Verdana" w:hAnsi="Verdana"/>
                <w:bCs/>
                <w:color w:val="000000"/>
              </w:rPr>
              <w:t>1.Психолого-педагогическое сопровождение ребенка</w:t>
            </w:r>
          </w:p>
        </w:tc>
        <w:tc>
          <w:tcPr>
            <w:tcW w:w="4786" w:type="dxa"/>
          </w:tcPr>
          <w:p w:rsidR="0029339E" w:rsidRPr="009C50B9" w:rsidRDefault="0029339E" w:rsidP="00D635A7">
            <w:pPr>
              <w:widowControl w:val="0"/>
              <w:adjustRightInd w:val="0"/>
              <w:spacing w:before="30" w:after="30"/>
              <w:rPr>
                <w:rFonts w:ascii="Verdana" w:hAnsi="Verdana"/>
                <w:bCs/>
                <w:color w:val="000000"/>
              </w:rPr>
            </w:pPr>
            <w:r w:rsidRPr="009C50B9">
              <w:rPr>
                <w:rFonts w:ascii="Verdana" w:hAnsi="Verdana"/>
                <w:bCs/>
                <w:color w:val="000000"/>
              </w:rPr>
              <w:t>Психолого-педагогическая служба</w:t>
            </w:r>
          </w:p>
        </w:tc>
      </w:tr>
      <w:tr w:rsidR="0029339E" w:rsidRPr="009C50B9" w:rsidTr="00D635A7">
        <w:tc>
          <w:tcPr>
            <w:tcW w:w="4785" w:type="dxa"/>
          </w:tcPr>
          <w:p w:rsidR="0029339E" w:rsidRPr="009C50B9" w:rsidRDefault="0029339E" w:rsidP="00D635A7">
            <w:pPr>
              <w:widowControl w:val="0"/>
              <w:adjustRightInd w:val="0"/>
              <w:spacing w:before="30" w:after="30"/>
              <w:rPr>
                <w:rFonts w:ascii="Verdana" w:hAnsi="Verdana"/>
                <w:bCs/>
                <w:color w:val="000000"/>
              </w:rPr>
            </w:pPr>
            <w:r w:rsidRPr="009C50B9">
              <w:rPr>
                <w:rFonts w:ascii="Verdana" w:hAnsi="Verdana"/>
                <w:bCs/>
                <w:color w:val="000000"/>
              </w:rPr>
              <w:t>2.Классно-урочные занятия</w:t>
            </w:r>
          </w:p>
        </w:tc>
        <w:tc>
          <w:tcPr>
            <w:tcW w:w="4786" w:type="dxa"/>
          </w:tcPr>
          <w:p w:rsidR="0029339E" w:rsidRPr="009C50B9" w:rsidRDefault="0029339E" w:rsidP="00D635A7">
            <w:pPr>
              <w:widowControl w:val="0"/>
              <w:adjustRightInd w:val="0"/>
              <w:spacing w:before="30" w:after="30"/>
              <w:rPr>
                <w:rFonts w:ascii="Verdana" w:hAnsi="Verdana"/>
                <w:bCs/>
                <w:color w:val="000000"/>
              </w:rPr>
            </w:pPr>
            <w:r w:rsidRPr="009C50B9">
              <w:rPr>
                <w:rFonts w:ascii="Verdana" w:hAnsi="Verdana"/>
                <w:bCs/>
                <w:color w:val="000000"/>
              </w:rPr>
              <w:t>Программа образования</w:t>
            </w:r>
          </w:p>
        </w:tc>
      </w:tr>
      <w:tr w:rsidR="0029339E" w:rsidRPr="009C50B9" w:rsidTr="00D635A7">
        <w:tc>
          <w:tcPr>
            <w:tcW w:w="4785" w:type="dxa"/>
          </w:tcPr>
          <w:p w:rsidR="0029339E" w:rsidRPr="009C50B9" w:rsidRDefault="0029339E" w:rsidP="00D635A7">
            <w:pPr>
              <w:widowControl w:val="0"/>
              <w:adjustRightInd w:val="0"/>
              <w:spacing w:before="30" w:after="30"/>
              <w:rPr>
                <w:rFonts w:ascii="Verdana" w:hAnsi="Verdana"/>
                <w:bCs/>
                <w:color w:val="000000"/>
              </w:rPr>
            </w:pPr>
            <w:r w:rsidRPr="009C50B9">
              <w:rPr>
                <w:rFonts w:ascii="Verdana" w:hAnsi="Verdana"/>
                <w:bCs/>
                <w:color w:val="000000"/>
              </w:rPr>
              <w:t>3.Занятия по выбору учащихся, факультативы, спецкурсы, профили…</w:t>
            </w:r>
          </w:p>
        </w:tc>
        <w:tc>
          <w:tcPr>
            <w:tcW w:w="4786" w:type="dxa"/>
          </w:tcPr>
          <w:p w:rsidR="0029339E" w:rsidRPr="009C50B9" w:rsidRDefault="0029339E" w:rsidP="00D635A7">
            <w:pPr>
              <w:widowControl w:val="0"/>
              <w:adjustRightInd w:val="0"/>
              <w:spacing w:before="30" w:after="30"/>
              <w:rPr>
                <w:rFonts w:ascii="Verdana" w:hAnsi="Verdana"/>
                <w:bCs/>
                <w:color w:val="000000"/>
              </w:rPr>
            </w:pPr>
            <w:r w:rsidRPr="009C50B9">
              <w:rPr>
                <w:rFonts w:ascii="Verdana" w:hAnsi="Verdana"/>
                <w:bCs/>
                <w:color w:val="000000"/>
              </w:rPr>
              <w:t>Программа образования</w:t>
            </w:r>
          </w:p>
        </w:tc>
      </w:tr>
      <w:tr w:rsidR="0029339E" w:rsidRPr="009C50B9" w:rsidTr="00D635A7">
        <w:tc>
          <w:tcPr>
            <w:tcW w:w="4785" w:type="dxa"/>
          </w:tcPr>
          <w:p w:rsidR="0029339E" w:rsidRPr="009C50B9" w:rsidRDefault="0029339E" w:rsidP="00D635A7">
            <w:pPr>
              <w:widowControl w:val="0"/>
              <w:adjustRightInd w:val="0"/>
              <w:spacing w:before="30" w:after="30"/>
              <w:rPr>
                <w:rFonts w:ascii="Verdana" w:hAnsi="Verdana"/>
                <w:bCs/>
                <w:color w:val="000000"/>
              </w:rPr>
            </w:pPr>
            <w:r w:rsidRPr="009C50B9">
              <w:rPr>
                <w:rFonts w:ascii="Verdana" w:hAnsi="Verdana"/>
                <w:bCs/>
                <w:color w:val="000000"/>
              </w:rPr>
              <w:t>4.Самообразование</w:t>
            </w:r>
          </w:p>
        </w:tc>
        <w:tc>
          <w:tcPr>
            <w:tcW w:w="4786" w:type="dxa"/>
          </w:tcPr>
          <w:p w:rsidR="0029339E" w:rsidRPr="009C50B9" w:rsidRDefault="0029339E" w:rsidP="00D635A7">
            <w:pPr>
              <w:widowControl w:val="0"/>
              <w:adjustRightInd w:val="0"/>
              <w:spacing w:before="30" w:after="30"/>
              <w:rPr>
                <w:rFonts w:ascii="Verdana" w:hAnsi="Verdana"/>
                <w:bCs/>
                <w:color w:val="000000"/>
              </w:rPr>
            </w:pPr>
            <w:r w:rsidRPr="009C50B9">
              <w:rPr>
                <w:rFonts w:ascii="Verdana" w:hAnsi="Verdana"/>
                <w:bCs/>
                <w:color w:val="000000"/>
              </w:rPr>
              <w:t>Программа образования</w:t>
            </w:r>
          </w:p>
        </w:tc>
      </w:tr>
      <w:tr w:rsidR="0029339E" w:rsidRPr="009C50B9" w:rsidTr="00D635A7">
        <w:tc>
          <w:tcPr>
            <w:tcW w:w="4785" w:type="dxa"/>
          </w:tcPr>
          <w:p w:rsidR="0029339E" w:rsidRPr="009C50B9" w:rsidRDefault="0029339E" w:rsidP="00D635A7">
            <w:pPr>
              <w:widowControl w:val="0"/>
              <w:adjustRightInd w:val="0"/>
              <w:spacing w:before="30" w:after="30"/>
              <w:rPr>
                <w:rFonts w:ascii="Verdana" w:hAnsi="Verdana"/>
                <w:bCs/>
                <w:color w:val="000000"/>
              </w:rPr>
            </w:pPr>
            <w:r w:rsidRPr="009C50B9">
              <w:rPr>
                <w:rFonts w:ascii="Verdana" w:hAnsi="Verdana"/>
                <w:bCs/>
                <w:color w:val="000000"/>
              </w:rPr>
              <w:t>5.Внеурочная работа</w:t>
            </w:r>
          </w:p>
        </w:tc>
        <w:tc>
          <w:tcPr>
            <w:tcW w:w="4786" w:type="dxa"/>
          </w:tcPr>
          <w:p w:rsidR="0029339E" w:rsidRPr="009C50B9" w:rsidRDefault="0029339E" w:rsidP="00D635A7">
            <w:pPr>
              <w:widowControl w:val="0"/>
              <w:adjustRightInd w:val="0"/>
              <w:spacing w:before="30" w:after="30"/>
              <w:rPr>
                <w:rFonts w:ascii="Verdana" w:hAnsi="Verdana"/>
                <w:bCs/>
                <w:color w:val="000000"/>
              </w:rPr>
            </w:pPr>
            <w:r w:rsidRPr="009C50B9">
              <w:rPr>
                <w:rFonts w:ascii="Verdana" w:hAnsi="Verdana"/>
                <w:bCs/>
                <w:color w:val="000000"/>
              </w:rPr>
              <w:t>Программа воспитания</w:t>
            </w:r>
          </w:p>
        </w:tc>
      </w:tr>
      <w:tr w:rsidR="0029339E" w:rsidRPr="009C50B9" w:rsidTr="00D635A7">
        <w:tc>
          <w:tcPr>
            <w:tcW w:w="4785" w:type="dxa"/>
          </w:tcPr>
          <w:p w:rsidR="0029339E" w:rsidRPr="009C50B9" w:rsidRDefault="0029339E" w:rsidP="00D635A7">
            <w:pPr>
              <w:widowControl w:val="0"/>
              <w:adjustRightInd w:val="0"/>
              <w:spacing w:before="30" w:after="30"/>
              <w:rPr>
                <w:rFonts w:ascii="Verdana" w:hAnsi="Verdana"/>
                <w:bCs/>
                <w:color w:val="000000"/>
              </w:rPr>
            </w:pPr>
            <w:r w:rsidRPr="009C50B9">
              <w:rPr>
                <w:rFonts w:ascii="Verdana" w:hAnsi="Verdana"/>
                <w:bCs/>
                <w:color w:val="000000"/>
              </w:rPr>
              <w:t>6.Общешкольное ученическое самоуправление</w:t>
            </w:r>
          </w:p>
        </w:tc>
        <w:tc>
          <w:tcPr>
            <w:tcW w:w="4786" w:type="dxa"/>
          </w:tcPr>
          <w:p w:rsidR="0029339E" w:rsidRPr="009C50B9" w:rsidRDefault="0029339E" w:rsidP="00D635A7">
            <w:pPr>
              <w:widowControl w:val="0"/>
              <w:adjustRightInd w:val="0"/>
              <w:spacing w:before="30" w:after="30"/>
              <w:rPr>
                <w:rFonts w:ascii="Verdana" w:hAnsi="Verdana"/>
                <w:bCs/>
                <w:color w:val="000000"/>
              </w:rPr>
            </w:pPr>
            <w:r w:rsidRPr="009C50B9">
              <w:rPr>
                <w:rFonts w:ascii="Verdana" w:hAnsi="Verdana"/>
                <w:bCs/>
                <w:color w:val="000000"/>
              </w:rPr>
              <w:t>Программа воспитания</w:t>
            </w:r>
          </w:p>
        </w:tc>
      </w:tr>
      <w:tr w:rsidR="0029339E" w:rsidRPr="009C50B9" w:rsidTr="00D635A7">
        <w:tc>
          <w:tcPr>
            <w:tcW w:w="4785" w:type="dxa"/>
          </w:tcPr>
          <w:p w:rsidR="0029339E" w:rsidRPr="009C50B9" w:rsidRDefault="0029339E" w:rsidP="00D635A7">
            <w:pPr>
              <w:widowControl w:val="0"/>
              <w:adjustRightInd w:val="0"/>
              <w:spacing w:before="30" w:after="30"/>
              <w:rPr>
                <w:rFonts w:ascii="Verdana" w:hAnsi="Verdana"/>
                <w:bCs/>
                <w:color w:val="000000"/>
              </w:rPr>
            </w:pPr>
            <w:r w:rsidRPr="009C50B9">
              <w:rPr>
                <w:rFonts w:ascii="Verdana" w:hAnsi="Verdana"/>
                <w:bCs/>
                <w:color w:val="000000"/>
              </w:rPr>
              <w:t>7.Трудовая деятельность учащихся</w:t>
            </w:r>
          </w:p>
        </w:tc>
        <w:tc>
          <w:tcPr>
            <w:tcW w:w="4786" w:type="dxa"/>
          </w:tcPr>
          <w:p w:rsidR="0029339E" w:rsidRPr="009C50B9" w:rsidRDefault="0029339E" w:rsidP="00D635A7">
            <w:pPr>
              <w:widowControl w:val="0"/>
              <w:adjustRightInd w:val="0"/>
              <w:spacing w:before="30" w:after="30"/>
              <w:rPr>
                <w:rFonts w:ascii="Verdana" w:hAnsi="Verdana"/>
                <w:bCs/>
                <w:color w:val="000000"/>
              </w:rPr>
            </w:pPr>
            <w:r w:rsidRPr="009C50B9">
              <w:rPr>
                <w:rFonts w:ascii="Verdana" w:hAnsi="Verdana"/>
                <w:bCs/>
                <w:color w:val="000000"/>
              </w:rPr>
              <w:t>Социальная служба</w:t>
            </w:r>
          </w:p>
        </w:tc>
      </w:tr>
      <w:tr w:rsidR="0029339E" w:rsidRPr="009C50B9" w:rsidTr="00D635A7">
        <w:tc>
          <w:tcPr>
            <w:tcW w:w="4785" w:type="dxa"/>
          </w:tcPr>
          <w:p w:rsidR="0029339E" w:rsidRPr="009C50B9" w:rsidRDefault="0029339E" w:rsidP="00D635A7">
            <w:pPr>
              <w:widowControl w:val="0"/>
              <w:adjustRightInd w:val="0"/>
              <w:spacing w:before="30" w:after="30"/>
              <w:rPr>
                <w:rFonts w:ascii="Verdana" w:hAnsi="Verdana"/>
                <w:bCs/>
                <w:color w:val="000000"/>
              </w:rPr>
            </w:pPr>
            <w:r w:rsidRPr="009C50B9">
              <w:rPr>
                <w:rFonts w:ascii="Verdana" w:hAnsi="Verdana"/>
                <w:bCs/>
                <w:color w:val="000000"/>
              </w:rPr>
              <w:t>8.Сохранение и укрепление здоровья школьников, социальная адаптация ребенка.</w:t>
            </w:r>
          </w:p>
        </w:tc>
        <w:tc>
          <w:tcPr>
            <w:tcW w:w="4786" w:type="dxa"/>
          </w:tcPr>
          <w:p w:rsidR="0029339E" w:rsidRPr="009C50B9" w:rsidRDefault="0029339E" w:rsidP="00D635A7">
            <w:pPr>
              <w:widowControl w:val="0"/>
              <w:adjustRightInd w:val="0"/>
              <w:spacing w:before="30" w:after="30"/>
              <w:rPr>
                <w:rFonts w:ascii="Verdana" w:hAnsi="Verdana"/>
                <w:bCs/>
                <w:color w:val="000000"/>
              </w:rPr>
            </w:pPr>
            <w:r w:rsidRPr="009C50B9">
              <w:rPr>
                <w:rFonts w:ascii="Verdana" w:hAnsi="Verdana"/>
                <w:bCs/>
                <w:color w:val="000000"/>
              </w:rPr>
              <w:t>Социальная служба</w:t>
            </w:r>
          </w:p>
        </w:tc>
      </w:tr>
    </w:tbl>
    <w:p w:rsidR="0029339E" w:rsidRDefault="0029339E" w:rsidP="0029339E">
      <w:pPr>
        <w:widowControl w:val="0"/>
        <w:adjustRightInd w:val="0"/>
        <w:spacing w:before="30" w:after="30"/>
        <w:rPr>
          <w:rFonts w:ascii="Verdana" w:hAnsi="Verdana"/>
          <w:bCs/>
          <w:color w:val="000000"/>
          <w:sz w:val="20"/>
          <w:szCs w:val="20"/>
        </w:rPr>
      </w:pPr>
    </w:p>
    <w:p w:rsidR="0029339E" w:rsidRPr="009C50B9" w:rsidRDefault="0029339E" w:rsidP="0029339E">
      <w:pPr>
        <w:widowControl w:val="0"/>
        <w:adjustRightInd w:val="0"/>
        <w:spacing w:before="30" w:after="30"/>
        <w:rPr>
          <w:rFonts w:ascii="Verdana" w:hAnsi="Verdana"/>
          <w:bCs/>
          <w:color w:val="000000"/>
          <w:sz w:val="20"/>
          <w:szCs w:val="20"/>
        </w:rPr>
      </w:pPr>
      <w:r>
        <w:rPr>
          <w:rFonts w:ascii="Verdana" w:hAnsi="Verdana"/>
          <w:bCs/>
          <w:color w:val="000000"/>
          <w:sz w:val="20"/>
          <w:szCs w:val="20"/>
        </w:rPr>
        <w:t>Личностно-ориентированное образование в школе направлено на воспитание каждого ученика внутренне свободной личностью, ищущей свое место в обществе в соответствии со своими задатками, формирующимися ценностными ориентациями, интересами и склонностями с тем, чтобы жить полной , осмысленной и творческой жизнью.</w:t>
      </w:r>
    </w:p>
    <w:p w:rsidR="0029339E" w:rsidRPr="009C50B9" w:rsidRDefault="0029339E" w:rsidP="0029339E">
      <w:pPr>
        <w:widowControl w:val="0"/>
        <w:adjustRightInd w:val="0"/>
        <w:spacing w:before="30" w:after="30"/>
        <w:rPr>
          <w:rFonts w:ascii="Verdana" w:hAnsi="Verdana"/>
          <w:b/>
          <w:color w:val="000000"/>
          <w:sz w:val="20"/>
          <w:szCs w:val="20"/>
        </w:rPr>
      </w:pPr>
    </w:p>
    <w:p w:rsidR="0029339E" w:rsidRPr="00273F08" w:rsidRDefault="0029339E" w:rsidP="0029339E">
      <w:pPr>
        <w:spacing w:before="100" w:beforeAutospacing="1" w:after="100" w:afterAutospacing="1"/>
      </w:pPr>
      <w:r>
        <w:rPr>
          <w:b/>
          <w:bCs/>
        </w:rPr>
        <w:t>Концепция  перспективного развития  школы.</w:t>
      </w:r>
      <w:r w:rsidRPr="00273F08">
        <w:rPr>
          <w:rFonts w:ascii="Calibri" w:hAnsi="Calibri"/>
          <w:color w:val="000000"/>
        </w:rPr>
        <w:t xml:space="preserve"> </w:t>
      </w:r>
    </w:p>
    <w:p w:rsidR="0029339E" w:rsidRPr="00860D25" w:rsidRDefault="0029339E" w:rsidP="0029339E">
      <w:pPr>
        <w:jc w:val="both"/>
        <w:textAlignment w:val="top"/>
        <w:rPr>
          <w:color w:val="000000"/>
        </w:rPr>
      </w:pPr>
      <w:r w:rsidRPr="00860D25">
        <w:rPr>
          <w:rFonts w:ascii="Calibri" w:hAnsi="Calibri"/>
          <w:color w:val="000000"/>
        </w:rPr>
        <w:t>Концепция как общий образ школы возникает при анализе социального заказа, существующей ситуации в школе, то есть выявления «факторов риска», «фактров развития», которые уже на сегодняшний момент имеются в школе:</w:t>
      </w:r>
    </w:p>
    <w:p w:rsidR="0029339E" w:rsidRPr="00860D25" w:rsidRDefault="0029339E" w:rsidP="0029339E">
      <w:pPr>
        <w:jc w:val="both"/>
        <w:textAlignment w:val="top"/>
        <w:rPr>
          <w:color w:val="000000"/>
        </w:rPr>
      </w:pPr>
      <w:r w:rsidRPr="00860D25">
        <w:rPr>
          <w:rFonts w:ascii="Calibri" w:hAnsi="Calibri"/>
          <w:color w:val="000000"/>
        </w:rPr>
        <w:t>- сложившиеся традиции в обучении, развитии и воспитании обучающихся;</w:t>
      </w:r>
    </w:p>
    <w:p w:rsidR="0029339E" w:rsidRPr="00860D25" w:rsidRDefault="0029339E" w:rsidP="0029339E">
      <w:pPr>
        <w:jc w:val="both"/>
        <w:textAlignment w:val="top"/>
        <w:rPr>
          <w:color w:val="000000"/>
        </w:rPr>
      </w:pPr>
      <w:r w:rsidRPr="00860D25">
        <w:rPr>
          <w:rFonts w:ascii="Calibri" w:hAnsi="Calibri"/>
          <w:color w:val="000000"/>
        </w:rPr>
        <w:t>- кадровый потенциал, обладающий необходимым уровнем преподавания и способный к творческой поисковой работе;</w:t>
      </w:r>
    </w:p>
    <w:p w:rsidR="0029339E" w:rsidRPr="00860D25" w:rsidRDefault="0029339E" w:rsidP="0029339E">
      <w:pPr>
        <w:jc w:val="both"/>
        <w:textAlignment w:val="top"/>
        <w:rPr>
          <w:color w:val="000000"/>
        </w:rPr>
      </w:pPr>
      <w:r w:rsidRPr="00860D25">
        <w:rPr>
          <w:rFonts w:ascii="Calibri" w:hAnsi="Calibri"/>
          <w:color w:val="000000"/>
        </w:rPr>
        <w:lastRenderedPageBreak/>
        <w:t>- определённый контингент обучающихся, стремящийся к получению знаний и умений  на более современном уровне.</w:t>
      </w:r>
    </w:p>
    <w:p w:rsidR="0029339E" w:rsidRPr="00860D25" w:rsidRDefault="0029339E" w:rsidP="0029339E">
      <w:pPr>
        <w:jc w:val="both"/>
        <w:textAlignment w:val="top"/>
        <w:rPr>
          <w:color w:val="000000"/>
        </w:rPr>
      </w:pPr>
      <w:r w:rsidRPr="00860D25">
        <w:rPr>
          <w:rFonts w:ascii="Calibri" w:hAnsi="Calibri"/>
          <w:color w:val="000000"/>
        </w:rPr>
        <w:t xml:space="preserve">   Главная идея, положенная в основу концепции</w:t>
      </w:r>
      <w:r>
        <w:rPr>
          <w:rFonts w:ascii="Calibri" w:hAnsi="Calibri"/>
          <w:color w:val="000000"/>
        </w:rPr>
        <w:t xml:space="preserve"> </w:t>
      </w:r>
      <w:r w:rsidRPr="00860D25">
        <w:rPr>
          <w:rFonts w:ascii="Calibri" w:hAnsi="Calibri"/>
          <w:color w:val="000000"/>
        </w:rPr>
        <w:t>- формирование компетентной, духовно- нравственной личности, способной к самоопределению в обществе через взаимодействие с субъектами внешней среды.</w:t>
      </w:r>
    </w:p>
    <w:p w:rsidR="0029339E" w:rsidRPr="00860D25" w:rsidRDefault="0029339E" w:rsidP="0029339E">
      <w:pPr>
        <w:jc w:val="both"/>
        <w:textAlignment w:val="top"/>
        <w:rPr>
          <w:color w:val="000000"/>
        </w:rPr>
      </w:pPr>
      <w:r w:rsidRPr="00860D25">
        <w:rPr>
          <w:rFonts w:ascii="Calibri" w:hAnsi="Calibri"/>
          <w:color w:val="000000"/>
        </w:rPr>
        <w:t xml:space="preserve">    Стратегическая цель</w:t>
      </w:r>
      <w:r>
        <w:rPr>
          <w:rFonts w:ascii="Calibri" w:hAnsi="Calibri"/>
          <w:color w:val="000000"/>
        </w:rPr>
        <w:t xml:space="preserve"> </w:t>
      </w:r>
      <w:r w:rsidRPr="00860D25">
        <w:rPr>
          <w:rFonts w:ascii="Calibri" w:hAnsi="Calibri"/>
          <w:color w:val="000000"/>
        </w:rPr>
        <w:t>- адаптировать учебный процесс к индивидуальным особенностям школьников, различному уровню содержания обучения, условиям развития школы в целом путём введения в учебно</w:t>
      </w:r>
      <w:r>
        <w:rPr>
          <w:rFonts w:ascii="Calibri" w:hAnsi="Calibri"/>
          <w:color w:val="000000"/>
        </w:rPr>
        <w:t xml:space="preserve"> </w:t>
      </w:r>
      <w:r w:rsidRPr="00860D25">
        <w:rPr>
          <w:rFonts w:ascii="Calibri" w:hAnsi="Calibri"/>
          <w:color w:val="000000"/>
        </w:rPr>
        <w:t>- воспитательный процесс активных методик обучения и воспитания, диагностики уровня усвоения знаний, умений и навыков, создание условий для максимального раскрытия творческого потенциала учителя, комфортных условий для развития личности ребёнка.</w:t>
      </w:r>
    </w:p>
    <w:p w:rsidR="0029339E" w:rsidRPr="00860D25" w:rsidRDefault="0029339E" w:rsidP="0029339E">
      <w:pPr>
        <w:jc w:val="both"/>
        <w:textAlignment w:val="top"/>
        <w:rPr>
          <w:color w:val="000000"/>
        </w:rPr>
      </w:pPr>
      <w:r w:rsidRPr="00860D25">
        <w:rPr>
          <w:rFonts w:ascii="Calibri" w:hAnsi="Calibri"/>
          <w:color w:val="000000"/>
        </w:rPr>
        <w:t>Главная ценность</w:t>
      </w:r>
      <w:r>
        <w:rPr>
          <w:rFonts w:ascii="Calibri" w:hAnsi="Calibri"/>
          <w:color w:val="000000"/>
        </w:rPr>
        <w:t xml:space="preserve"> </w:t>
      </w:r>
      <w:r w:rsidRPr="00860D25">
        <w:rPr>
          <w:rFonts w:ascii="Calibri" w:hAnsi="Calibri"/>
          <w:color w:val="000000"/>
        </w:rPr>
        <w:t>- сам ребёнок, культура, система процесса взаимодействия в обществе, обеспечивающая вхождение индивидуума в это общество.</w:t>
      </w:r>
    </w:p>
    <w:p w:rsidR="0029339E" w:rsidRPr="00860D25" w:rsidRDefault="0029339E" w:rsidP="0029339E">
      <w:pPr>
        <w:jc w:val="both"/>
        <w:textAlignment w:val="top"/>
        <w:rPr>
          <w:color w:val="000000"/>
        </w:rPr>
      </w:pPr>
      <w:r w:rsidRPr="00860D25">
        <w:rPr>
          <w:rFonts w:ascii="Calibri" w:hAnsi="Calibri"/>
          <w:color w:val="000000"/>
        </w:rPr>
        <w:t xml:space="preserve">    Поэтому учителям необходимо:</w:t>
      </w:r>
    </w:p>
    <w:p w:rsidR="0029339E" w:rsidRPr="00860D25" w:rsidRDefault="0029339E" w:rsidP="0029339E">
      <w:pPr>
        <w:jc w:val="both"/>
        <w:textAlignment w:val="top"/>
        <w:rPr>
          <w:color w:val="000000"/>
        </w:rPr>
      </w:pPr>
      <w:r w:rsidRPr="00860D25">
        <w:rPr>
          <w:rFonts w:ascii="Calibri" w:hAnsi="Calibri"/>
          <w:color w:val="000000"/>
        </w:rPr>
        <w:t xml:space="preserve">  - изучить, раскрыть индивидуальные особенности каждого ученика, определить образовательную структуру, в рамках которой индивидуальность может развиваться наиболее оптимально;</w:t>
      </w:r>
    </w:p>
    <w:p w:rsidR="0029339E" w:rsidRPr="00860D25" w:rsidRDefault="0029339E" w:rsidP="0029339E">
      <w:pPr>
        <w:jc w:val="both"/>
        <w:textAlignment w:val="top"/>
        <w:rPr>
          <w:color w:val="000000"/>
        </w:rPr>
      </w:pPr>
      <w:r w:rsidRPr="00860D25">
        <w:rPr>
          <w:rFonts w:ascii="Calibri" w:hAnsi="Calibri"/>
          <w:color w:val="000000"/>
        </w:rPr>
        <w:t xml:space="preserve">    - создать наиболее благоприятные условия для индивидуального развития каждого ребёнка;</w:t>
      </w:r>
    </w:p>
    <w:p w:rsidR="0029339E" w:rsidRPr="00860D25" w:rsidRDefault="0029339E" w:rsidP="0029339E">
      <w:pPr>
        <w:jc w:val="both"/>
        <w:textAlignment w:val="top"/>
        <w:rPr>
          <w:color w:val="000000"/>
        </w:rPr>
      </w:pPr>
      <w:r w:rsidRPr="00860D25">
        <w:rPr>
          <w:rFonts w:ascii="Calibri" w:hAnsi="Calibri"/>
          <w:color w:val="000000"/>
        </w:rPr>
        <w:t xml:space="preserve">   -оказать обучающимся помощь в изучении собственных индивидуальных возможностей, интересов, в выборе способа удовлетворения образовательных потребностей в школе, в том числе потребностью в использовании ИКТ;</w:t>
      </w:r>
    </w:p>
    <w:p w:rsidR="0029339E" w:rsidRPr="00860D25" w:rsidRDefault="0029339E" w:rsidP="0029339E">
      <w:pPr>
        <w:jc w:val="both"/>
        <w:textAlignment w:val="top"/>
        <w:rPr>
          <w:color w:val="000000"/>
        </w:rPr>
      </w:pPr>
      <w:r w:rsidRPr="00860D25">
        <w:rPr>
          <w:rFonts w:ascii="Calibri" w:hAnsi="Calibri"/>
          <w:color w:val="000000"/>
        </w:rPr>
        <w:t xml:space="preserve">  - обеспечить пропаганду педагогических знаний и индивидуальную педагогическую помощь родителям.</w:t>
      </w:r>
    </w:p>
    <w:p w:rsidR="0029339E" w:rsidRPr="00860D25" w:rsidRDefault="0029339E" w:rsidP="0029339E">
      <w:pPr>
        <w:jc w:val="both"/>
        <w:textAlignment w:val="top"/>
        <w:rPr>
          <w:color w:val="000000"/>
        </w:rPr>
      </w:pPr>
      <w:r w:rsidRPr="00860D25">
        <w:rPr>
          <w:rFonts w:ascii="Calibri" w:hAnsi="Calibri"/>
          <w:color w:val="000000"/>
        </w:rPr>
        <w:t xml:space="preserve">      Программа предусматривает развитие следующих качеств выпускника школы:</w:t>
      </w:r>
    </w:p>
    <w:p w:rsidR="0029339E" w:rsidRPr="00860D25" w:rsidRDefault="0029339E" w:rsidP="0029339E">
      <w:pPr>
        <w:jc w:val="both"/>
        <w:textAlignment w:val="top"/>
        <w:rPr>
          <w:color w:val="000000"/>
        </w:rPr>
      </w:pPr>
      <w:r w:rsidRPr="00860D25">
        <w:rPr>
          <w:rFonts w:ascii="Calibri" w:hAnsi="Calibri"/>
          <w:color w:val="000000"/>
        </w:rPr>
        <w:t>-самореализация в условиях возросшей свободы экономического, политичес</w:t>
      </w:r>
      <w:r>
        <w:rPr>
          <w:rFonts w:ascii="Calibri" w:hAnsi="Calibri"/>
          <w:color w:val="000000"/>
        </w:rPr>
        <w:t>кого, мировоззренческого выбора</w:t>
      </w:r>
      <w:r w:rsidRPr="00860D25">
        <w:rPr>
          <w:rFonts w:ascii="Calibri" w:hAnsi="Calibri"/>
          <w:color w:val="000000"/>
        </w:rPr>
        <w:t>;</w:t>
      </w:r>
    </w:p>
    <w:p w:rsidR="0029339E" w:rsidRPr="00860D25" w:rsidRDefault="0029339E" w:rsidP="0029339E">
      <w:pPr>
        <w:jc w:val="both"/>
        <w:textAlignment w:val="top"/>
        <w:rPr>
          <w:color w:val="000000"/>
        </w:rPr>
      </w:pPr>
      <w:r w:rsidRPr="00860D25">
        <w:rPr>
          <w:rFonts w:ascii="Calibri" w:hAnsi="Calibri"/>
          <w:color w:val="000000"/>
        </w:rPr>
        <w:t>- оптимальный объём усвоенных знаний и умений;</w:t>
      </w:r>
    </w:p>
    <w:p w:rsidR="0029339E" w:rsidRPr="00860D25" w:rsidRDefault="0029339E" w:rsidP="0029339E">
      <w:pPr>
        <w:jc w:val="both"/>
        <w:textAlignment w:val="top"/>
        <w:rPr>
          <w:color w:val="000000"/>
        </w:rPr>
      </w:pPr>
      <w:r w:rsidRPr="00860D25">
        <w:rPr>
          <w:rFonts w:ascii="Calibri" w:hAnsi="Calibri"/>
          <w:color w:val="000000"/>
        </w:rPr>
        <w:t>- л</w:t>
      </w:r>
      <w:r>
        <w:rPr>
          <w:rFonts w:ascii="Calibri" w:hAnsi="Calibri"/>
          <w:color w:val="000000"/>
        </w:rPr>
        <w:t>юбовь к своей семье, школе, микрорайону</w:t>
      </w:r>
      <w:r w:rsidRPr="00860D25">
        <w:rPr>
          <w:rFonts w:ascii="Calibri" w:hAnsi="Calibri"/>
          <w:color w:val="000000"/>
        </w:rPr>
        <w:t>, краю, России;</w:t>
      </w:r>
    </w:p>
    <w:p w:rsidR="0029339E" w:rsidRPr="00860D25" w:rsidRDefault="0029339E" w:rsidP="0029339E">
      <w:pPr>
        <w:jc w:val="both"/>
        <w:textAlignment w:val="top"/>
        <w:rPr>
          <w:color w:val="000000"/>
        </w:rPr>
      </w:pPr>
      <w:r w:rsidRPr="00860D25">
        <w:rPr>
          <w:rFonts w:ascii="Calibri" w:hAnsi="Calibri"/>
          <w:color w:val="000000"/>
        </w:rPr>
        <w:t>- предпочтение здорового образа жизни.</w:t>
      </w:r>
    </w:p>
    <w:p w:rsidR="0029339E" w:rsidRPr="00860D25" w:rsidRDefault="0029339E" w:rsidP="0029339E">
      <w:pPr>
        <w:jc w:val="both"/>
        <w:textAlignment w:val="top"/>
        <w:rPr>
          <w:color w:val="000000"/>
        </w:rPr>
      </w:pPr>
      <w:r w:rsidRPr="00860D25">
        <w:rPr>
          <w:rFonts w:ascii="Calibri" w:hAnsi="Calibri"/>
          <w:color w:val="000000"/>
        </w:rPr>
        <w:t xml:space="preserve">       Таким образом, создаётся модель выпускника:</w:t>
      </w:r>
    </w:p>
    <w:p w:rsidR="0029339E" w:rsidRPr="00860D25" w:rsidRDefault="0029339E" w:rsidP="0029339E">
      <w:pPr>
        <w:jc w:val="both"/>
        <w:textAlignment w:val="top"/>
        <w:rPr>
          <w:color w:val="000000"/>
        </w:rPr>
      </w:pPr>
      <w:r w:rsidRPr="00860D25">
        <w:rPr>
          <w:rFonts w:ascii="Calibri" w:hAnsi="Calibri"/>
          <w:color w:val="000000"/>
        </w:rPr>
        <w:t>- познавательный потенциал</w:t>
      </w:r>
      <w:r>
        <w:rPr>
          <w:rFonts w:ascii="Calibri" w:hAnsi="Calibri"/>
          <w:color w:val="000000"/>
        </w:rPr>
        <w:t xml:space="preserve"> </w:t>
      </w:r>
      <w:r w:rsidRPr="00860D25">
        <w:rPr>
          <w:rFonts w:ascii="Calibri" w:hAnsi="Calibri"/>
          <w:color w:val="000000"/>
        </w:rPr>
        <w:t>- наличие желания и готовности продолжать обучение после школы, потребность в изучении избранной области научных знаний, самостоятельное добывание новых знаний;</w:t>
      </w:r>
    </w:p>
    <w:p w:rsidR="0029339E" w:rsidRPr="00860D25" w:rsidRDefault="0029339E" w:rsidP="0029339E">
      <w:pPr>
        <w:jc w:val="both"/>
        <w:textAlignment w:val="top"/>
        <w:rPr>
          <w:color w:val="000000"/>
        </w:rPr>
      </w:pPr>
      <w:r w:rsidRPr="00860D25">
        <w:rPr>
          <w:rFonts w:ascii="Calibri" w:hAnsi="Calibri"/>
          <w:color w:val="000000"/>
        </w:rPr>
        <w:t>- коммуникативный потенциал</w:t>
      </w:r>
      <w:r>
        <w:rPr>
          <w:rFonts w:ascii="Calibri" w:hAnsi="Calibri"/>
          <w:color w:val="000000"/>
        </w:rPr>
        <w:t xml:space="preserve"> </w:t>
      </w:r>
      <w:r w:rsidRPr="00860D25">
        <w:rPr>
          <w:rFonts w:ascii="Calibri" w:hAnsi="Calibri"/>
          <w:color w:val="000000"/>
        </w:rPr>
        <w:t>- владение умениями и</w:t>
      </w:r>
      <w:r>
        <w:rPr>
          <w:rFonts w:ascii="Calibri" w:hAnsi="Calibri"/>
          <w:color w:val="000000"/>
        </w:rPr>
        <w:t xml:space="preserve"> </w:t>
      </w:r>
      <w:r w:rsidRPr="00860D25">
        <w:rPr>
          <w:rFonts w:ascii="Calibri" w:hAnsi="Calibri"/>
          <w:color w:val="000000"/>
        </w:rPr>
        <w:t>навыками  культуры общения, способн</w:t>
      </w:r>
      <w:r>
        <w:rPr>
          <w:rFonts w:ascii="Calibri" w:hAnsi="Calibri"/>
          <w:color w:val="000000"/>
        </w:rPr>
        <w:t>остью поддерживать эмоционально -</w:t>
      </w:r>
      <w:r w:rsidRPr="00860D25">
        <w:rPr>
          <w:rFonts w:ascii="Calibri" w:hAnsi="Calibri"/>
          <w:color w:val="000000"/>
        </w:rPr>
        <w:t xml:space="preserve"> устойчивое поведение в кризисной, жизнен</w:t>
      </w:r>
      <w:r>
        <w:rPr>
          <w:rFonts w:ascii="Calibri" w:hAnsi="Calibri"/>
          <w:color w:val="000000"/>
        </w:rPr>
        <w:t>н</w:t>
      </w:r>
      <w:r w:rsidRPr="00860D25">
        <w:rPr>
          <w:rFonts w:ascii="Calibri" w:hAnsi="Calibri"/>
          <w:color w:val="000000"/>
        </w:rPr>
        <w:t>ой ситуации;</w:t>
      </w:r>
    </w:p>
    <w:p w:rsidR="0029339E" w:rsidRPr="00860D25" w:rsidRDefault="0029339E" w:rsidP="0029339E">
      <w:pPr>
        <w:jc w:val="both"/>
        <w:textAlignment w:val="top"/>
        <w:rPr>
          <w:color w:val="000000"/>
        </w:rPr>
      </w:pPr>
      <w:r w:rsidRPr="00860D25">
        <w:rPr>
          <w:rFonts w:ascii="Calibri" w:hAnsi="Calibri"/>
          <w:color w:val="000000"/>
        </w:rPr>
        <w:t>- физический потенциал</w:t>
      </w:r>
      <w:r>
        <w:rPr>
          <w:rFonts w:ascii="Calibri" w:hAnsi="Calibri"/>
          <w:color w:val="000000"/>
        </w:rPr>
        <w:t xml:space="preserve"> </w:t>
      </w:r>
      <w:r w:rsidRPr="00860D25">
        <w:rPr>
          <w:rFonts w:ascii="Calibri" w:hAnsi="Calibri"/>
          <w:color w:val="000000"/>
        </w:rPr>
        <w:t>- стремление к физическому самосовершенствованию.</w:t>
      </w:r>
    </w:p>
    <w:p w:rsidR="0029339E" w:rsidRPr="00860D25" w:rsidRDefault="0029339E" w:rsidP="0029339E">
      <w:pPr>
        <w:jc w:val="both"/>
        <w:textAlignment w:val="top"/>
        <w:rPr>
          <w:color w:val="000000"/>
        </w:rPr>
      </w:pPr>
      <w:r w:rsidRPr="00860D25">
        <w:rPr>
          <w:rFonts w:ascii="Calibri" w:hAnsi="Calibri"/>
          <w:color w:val="000000"/>
        </w:rPr>
        <w:lastRenderedPageBreak/>
        <w:t xml:space="preserve">       Модель педагога:</w:t>
      </w:r>
    </w:p>
    <w:p w:rsidR="0029339E" w:rsidRPr="00860D25" w:rsidRDefault="0029339E" w:rsidP="0029339E">
      <w:pPr>
        <w:jc w:val="both"/>
        <w:textAlignment w:val="top"/>
        <w:rPr>
          <w:color w:val="000000"/>
        </w:rPr>
      </w:pPr>
      <w:r w:rsidRPr="00860D25">
        <w:rPr>
          <w:rFonts w:ascii="Calibri" w:hAnsi="Calibri"/>
          <w:color w:val="000000"/>
        </w:rPr>
        <w:t>- глубокое знание своего предмета;</w:t>
      </w:r>
    </w:p>
    <w:p w:rsidR="0029339E" w:rsidRPr="00860D25" w:rsidRDefault="0029339E" w:rsidP="0029339E">
      <w:pPr>
        <w:jc w:val="both"/>
        <w:textAlignment w:val="top"/>
        <w:rPr>
          <w:color w:val="000000"/>
        </w:rPr>
      </w:pPr>
      <w:r w:rsidRPr="00860D25">
        <w:rPr>
          <w:rFonts w:ascii="Calibri" w:hAnsi="Calibri"/>
          <w:color w:val="000000"/>
        </w:rPr>
        <w:t>- профессиональная компетентность в условиях модернизации образования;</w:t>
      </w:r>
    </w:p>
    <w:p w:rsidR="0029339E" w:rsidRPr="00860D25" w:rsidRDefault="0029339E" w:rsidP="0029339E">
      <w:pPr>
        <w:jc w:val="both"/>
        <w:textAlignment w:val="top"/>
        <w:rPr>
          <w:color w:val="000000"/>
        </w:rPr>
      </w:pPr>
      <w:r w:rsidRPr="00860D25">
        <w:rPr>
          <w:rFonts w:ascii="Calibri" w:hAnsi="Calibri"/>
          <w:color w:val="000000"/>
        </w:rPr>
        <w:t>- владение разными технологиями преподавания своего предмета;</w:t>
      </w:r>
    </w:p>
    <w:p w:rsidR="0029339E" w:rsidRPr="00860D25" w:rsidRDefault="0029339E" w:rsidP="0029339E">
      <w:pPr>
        <w:jc w:val="both"/>
        <w:textAlignment w:val="top"/>
        <w:rPr>
          <w:color w:val="000000"/>
        </w:rPr>
      </w:pPr>
      <w:r w:rsidRPr="00860D25">
        <w:rPr>
          <w:rFonts w:ascii="Calibri" w:hAnsi="Calibri"/>
          <w:color w:val="000000"/>
        </w:rPr>
        <w:t>- способность к самосовершенствованию и саморазвитию;</w:t>
      </w:r>
    </w:p>
    <w:p w:rsidR="0029339E" w:rsidRPr="00860D25" w:rsidRDefault="0029339E" w:rsidP="0029339E">
      <w:pPr>
        <w:jc w:val="both"/>
        <w:textAlignment w:val="top"/>
        <w:rPr>
          <w:color w:val="000000"/>
        </w:rPr>
      </w:pPr>
      <w:r w:rsidRPr="00860D25">
        <w:rPr>
          <w:rFonts w:ascii="Calibri" w:hAnsi="Calibri"/>
          <w:color w:val="000000"/>
        </w:rPr>
        <w:t>- любовь к детям;</w:t>
      </w:r>
    </w:p>
    <w:p w:rsidR="0029339E" w:rsidRPr="00860D25" w:rsidRDefault="0029339E" w:rsidP="0029339E">
      <w:pPr>
        <w:jc w:val="both"/>
        <w:textAlignment w:val="top"/>
        <w:rPr>
          <w:color w:val="000000"/>
        </w:rPr>
      </w:pPr>
      <w:r w:rsidRPr="00860D25">
        <w:rPr>
          <w:rFonts w:ascii="Calibri" w:hAnsi="Calibri"/>
          <w:color w:val="000000"/>
        </w:rPr>
        <w:t>- толерантность;</w:t>
      </w:r>
    </w:p>
    <w:p w:rsidR="0029339E" w:rsidRPr="00860D25" w:rsidRDefault="0029339E" w:rsidP="0029339E">
      <w:pPr>
        <w:jc w:val="both"/>
        <w:textAlignment w:val="top"/>
        <w:rPr>
          <w:color w:val="000000"/>
        </w:rPr>
      </w:pPr>
      <w:r w:rsidRPr="00860D25">
        <w:rPr>
          <w:rFonts w:ascii="Calibri" w:hAnsi="Calibri"/>
          <w:color w:val="000000"/>
        </w:rPr>
        <w:t>- инициативность и самостоятельность;</w:t>
      </w:r>
    </w:p>
    <w:p w:rsidR="0029339E" w:rsidRPr="00860D25" w:rsidRDefault="0029339E" w:rsidP="0029339E">
      <w:pPr>
        <w:jc w:val="both"/>
        <w:textAlignment w:val="top"/>
        <w:rPr>
          <w:color w:val="000000"/>
        </w:rPr>
      </w:pPr>
      <w:r w:rsidRPr="00860D25">
        <w:rPr>
          <w:rFonts w:ascii="Calibri" w:hAnsi="Calibri"/>
          <w:color w:val="000000"/>
        </w:rPr>
        <w:t>- мобильность;</w:t>
      </w:r>
    </w:p>
    <w:p w:rsidR="0029339E" w:rsidRPr="00860D25" w:rsidRDefault="0029339E" w:rsidP="0029339E">
      <w:pPr>
        <w:jc w:val="both"/>
        <w:textAlignment w:val="top"/>
        <w:rPr>
          <w:color w:val="000000"/>
        </w:rPr>
      </w:pPr>
      <w:r w:rsidRPr="00860D25">
        <w:rPr>
          <w:rFonts w:ascii="Calibri" w:hAnsi="Calibri"/>
          <w:color w:val="000000"/>
        </w:rPr>
        <w:t>- коммуникабельность.</w:t>
      </w:r>
    </w:p>
    <w:p w:rsidR="0029339E" w:rsidRDefault="0029339E" w:rsidP="0029339E">
      <w:pPr>
        <w:pStyle w:val="a8"/>
        <w:spacing w:after="0"/>
        <w:ind w:left="200" w:right="200"/>
      </w:pPr>
      <w:r>
        <w:t>Эти факторы развития могут служить стартовой площадкой для формирования адаптивной модели школы.</w:t>
      </w:r>
    </w:p>
    <w:p w:rsidR="0029339E" w:rsidRDefault="0029339E" w:rsidP="0029339E">
      <w:pPr>
        <w:ind w:left="200" w:right="200" w:firstLine="540"/>
      </w:pPr>
      <w:r>
        <w:rPr>
          <w:b/>
          <w:bCs/>
          <w:i/>
          <w:iCs/>
        </w:rPr>
        <w:t>Миссия адаптивной модели школы:</w:t>
      </w:r>
    </w:p>
    <w:p w:rsidR="0029339E" w:rsidRDefault="0029339E" w:rsidP="0029339E">
      <w:pPr>
        <w:tabs>
          <w:tab w:val="num" w:pos="1500"/>
        </w:tabs>
        <w:ind w:left="200" w:right="200" w:hanging="357"/>
      </w:pPr>
      <w:r>
        <w:t>1.     Обеспечить получение основного и общего (полного) среднего образования каждому ученику на максимально возможном и качественном уровне в соответствии с индивидуальными возможностями личности;</w:t>
      </w:r>
    </w:p>
    <w:p w:rsidR="0029339E" w:rsidRDefault="0029339E" w:rsidP="0029339E">
      <w:pPr>
        <w:tabs>
          <w:tab w:val="num" w:pos="1500"/>
        </w:tabs>
        <w:ind w:left="200" w:right="200" w:hanging="357"/>
      </w:pPr>
      <w:r>
        <w:t>2.    Содействовать в адаптации ученика к условиям жизни, к реалиям общественного развития, удовлетворить образовательные потребности учащихся, родителей, региона.</w:t>
      </w:r>
    </w:p>
    <w:p w:rsidR="0029339E" w:rsidRDefault="0029339E" w:rsidP="0029339E">
      <w:pPr>
        <w:ind w:left="200" w:right="200" w:firstLine="540"/>
      </w:pPr>
      <w:r>
        <w:rPr>
          <w:b/>
          <w:bCs/>
          <w:i/>
          <w:iCs/>
        </w:rPr>
        <w:t>Общей задачей</w:t>
      </w:r>
      <w:r>
        <w:t xml:space="preserve"> деятельности при адаптивной модели школы мы считаем достижение уровня информированности и функциональной грамотности, создания условий для полноценного развития личности ребенка, его самореализации.</w:t>
      </w:r>
    </w:p>
    <w:p w:rsidR="0029339E" w:rsidRDefault="0029339E" w:rsidP="0029339E">
      <w:pPr>
        <w:ind w:left="200" w:right="200" w:firstLine="540"/>
      </w:pPr>
      <w:r>
        <w:rPr>
          <w:b/>
          <w:bCs/>
          <w:i/>
          <w:iCs/>
        </w:rPr>
        <w:t>Социально – педагогические задачи</w:t>
      </w:r>
      <w:r>
        <w:t>, решаемые в рамках данной проблемы:</w:t>
      </w:r>
    </w:p>
    <w:p w:rsidR="0029339E" w:rsidRDefault="0029339E" w:rsidP="0029339E">
      <w:pPr>
        <w:tabs>
          <w:tab w:val="num" w:pos="1391"/>
        </w:tabs>
        <w:ind w:left="200" w:right="200" w:hanging="397"/>
      </w:pPr>
      <w:r>
        <w:rPr>
          <w:rFonts w:ascii="Symbol" w:hAnsi="Symbol"/>
        </w:rPr>
        <w:t></w:t>
      </w:r>
      <w:r>
        <w:t>          создание условий для удовлетворения образовательных потребностей ребенка;</w:t>
      </w:r>
    </w:p>
    <w:p w:rsidR="0029339E" w:rsidRDefault="0029339E" w:rsidP="0029339E">
      <w:pPr>
        <w:tabs>
          <w:tab w:val="num" w:pos="1391"/>
        </w:tabs>
        <w:ind w:left="200" w:right="200" w:hanging="397"/>
      </w:pPr>
      <w:r>
        <w:rPr>
          <w:rFonts w:ascii="Symbol" w:hAnsi="Symbol"/>
        </w:rPr>
        <w:t></w:t>
      </w:r>
      <w:r>
        <w:t>          предоставление ребенку реальных возможностей самоутверждения в наиболее значимых для него сферах жизнедеятельности, где в максимальной степени раскрываются его способности и возможности</w:t>
      </w:r>
    </w:p>
    <w:p w:rsidR="0029339E" w:rsidRDefault="0029339E" w:rsidP="0029339E">
      <w:pPr>
        <w:tabs>
          <w:tab w:val="num" w:pos="1391"/>
        </w:tabs>
        <w:ind w:left="200" w:right="200" w:hanging="397"/>
      </w:pPr>
      <w:r>
        <w:rPr>
          <w:rFonts w:ascii="Symbol" w:hAnsi="Symbol"/>
        </w:rPr>
        <w:t></w:t>
      </w:r>
      <w:r>
        <w:t>          формирование в школе эмоционального поля взаимоотношений, обеспечивающих уважение к личности ребенка (на уровне "учитель - ученик", "ученик - ученик", "учитель - учитель", "ученик - родитель", "учитель - родитель").</w:t>
      </w:r>
    </w:p>
    <w:p w:rsidR="0029339E" w:rsidRDefault="0029339E" w:rsidP="0029339E">
      <w:pPr>
        <w:ind w:left="200" w:right="200" w:firstLine="540"/>
      </w:pPr>
      <w:r>
        <w:rPr>
          <w:b/>
          <w:bCs/>
          <w:i/>
          <w:iCs/>
        </w:rPr>
        <w:t xml:space="preserve">Концепция обучения – воспитывающая, </w:t>
      </w:r>
      <w:r>
        <w:t>в основе которой:</w:t>
      </w:r>
    </w:p>
    <w:p w:rsidR="0029339E" w:rsidRDefault="0029339E" w:rsidP="0029339E">
      <w:pPr>
        <w:tabs>
          <w:tab w:val="num" w:pos="1437"/>
        </w:tabs>
        <w:ind w:left="200" w:right="200" w:hanging="341"/>
      </w:pPr>
      <w:r>
        <w:t>-         овладение школьниками культуры ценностных ориентаций, взаимоотношений, общения;</w:t>
      </w:r>
    </w:p>
    <w:p w:rsidR="0029339E" w:rsidRDefault="0029339E" w:rsidP="0029339E">
      <w:pPr>
        <w:tabs>
          <w:tab w:val="num" w:pos="1437"/>
        </w:tabs>
        <w:ind w:left="200" w:right="200" w:hanging="341"/>
      </w:pPr>
      <w:r>
        <w:t>-         социальная адаптация учеников в реальной жизни;</w:t>
      </w:r>
    </w:p>
    <w:p w:rsidR="0029339E" w:rsidRDefault="0029339E" w:rsidP="0029339E">
      <w:pPr>
        <w:tabs>
          <w:tab w:val="num" w:pos="1437"/>
        </w:tabs>
        <w:ind w:left="200" w:right="200" w:hanging="341"/>
      </w:pPr>
      <w:r>
        <w:t>-         психологическая коррекция, снятие трудностей обучения, общения, взаимоотношений в процессе учебной деятельности.</w:t>
      </w:r>
    </w:p>
    <w:p w:rsidR="0029339E" w:rsidRDefault="0029339E" w:rsidP="0029339E">
      <w:pPr>
        <w:ind w:left="200" w:right="200" w:firstLine="540"/>
      </w:pPr>
      <w:r>
        <w:rPr>
          <w:b/>
          <w:bCs/>
          <w:i/>
          <w:iCs/>
        </w:rPr>
        <w:lastRenderedPageBreak/>
        <w:t>Принципы обучения и воспитания в модели.</w:t>
      </w:r>
    </w:p>
    <w:p w:rsidR="0029339E" w:rsidRDefault="0029339E" w:rsidP="0029339E">
      <w:pPr>
        <w:pStyle w:val="a8"/>
        <w:spacing w:after="0"/>
        <w:ind w:left="200" w:right="200"/>
      </w:pPr>
      <w:r>
        <w:t>В основу организации жизнедеятельности адаптивной школы мы кладем следующие принципы:</w:t>
      </w:r>
    </w:p>
    <w:p w:rsidR="0029339E" w:rsidRDefault="0029339E" w:rsidP="0029339E">
      <w:pPr>
        <w:ind w:left="200" w:right="200" w:firstLine="540"/>
      </w:pPr>
      <w:r>
        <w:t xml:space="preserve">1. </w:t>
      </w:r>
      <w:r>
        <w:rPr>
          <w:u w:val="single"/>
        </w:rPr>
        <w:t>Принцип личностного подхода.</w:t>
      </w:r>
      <w:r>
        <w:t xml:space="preserve"> Согласно современным представлениям, его основными сторонами являются:</w:t>
      </w:r>
    </w:p>
    <w:p w:rsidR="0029339E" w:rsidRDefault="0029339E" w:rsidP="0029339E">
      <w:pPr>
        <w:tabs>
          <w:tab w:val="num" w:pos="1980"/>
        </w:tabs>
        <w:ind w:left="200" w:right="200" w:hanging="341"/>
      </w:pPr>
      <w:r>
        <w:rPr>
          <w:rFonts w:ascii="Wingdings" w:hAnsi="Wingdings"/>
        </w:rPr>
        <w:t></w:t>
      </w:r>
      <w:r>
        <w:t>     ценность личности, заключающаяся в самоценности ребенка;</w:t>
      </w:r>
    </w:p>
    <w:p w:rsidR="0029339E" w:rsidRDefault="0029339E" w:rsidP="0029339E">
      <w:pPr>
        <w:tabs>
          <w:tab w:val="num" w:pos="1980"/>
        </w:tabs>
        <w:ind w:left="200" w:right="200" w:hanging="341"/>
      </w:pPr>
      <w:r>
        <w:rPr>
          <w:rFonts w:ascii="Wingdings" w:hAnsi="Wingdings"/>
        </w:rPr>
        <w:t></w:t>
      </w:r>
      <w:r>
        <w:t>     уникальности личности, состоящая в признании индивидуальности каждого ребенка;</w:t>
      </w:r>
    </w:p>
    <w:p w:rsidR="0029339E" w:rsidRDefault="0029339E" w:rsidP="0029339E">
      <w:pPr>
        <w:tabs>
          <w:tab w:val="num" w:pos="1980"/>
        </w:tabs>
        <w:ind w:left="200" w:right="200" w:hanging="341"/>
      </w:pPr>
      <w:r>
        <w:rPr>
          <w:rFonts w:ascii="Wingdings" w:hAnsi="Wingdings"/>
        </w:rPr>
        <w:t></w:t>
      </w:r>
      <w:r>
        <w:t>     приоритет личностного развития, когда обучение выступает не как самоцель, а как средство развития личности каждого индивидуума;</w:t>
      </w:r>
    </w:p>
    <w:p w:rsidR="0029339E" w:rsidRDefault="0029339E" w:rsidP="0029339E">
      <w:pPr>
        <w:pStyle w:val="21"/>
        <w:tabs>
          <w:tab w:val="num" w:pos="1980"/>
        </w:tabs>
        <w:spacing w:after="0" w:line="240" w:lineRule="auto"/>
        <w:ind w:left="200" w:right="200" w:hanging="341"/>
      </w:pPr>
      <w:r>
        <w:rPr>
          <w:rFonts w:ascii="Wingdings" w:hAnsi="Wingdings"/>
        </w:rPr>
        <w:t></w:t>
      </w:r>
      <w:r>
        <w:t>     субъективность учебно-воспитательного процесса, ориентация на внутреннюю мотивацию обучения и свободу выбора ребенком сфер приложения сил в организации школьной жизни;</w:t>
      </w:r>
    </w:p>
    <w:p w:rsidR="0029339E" w:rsidRDefault="0029339E" w:rsidP="0029339E">
      <w:pPr>
        <w:pStyle w:val="21"/>
        <w:tabs>
          <w:tab w:val="num" w:pos="1980"/>
        </w:tabs>
        <w:spacing w:after="0" w:line="240" w:lineRule="auto"/>
        <w:ind w:left="200" w:right="200" w:hanging="341"/>
      </w:pPr>
      <w:r>
        <w:rPr>
          <w:rFonts w:ascii="Wingdings" w:hAnsi="Wingdings"/>
        </w:rPr>
        <w:t></w:t>
      </w:r>
      <w:r>
        <w:t>     самореализация – раскрытие и развитие природных возможностей, задатков, способностей, потребностей и склонностей;</w:t>
      </w:r>
      <w:r>
        <w:rPr>
          <w:rFonts w:ascii="Wingdings" w:hAnsi="Wingdings"/>
        </w:rPr>
        <w:t></w:t>
      </w:r>
      <w:r>
        <w:t xml:space="preserve">     социализация – осознание и освоение человеком современных культурных ценностей, знаний, форм бытовой, экономической, социальной, духовной жизни; адаптация к существующим в обществе правилам и нормам жизни; </w:t>
      </w:r>
    </w:p>
    <w:p w:rsidR="0029339E" w:rsidRDefault="0029339E" w:rsidP="0029339E">
      <w:pPr>
        <w:pStyle w:val="21"/>
        <w:tabs>
          <w:tab w:val="num" w:pos="1980"/>
        </w:tabs>
        <w:spacing w:after="0" w:line="240" w:lineRule="auto"/>
        <w:ind w:left="200" w:right="200" w:hanging="341"/>
      </w:pPr>
      <w:r>
        <w:rPr>
          <w:rFonts w:ascii="Wingdings" w:hAnsi="Wingdings"/>
        </w:rPr>
        <w:t></w:t>
      </w:r>
      <w:r>
        <w:t>     индивидуализация – развитие и продуктивно – творческое индивидуально – неповторимого потенциала личности.</w:t>
      </w:r>
    </w:p>
    <w:p w:rsidR="0029339E" w:rsidRDefault="0029339E" w:rsidP="0029339E">
      <w:pPr>
        <w:pStyle w:val="21"/>
        <w:spacing w:after="0" w:line="240" w:lineRule="auto"/>
        <w:ind w:left="200" w:right="200"/>
      </w:pPr>
      <w:r>
        <w:t xml:space="preserve">2.  </w:t>
      </w:r>
      <w:r>
        <w:rPr>
          <w:u w:val="single"/>
        </w:rPr>
        <w:t>Принцип реальности</w:t>
      </w:r>
      <w:r>
        <w:t xml:space="preserve"> предполагает тесную координацию целей и направлений воспитания и обучения с объективными тенденциями развития жизни общества, развития у учащихся качеств, которые позволяют ей успешно адаптироваться к трудностям и противоречиям современной жизни. </w:t>
      </w:r>
    </w:p>
    <w:p w:rsidR="0029339E" w:rsidRDefault="0029339E" w:rsidP="0029339E">
      <w:pPr>
        <w:pStyle w:val="21"/>
        <w:spacing w:after="0" w:line="240" w:lineRule="auto"/>
        <w:ind w:left="200" w:right="200"/>
      </w:pPr>
      <w:r>
        <w:t>В этой связи особое значение приобретают воспитание правовой и политической культуры личности на основе знания современного законодательного процесса, государственного устройства общества, конституционных прав, свобод и обязанностей.</w:t>
      </w:r>
    </w:p>
    <w:p w:rsidR="0029339E" w:rsidRDefault="0029339E" w:rsidP="0029339E">
      <w:pPr>
        <w:pStyle w:val="21"/>
        <w:spacing w:after="0" w:line="240" w:lineRule="auto"/>
        <w:ind w:left="200" w:right="200"/>
      </w:pPr>
      <w:r>
        <w:t xml:space="preserve">3.  </w:t>
      </w:r>
      <w:r>
        <w:rPr>
          <w:u w:val="single"/>
        </w:rPr>
        <w:t>Принцип гуманности</w:t>
      </w:r>
      <w:r>
        <w:t>, предполагающий</w:t>
      </w:r>
    </w:p>
    <w:p w:rsidR="0029339E" w:rsidRDefault="0029339E" w:rsidP="0029339E">
      <w:pPr>
        <w:pStyle w:val="21"/>
        <w:tabs>
          <w:tab w:val="num" w:pos="1704"/>
        </w:tabs>
        <w:spacing w:after="0" w:line="240" w:lineRule="auto"/>
        <w:ind w:left="200" w:right="200" w:hanging="397"/>
      </w:pPr>
      <w:r>
        <w:rPr>
          <w:rFonts w:ascii="Wingdings" w:hAnsi="Wingdings"/>
        </w:rPr>
        <w:t></w:t>
      </w:r>
      <w:r>
        <w:t>              создание в школе атмосферы заботы о здоровье и благополучии, уважения чести и достоинства личности ребенка, педагога;</w:t>
      </w:r>
    </w:p>
    <w:p w:rsidR="0029339E" w:rsidRDefault="0029339E" w:rsidP="0029339E">
      <w:pPr>
        <w:pStyle w:val="21"/>
        <w:tabs>
          <w:tab w:val="num" w:pos="1704"/>
        </w:tabs>
        <w:spacing w:after="0" w:line="240" w:lineRule="auto"/>
        <w:ind w:left="200" w:right="200" w:hanging="397"/>
      </w:pPr>
      <w:r>
        <w:rPr>
          <w:rFonts w:ascii="Wingdings" w:hAnsi="Wingdings"/>
        </w:rPr>
        <w:t></w:t>
      </w:r>
      <w:r>
        <w:t>              формирование в школе действенной альтернативы тем тенденциям развития современной цивилизации в целом и российского общества в частности, которые разрушают человеческую личность (обстановка нетерпимости, насилия, экстремизм, жестокость, грубость, хамство, несправедливость в отношениях между личностями, народами, нациями);</w:t>
      </w:r>
    </w:p>
    <w:p w:rsidR="0029339E" w:rsidRDefault="0029339E" w:rsidP="0029339E">
      <w:pPr>
        <w:pStyle w:val="21"/>
        <w:tabs>
          <w:tab w:val="num" w:pos="1704"/>
        </w:tabs>
        <w:spacing w:after="0" w:line="240" w:lineRule="auto"/>
        <w:ind w:left="200" w:right="200" w:hanging="397"/>
      </w:pPr>
      <w:r>
        <w:rPr>
          <w:rFonts w:ascii="Wingdings" w:hAnsi="Wingdings"/>
        </w:rPr>
        <w:t></w:t>
      </w:r>
      <w:r>
        <w:t>              развитие таких ценностей и приоритетов, как сохранение и развитие жизни на Земле, разумное отношение к природным богатствам Родины;</w:t>
      </w:r>
    </w:p>
    <w:p w:rsidR="0029339E" w:rsidRDefault="0029339E" w:rsidP="0029339E">
      <w:pPr>
        <w:pStyle w:val="21"/>
        <w:tabs>
          <w:tab w:val="num" w:pos="1704"/>
        </w:tabs>
        <w:spacing w:after="0" w:line="240" w:lineRule="auto"/>
        <w:ind w:left="200" w:right="200" w:hanging="397"/>
      </w:pPr>
      <w:r>
        <w:rPr>
          <w:rFonts w:ascii="Wingdings" w:hAnsi="Wingdings"/>
        </w:rPr>
        <w:t></w:t>
      </w:r>
      <w:r>
        <w:t>              формирование человеческих взаимоотношений на основе дружелюбия, доброжелательности, национального согласия, сотрудничества, взаимной помощи, заботы и ответственности, справедливости, правдивости, честности, совестливости, порядочности;</w:t>
      </w:r>
    </w:p>
    <w:p w:rsidR="0029339E" w:rsidRDefault="0029339E" w:rsidP="0029339E">
      <w:pPr>
        <w:pStyle w:val="21"/>
        <w:tabs>
          <w:tab w:val="num" w:pos="1704"/>
        </w:tabs>
        <w:spacing w:after="0" w:line="240" w:lineRule="auto"/>
        <w:ind w:left="200" w:right="200" w:hanging="397"/>
      </w:pPr>
      <w:r>
        <w:rPr>
          <w:rFonts w:ascii="Wingdings" w:hAnsi="Wingdings"/>
        </w:rPr>
        <w:t></w:t>
      </w:r>
      <w:r>
        <w:t>              создание действенной службы социально – педагогической и психологической помощи школьникам.</w:t>
      </w:r>
    </w:p>
    <w:p w:rsidR="0029339E" w:rsidRDefault="0029339E" w:rsidP="0029339E">
      <w:pPr>
        <w:pStyle w:val="21"/>
        <w:spacing w:after="0" w:line="240" w:lineRule="auto"/>
        <w:ind w:left="200" w:right="200"/>
      </w:pPr>
      <w:r>
        <w:t xml:space="preserve">4.  </w:t>
      </w:r>
      <w:r>
        <w:rPr>
          <w:u w:val="single"/>
        </w:rPr>
        <w:t>Принцип демократичности</w:t>
      </w:r>
      <w:r>
        <w:t>, предполагающий организацию всей школьной деятельности на основе подходов, противоположных авторитарности, бюрократии, с одной стороны, и анархической вседозволенности – с другой, реализуется в системе обучения и воспитания через:</w:t>
      </w:r>
    </w:p>
    <w:p w:rsidR="0029339E" w:rsidRDefault="0029339E" w:rsidP="0029339E">
      <w:pPr>
        <w:pStyle w:val="21"/>
        <w:tabs>
          <w:tab w:val="num" w:pos="1980"/>
        </w:tabs>
        <w:spacing w:after="0" w:line="240" w:lineRule="auto"/>
        <w:ind w:left="200" w:right="200" w:hanging="340"/>
      </w:pPr>
      <w:r>
        <w:rPr>
          <w:rFonts w:ascii="Wingdings 2" w:hAnsi="Wingdings 2"/>
        </w:rPr>
        <w:t></w:t>
      </w:r>
      <w:r>
        <w:t>                      разработку системы локальных актов, определяющих содержание, цели, по определенным направлениям деятельности в школе;</w:t>
      </w:r>
    </w:p>
    <w:p w:rsidR="0029339E" w:rsidRDefault="0029339E" w:rsidP="0029339E">
      <w:pPr>
        <w:pStyle w:val="21"/>
        <w:tabs>
          <w:tab w:val="num" w:pos="1980"/>
        </w:tabs>
        <w:spacing w:after="0" w:line="240" w:lineRule="auto"/>
        <w:ind w:left="200" w:right="200" w:hanging="340"/>
      </w:pPr>
      <w:r>
        <w:rPr>
          <w:rFonts w:ascii="Wingdings 2" w:hAnsi="Wingdings 2"/>
        </w:rPr>
        <w:lastRenderedPageBreak/>
        <w:t></w:t>
      </w:r>
      <w:r>
        <w:t>                      создание отношение в коллективе, на основе взаимного уважения прав и свобод учителей, учеников, родителей;</w:t>
      </w:r>
    </w:p>
    <w:p w:rsidR="0029339E" w:rsidRDefault="0029339E" w:rsidP="0029339E">
      <w:pPr>
        <w:pStyle w:val="21"/>
        <w:tabs>
          <w:tab w:val="num" w:pos="1980"/>
        </w:tabs>
        <w:spacing w:after="0" w:line="240" w:lineRule="auto"/>
        <w:ind w:left="200" w:right="200" w:hanging="340"/>
      </w:pPr>
      <w:r>
        <w:rPr>
          <w:rFonts w:ascii="Wingdings 2" w:hAnsi="Wingdings 2"/>
        </w:rPr>
        <w:t></w:t>
      </w:r>
      <w:r>
        <w:t>                      разработка и внедрение в школе ученического самоуправления, кодексов, уставов и правил поведения, устанавливающих взаимную ответственность членов коллектива в осуществлении личных прав и свобод;</w:t>
      </w:r>
    </w:p>
    <w:p w:rsidR="0029339E" w:rsidRDefault="0029339E" w:rsidP="0029339E">
      <w:pPr>
        <w:pStyle w:val="21"/>
        <w:tabs>
          <w:tab w:val="num" w:pos="1980"/>
        </w:tabs>
        <w:spacing w:after="0" w:line="240" w:lineRule="auto"/>
        <w:ind w:left="200" w:right="200" w:hanging="340"/>
      </w:pPr>
      <w:r>
        <w:rPr>
          <w:rFonts w:ascii="Wingdings 2" w:hAnsi="Wingdings 2"/>
        </w:rPr>
        <w:t></w:t>
      </w:r>
      <w:r>
        <w:t>                      развитие коллективных и коллегиальных начал управления и самоуправления школой с равноправным участием педагогов, родителей, учащихся; постепенная передача полномочий администрации и педагогического коллектива детскому коллективу в работе по организации жизни школы, класса;</w:t>
      </w:r>
    </w:p>
    <w:p w:rsidR="0029339E" w:rsidRDefault="0029339E" w:rsidP="0029339E">
      <w:pPr>
        <w:pStyle w:val="21"/>
        <w:tabs>
          <w:tab w:val="num" w:pos="1980"/>
        </w:tabs>
        <w:spacing w:after="0" w:line="240" w:lineRule="auto"/>
        <w:ind w:left="200" w:right="200" w:hanging="340"/>
      </w:pPr>
      <w:r>
        <w:rPr>
          <w:rFonts w:ascii="Wingdings 2" w:hAnsi="Wingdings 2"/>
        </w:rPr>
        <w:t></w:t>
      </w:r>
      <w:r>
        <w:t>                      развитие гражданской инициативы, приобретение практического опыта участия в современных демократических процессах.</w:t>
      </w:r>
    </w:p>
    <w:p w:rsidR="0029339E" w:rsidRDefault="0029339E" w:rsidP="0029339E">
      <w:pPr>
        <w:pStyle w:val="21"/>
        <w:spacing w:after="0" w:line="240" w:lineRule="auto"/>
        <w:ind w:left="200" w:right="200"/>
      </w:pPr>
      <w:r>
        <w:t xml:space="preserve">5.  </w:t>
      </w:r>
      <w:r>
        <w:rPr>
          <w:u w:val="single"/>
        </w:rPr>
        <w:t>Принцип научности</w:t>
      </w:r>
      <w:r>
        <w:t>, предполагающий:</w:t>
      </w:r>
    </w:p>
    <w:p w:rsidR="0029339E" w:rsidRDefault="0029339E" w:rsidP="0029339E">
      <w:pPr>
        <w:pStyle w:val="21"/>
        <w:tabs>
          <w:tab w:val="num" w:pos="2700"/>
        </w:tabs>
        <w:spacing w:after="0" w:line="240" w:lineRule="auto"/>
        <w:ind w:left="200" w:right="200" w:hanging="341"/>
      </w:pPr>
      <w:r>
        <w:rPr>
          <w:rFonts w:ascii="Wingdings 2" w:hAnsi="Wingdings 2"/>
        </w:rPr>
        <w:t></w:t>
      </w:r>
      <w:r>
        <w:t>                                                  развитие у учащихся современного научного мировоззрения, понимание места и роли человека в мире, в обществе;</w:t>
      </w:r>
    </w:p>
    <w:p w:rsidR="0029339E" w:rsidRDefault="0029339E" w:rsidP="0029339E">
      <w:pPr>
        <w:pStyle w:val="21"/>
        <w:tabs>
          <w:tab w:val="num" w:pos="2700"/>
        </w:tabs>
        <w:spacing w:after="0" w:line="240" w:lineRule="auto"/>
        <w:ind w:left="200" w:right="200" w:hanging="341"/>
      </w:pPr>
      <w:r>
        <w:rPr>
          <w:rFonts w:ascii="Wingdings 2" w:hAnsi="Wingdings 2"/>
        </w:rPr>
        <w:t></w:t>
      </w:r>
      <w:r>
        <w:t>                                                  постоянное обновление содержания учебных программ и пособий, введение в региональный и школьный компоненты современных предметов и курсов гуманитарного и естественного цикла (граждановедение, история мировых цивилизаций, навыки жизни и т.д.);</w:t>
      </w:r>
    </w:p>
    <w:p w:rsidR="0029339E" w:rsidRDefault="0029339E" w:rsidP="0029339E">
      <w:pPr>
        <w:pStyle w:val="21"/>
        <w:tabs>
          <w:tab w:val="num" w:pos="2700"/>
        </w:tabs>
        <w:spacing w:after="0" w:line="240" w:lineRule="auto"/>
        <w:ind w:left="200" w:right="200" w:hanging="341"/>
      </w:pPr>
      <w:r>
        <w:rPr>
          <w:rFonts w:ascii="Wingdings 2" w:hAnsi="Wingdings 2"/>
        </w:rPr>
        <w:t></w:t>
      </w:r>
      <w:r>
        <w:t>                                                  создание эффективной системы научно – методического информирования педагогов, постоянного повышения уровня их научной эрудиции и культуры, профессиональной компетенции.</w:t>
      </w:r>
    </w:p>
    <w:p w:rsidR="0029339E" w:rsidRDefault="0029339E" w:rsidP="0029339E">
      <w:pPr>
        <w:pStyle w:val="21"/>
        <w:spacing w:after="0" w:line="240" w:lineRule="auto"/>
        <w:ind w:left="200" w:right="200"/>
      </w:pPr>
      <w:r>
        <w:t xml:space="preserve">6.  </w:t>
      </w:r>
      <w:r>
        <w:rPr>
          <w:u w:val="single"/>
        </w:rPr>
        <w:t>Принцип  природосообразности</w:t>
      </w:r>
      <w:r>
        <w:t xml:space="preserve"> предполагает, что оно основывается на научном понимании взаимосвязи природных и социокультурных процессов; что учащихся обучают и воспитывают сообразно их полу, возрасту, формируют у них ответственность за развитие самих себя.</w:t>
      </w:r>
    </w:p>
    <w:p w:rsidR="0029339E" w:rsidRDefault="0029339E" w:rsidP="0029339E">
      <w:pPr>
        <w:pStyle w:val="21"/>
        <w:spacing w:after="0" w:line="240" w:lineRule="auto"/>
        <w:ind w:left="200" w:right="200"/>
      </w:pPr>
      <w:r>
        <w:t xml:space="preserve">7. </w:t>
      </w:r>
      <w:r>
        <w:rPr>
          <w:u w:val="single"/>
        </w:rPr>
        <w:t>Принцип эффективности социального взаимодействия</w:t>
      </w:r>
      <w:r>
        <w:t xml:space="preserve"> предполагает формирование навыков социальной адаптации, самореализации.</w:t>
      </w:r>
    </w:p>
    <w:p w:rsidR="0029339E" w:rsidRDefault="0029339E" w:rsidP="0029339E"/>
    <w:p w:rsidR="0029339E" w:rsidRDefault="0029339E" w:rsidP="0029339E">
      <w:pPr>
        <w:widowControl w:val="0"/>
        <w:adjustRightInd w:val="0"/>
        <w:spacing w:before="30" w:after="30"/>
        <w:ind w:firstLine="180"/>
        <w:jc w:val="both"/>
        <w:rPr>
          <w:b/>
          <w:bCs/>
          <w:color w:val="000000"/>
        </w:rPr>
      </w:pPr>
    </w:p>
    <w:p w:rsidR="0029339E" w:rsidRDefault="0029339E" w:rsidP="0029339E">
      <w:pPr>
        <w:widowControl w:val="0"/>
        <w:adjustRightInd w:val="0"/>
        <w:spacing w:before="30" w:after="30"/>
        <w:ind w:firstLine="180"/>
        <w:jc w:val="both"/>
        <w:rPr>
          <w:b/>
          <w:bCs/>
          <w:color w:val="000000"/>
        </w:rPr>
      </w:pPr>
    </w:p>
    <w:p w:rsidR="0029339E" w:rsidRPr="003F09C6" w:rsidRDefault="0029339E" w:rsidP="0029339E">
      <w:pPr>
        <w:pStyle w:val="ad"/>
        <w:numPr>
          <w:ilvl w:val="0"/>
          <w:numId w:val="31"/>
        </w:numPr>
        <w:jc w:val="both"/>
        <w:rPr>
          <w:rFonts w:ascii="Verdana" w:hAnsi="Verdana"/>
          <w:b/>
          <w:bCs/>
          <w:color w:val="000000"/>
          <w:sz w:val="20"/>
          <w:szCs w:val="20"/>
        </w:rPr>
      </w:pPr>
      <w:r w:rsidRPr="003F09C6">
        <w:rPr>
          <w:rFonts w:ascii="Verdana" w:hAnsi="Verdana"/>
          <w:b/>
          <w:bCs/>
          <w:color w:val="000000"/>
          <w:sz w:val="20"/>
          <w:szCs w:val="20"/>
        </w:rPr>
        <w:t>Стратегические направления развития школы, задачи и направления деятельности, обеспечивающие их решение.</w:t>
      </w:r>
    </w:p>
    <w:p w:rsidR="0029339E" w:rsidRDefault="0029339E" w:rsidP="0029339E">
      <w:pPr>
        <w:widowControl w:val="0"/>
        <w:adjustRightInd w:val="0"/>
        <w:spacing w:before="30" w:after="30"/>
        <w:ind w:firstLine="180"/>
        <w:jc w:val="center"/>
        <w:rPr>
          <w:b/>
          <w:bCs/>
          <w:color w:val="000000"/>
        </w:rPr>
      </w:pPr>
    </w:p>
    <w:p w:rsidR="0029339E" w:rsidRDefault="0029339E" w:rsidP="0029339E">
      <w:pPr>
        <w:widowControl w:val="0"/>
        <w:adjustRightInd w:val="0"/>
        <w:spacing w:before="30" w:after="30"/>
        <w:ind w:firstLine="180"/>
        <w:jc w:val="center"/>
        <w:rPr>
          <w:b/>
          <w:bCs/>
          <w:color w:val="000000"/>
        </w:rPr>
      </w:pPr>
    </w:p>
    <w:p w:rsidR="0029339E" w:rsidRDefault="0029339E" w:rsidP="0029339E">
      <w:pPr>
        <w:widowControl w:val="0"/>
        <w:adjustRightInd w:val="0"/>
        <w:spacing w:before="30" w:after="30"/>
        <w:ind w:firstLine="180"/>
        <w:jc w:val="center"/>
        <w:rPr>
          <w:b/>
          <w:bCs/>
          <w:color w:val="000000"/>
        </w:rPr>
      </w:pPr>
      <w:r>
        <w:rPr>
          <w:b/>
          <w:bCs/>
          <w:color w:val="000000"/>
        </w:rPr>
        <w:t>Этапы осуществления программы развития</w:t>
      </w:r>
    </w:p>
    <w:p w:rsidR="0029339E" w:rsidRPr="003E0536" w:rsidRDefault="0029339E" w:rsidP="0029339E">
      <w:pPr>
        <w:tabs>
          <w:tab w:val="left" w:pos="900"/>
        </w:tabs>
        <w:spacing w:before="30" w:after="30"/>
        <w:ind w:firstLine="709"/>
        <w:jc w:val="both"/>
        <w:rPr>
          <w:color w:val="000000"/>
        </w:rPr>
      </w:pPr>
      <w:r w:rsidRPr="003E0536">
        <w:rPr>
          <w:bCs/>
          <w:color w:val="000000"/>
          <w:lang w:val="en-US"/>
        </w:rPr>
        <w:t>I</w:t>
      </w:r>
      <w:r w:rsidRPr="003E0536">
        <w:rPr>
          <w:bCs/>
          <w:color w:val="000000"/>
        </w:rPr>
        <w:t xml:space="preserve"> этап. (</w:t>
      </w:r>
      <w:r w:rsidRPr="003E0536">
        <w:rPr>
          <w:bCs/>
          <w:color w:val="000000"/>
          <w:lang w:val="en-US"/>
        </w:rPr>
        <w:t>III</w:t>
      </w:r>
      <w:r w:rsidRPr="003E0536">
        <w:rPr>
          <w:bCs/>
          <w:color w:val="000000"/>
        </w:rPr>
        <w:t>-</w:t>
      </w:r>
      <w:r w:rsidRPr="003E0536">
        <w:rPr>
          <w:bCs/>
          <w:color w:val="000000"/>
          <w:lang w:val="en-US"/>
        </w:rPr>
        <w:t>IV</w:t>
      </w:r>
      <w:r>
        <w:rPr>
          <w:bCs/>
          <w:color w:val="000000"/>
        </w:rPr>
        <w:t xml:space="preserve"> квартал 2008</w:t>
      </w:r>
      <w:r w:rsidRPr="003E0536">
        <w:rPr>
          <w:bCs/>
          <w:color w:val="000000"/>
        </w:rPr>
        <w:t xml:space="preserve">г.) – информационно-ознакомительный </w:t>
      </w:r>
    </w:p>
    <w:p w:rsidR="0029339E" w:rsidRPr="003E0536" w:rsidRDefault="0029339E" w:rsidP="0029339E">
      <w:pPr>
        <w:tabs>
          <w:tab w:val="left" w:pos="900"/>
        </w:tabs>
        <w:spacing w:before="30" w:after="30"/>
        <w:ind w:firstLine="709"/>
        <w:jc w:val="both"/>
        <w:rPr>
          <w:color w:val="000000"/>
        </w:rPr>
      </w:pPr>
      <w:r w:rsidRPr="003E0536">
        <w:rPr>
          <w:bCs/>
          <w:iCs/>
          <w:color w:val="000000"/>
        </w:rPr>
        <w:t>Задачи:</w:t>
      </w:r>
    </w:p>
    <w:p w:rsidR="0029339E" w:rsidRPr="003E0536" w:rsidRDefault="0029339E" w:rsidP="0029339E">
      <w:pPr>
        <w:tabs>
          <w:tab w:val="left" w:pos="900"/>
        </w:tabs>
        <w:overflowPunct w:val="0"/>
        <w:spacing w:before="30" w:after="30"/>
        <w:jc w:val="center"/>
        <w:textAlignment w:val="baseline"/>
        <w:rPr>
          <w:color w:val="000000"/>
        </w:rPr>
      </w:pPr>
      <w:r w:rsidRPr="003E0536">
        <w:rPr>
          <w:color w:val="000000"/>
        </w:rPr>
        <w:t xml:space="preserve">1. Подготовка педагогического коллектива к работе над Программой развития. </w:t>
      </w:r>
    </w:p>
    <w:p w:rsidR="0029339E" w:rsidRPr="003E0536" w:rsidRDefault="0029339E" w:rsidP="0029339E">
      <w:pPr>
        <w:tabs>
          <w:tab w:val="left" w:pos="900"/>
        </w:tabs>
        <w:overflowPunct w:val="0"/>
        <w:spacing w:before="30" w:after="30"/>
        <w:jc w:val="both"/>
        <w:textAlignment w:val="baseline"/>
        <w:rPr>
          <w:color w:val="000000"/>
        </w:rPr>
      </w:pPr>
      <w:r w:rsidRPr="003E0536">
        <w:rPr>
          <w:color w:val="000000"/>
        </w:rPr>
        <w:t>2. Стимулирование и мотивация педагогов к реализации Программы развития.</w:t>
      </w:r>
    </w:p>
    <w:p w:rsidR="0029339E" w:rsidRPr="003E0536" w:rsidRDefault="0029339E" w:rsidP="0029339E">
      <w:pPr>
        <w:tabs>
          <w:tab w:val="left" w:pos="900"/>
        </w:tabs>
        <w:spacing w:before="30" w:after="30"/>
        <w:jc w:val="both"/>
        <w:rPr>
          <w:color w:val="000000"/>
        </w:rPr>
      </w:pPr>
      <w:r w:rsidRPr="003E0536">
        <w:rPr>
          <w:color w:val="000000"/>
        </w:rPr>
        <w:t xml:space="preserve">3. Разработка плана поэтапного обновления системы деятельности педагогического и управленческого персонала </w:t>
      </w:r>
      <w:r>
        <w:rPr>
          <w:color w:val="000000"/>
        </w:rPr>
        <w:t xml:space="preserve">МОУ ООШ  № </w:t>
      </w:r>
      <w:r w:rsidRPr="003E0536">
        <w:rPr>
          <w:color w:val="000000"/>
        </w:rPr>
        <w:t>37.</w:t>
      </w:r>
    </w:p>
    <w:p w:rsidR="0029339E" w:rsidRDefault="0029339E" w:rsidP="0029339E">
      <w:pPr>
        <w:tabs>
          <w:tab w:val="left" w:pos="900"/>
        </w:tabs>
        <w:spacing w:before="30" w:after="30"/>
        <w:jc w:val="both"/>
        <w:rPr>
          <w:color w:val="000000"/>
        </w:rPr>
      </w:pPr>
      <w:r w:rsidRPr="003E0536">
        <w:rPr>
          <w:color w:val="000000"/>
        </w:rPr>
        <w:t>4.Проведение и  анализ диагностики  образовательного процесса.</w:t>
      </w:r>
    </w:p>
    <w:p w:rsidR="0029339E" w:rsidRPr="003E0536" w:rsidRDefault="0029339E" w:rsidP="0029339E">
      <w:pPr>
        <w:tabs>
          <w:tab w:val="left" w:pos="900"/>
        </w:tabs>
        <w:spacing w:before="30" w:after="30"/>
        <w:jc w:val="both"/>
        <w:rPr>
          <w:color w:val="000000"/>
        </w:rPr>
      </w:pPr>
      <w:r>
        <w:rPr>
          <w:color w:val="000000"/>
        </w:rPr>
        <w:t>5. Поиск и коррекция инновационных технологий, форм, методов и способов воспитания с учетом личностно значимой модели образования.</w:t>
      </w:r>
    </w:p>
    <w:p w:rsidR="0029339E" w:rsidRPr="003E0536" w:rsidRDefault="0029339E" w:rsidP="0029339E">
      <w:pPr>
        <w:tabs>
          <w:tab w:val="left" w:pos="900"/>
        </w:tabs>
        <w:spacing w:before="30" w:after="30"/>
        <w:ind w:firstLine="709"/>
        <w:jc w:val="both"/>
        <w:rPr>
          <w:color w:val="000000"/>
        </w:rPr>
      </w:pPr>
      <w:r w:rsidRPr="003E0536">
        <w:rPr>
          <w:bCs/>
          <w:color w:val="000000"/>
        </w:rPr>
        <w:t> </w:t>
      </w:r>
    </w:p>
    <w:p w:rsidR="0029339E" w:rsidRPr="003E0536" w:rsidRDefault="0029339E" w:rsidP="0029339E">
      <w:pPr>
        <w:tabs>
          <w:tab w:val="left" w:pos="900"/>
        </w:tabs>
        <w:spacing w:before="30" w:after="30"/>
        <w:ind w:firstLine="709"/>
        <w:jc w:val="both"/>
        <w:rPr>
          <w:color w:val="000000"/>
        </w:rPr>
      </w:pPr>
      <w:r w:rsidRPr="003E0536">
        <w:rPr>
          <w:bCs/>
          <w:color w:val="000000"/>
          <w:lang w:val="en-US"/>
        </w:rPr>
        <w:t>II</w:t>
      </w:r>
      <w:r>
        <w:rPr>
          <w:bCs/>
          <w:color w:val="000000"/>
        </w:rPr>
        <w:t xml:space="preserve"> этап (2009</w:t>
      </w:r>
      <w:r w:rsidRPr="003E0536">
        <w:rPr>
          <w:bCs/>
          <w:color w:val="000000"/>
        </w:rPr>
        <w:t xml:space="preserve"> г.) - проектировочный </w:t>
      </w:r>
    </w:p>
    <w:p w:rsidR="0029339E" w:rsidRPr="003E0536" w:rsidRDefault="0029339E" w:rsidP="0029339E">
      <w:pPr>
        <w:tabs>
          <w:tab w:val="left" w:pos="900"/>
        </w:tabs>
        <w:spacing w:before="30" w:after="30"/>
        <w:ind w:firstLine="709"/>
        <w:jc w:val="both"/>
        <w:rPr>
          <w:color w:val="000000"/>
        </w:rPr>
      </w:pPr>
      <w:r w:rsidRPr="003E0536">
        <w:rPr>
          <w:bCs/>
          <w:iCs/>
          <w:color w:val="000000"/>
        </w:rPr>
        <w:t>Задачи:</w:t>
      </w:r>
    </w:p>
    <w:p w:rsidR="0029339E" w:rsidRPr="003E0536" w:rsidRDefault="0029339E" w:rsidP="0029339E">
      <w:pPr>
        <w:tabs>
          <w:tab w:val="left" w:pos="900"/>
        </w:tabs>
        <w:spacing w:before="30" w:after="30"/>
        <w:jc w:val="both"/>
        <w:rPr>
          <w:color w:val="000000"/>
        </w:rPr>
      </w:pPr>
      <w:r w:rsidRPr="003E0536">
        <w:rPr>
          <w:color w:val="000000"/>
        </w:rPr>
        <w:t>1. Разработка модели   взаимодействия  всех  участников образовательного пространства школы..</w:t>
      </w:r>
    </w:p>
    <w:p w:rsidR="0029339E" w:rsidRPr="003E0536" w:rsidRDefault="0029339E" w:rsidP="0029339E">
      <w:pPr>
        <w:tabs>
          <w:tab w:val="left" w:pos="900"/>
        </w:tabs>
        <w:spacing w:before="30" w:after="30"/>
        <w:jc w:val="both"/>
        <w:rPr>
          <w:color w:val="000000"/>
        </w:rPr>
      </w:pPr>
      <w:r w:rsidRPr="003E0536">
        <w:rPr>
          <w:color w:val="000000"/>
        </w:rPr>
        <w:lastRenderedPageBreak/>
        <w:t>2. Разработка предусмотренных программой развития целевых  инновационных и опытно-экспериментальных программ:</w:t>
      </w:r>
    </w:p>
    <w:p w:rsidR="0029339E" w:rsidRPr="003E0536" w:rsidRDefault="0029339E" w:rsidP="0029339E">
      <w:pPr>
        <w:tabs>
          <w:tab w:val="left" w:pos="900"/>
          <w:tab w:val="num" w:pos="3600"/>
        </w:tabs>
        <w:spacing w:before="30" w:after="30"/>
        <w:ind w:firstLine="720"/>
        <w:jc w:val="both"/>
        <w:rPr>
          <w:color w:val="000000"/>
        </w:rPr>
      </w:pPr>
      <w:r w:rsidRPr="003E0536">
        <w:rPr>
          <w:color w:val="000000"/>
        </w:rPr>
        <w:t xml:space="preserve">-   </w:t>
      </w:r>
      <w:r>
        <w:rPr>
          <w:color w:val="000000"/>
        </w:rPr>
        <w:t>разработка основной образовательной программы начального общего образования с учётом введения ФГОС;</w:t>
      </w:r>
    </w:p>
    <w:p w:rsidR="0029339E" w:rsidRPr="003E0536" w:rsidRDefault="0029339E" w:rsidP="0029339E">
      <w:pPr>
        <w:tabs>
          <w:tab w:val="left" w:pos="900"/>
          <w:tab w:val="num" w:pos="3600"/>
        </w:tabs>
        <w:spacing w:before="30" w:after="30"/>
        <w:ind w:firstLine="720"/>
        <w:jc w:val="both"/>
        <w:rPr>
          <w:color w:val="000000"/>
        </w:rPr>
      </w:pPr>
      <w:r w:rsidRPr="003E0536">
        <w:rPr>
          <w:color w:val="000000"/>
        </w:rPr>
        <w:t>-   мониторинга качества образования, развития личности и формирования коллективов;</w:t>
      </w:r>
    </w:p>
    <w:p w:rsidR="0029339E" w:rsidRPr="003E0536" w:rsidRDefault="0029339E" w:rsidP="0029339E">
      <w:pPr>
        <w:tabs>
          <w:tab w:val="left" w:pos="900"/>
          <w:tab w:val="num" w:pos="3600"/>
        </w:tabs>
        <w:spacing w:before="30" w:after="30"/>
        <w:ind w:firstLine="720"/>
        <w:jc w:val="both"/>
        <w:rPr>
          <w:color w:val="000000"/>
        </w:rPr>
      </w:pPr>
      <w:r w:rsidRPr="003E0536">
        <w:rPr>
          <w:color w:val="000000"/>
        </w:rPr>
        <w:t>-   организации работы с одаренными детьми;</w:t>
      </w:r>
    </w:p>
    <w:p w:rsidR="0029339E" w:rsidRPr="003E0536" w:rsidRDefault="0029339E" w:rsidP="0029339E">
      <w:pPr>
        <w:tabs>
          <w:tab w:val="left" w:pos="900"/>
          <w:tab w:val="num" w:pos="3600"/>
        </w:tabs>
        <w:spacing w:before="30" w:after="30"/>
        <w:ind w:firstLine="720"/>
        <w:jc w:val="both"/>
        <w:rPr>
          <w:color w:val="000000"/>
        </w:rPr>
      </w:pPr>
      <w:r w:rsidRPr="003E0536">
        <w:rPr>
          <w:color w:val="000000"/>
        </w:rPr>
        <w:t>-   коррекция  работы с учащимися требующими  особого внимания.</w:t>
      </w:r>
    </w:p>
    <w:p w:rsidR="0029339E" w:rsidRPr="003E0536" w:rsidRDefault="0029339E" w:rsidP="0029339E">
      <w:pPr>
        <w:tabs>
          <w:tab w:val="left" w:pos="900"/>
        </w:tabs>
        <w:spacing w:before="30" w:after="30"/>
        <w:jc w:val="both"/>
        <w:rPr>
          <w:color w:val="000000"/>
        </w:rPr>
      </w:pPr>
      <w:r w:rsidRPr="003E0536">
        <w:rPr>
          <w:color w:val="000000"/>
        </w:rPr>
        <w:t>3. Корректировка и разработка предусмотренных программой развития новых образовательных программ  элективных  курсов.</w:t>
      </w:r>
    </w:p>
    <w:p w:rsidR="0029339E" w:rsidRPr="003E0536" w:rsidRDefault="0029339E" w:rsidP="0029339E">
      <w:pPr>
        <w:tabs>
          <w:tab w:val="left" w:pos="900"/>
        </w:tabs>
        <w:spacing w:before="30" w:after="30"/>
        <w:jc w:val="both"/>
        <w:rPr>
          <w:color w:val="000000"/>
        </w:rPr>
      </w:pPr>
      <w:r w:rsidRPr="003E0536">
        <w:rPr>
          <w:color w:val="000000"/>
        </w:rPr>
        <w:t>4. Приведение нормативно-правовой базы в соответствии с реалиями развивающейся системы школы.</w:t>
      </w:r>
    </w:p>
    <w:p w:rsidR="0029339E" w:rsidRPr="003E0536" w:rsidRDefault="0029339E" w:rsidP="0029339E">
      <w:pPr>
        <w:tabs>
          <w:tab w:val="left" w:pos="900"/>
        </w:tabs>
        <w:spacing w:before="30" w:after="30"/>
        <w:ind w:firstLine="709"/>
        <w:jc w:val="both"/>
        <w:rPr>
          <w:color w:val="000000"/>
        </w:rPr>
      </w:pPr>
      <w:r w:rsidRPr="003E0536">
        <w:rPr>
          <w:bCs/>
          <w:color w:val="000000"/>
        </w:rPr>
        <w:t> </w:t>
      </w:r>
    </w:p>
    <w:p w:rsidR="0029339E" w:rsidRPr="003E0536" w:rsidRDefault="0029339E" w:rsidP="0029339E">
      <w:pPr>
        <w:tabs>
          <w:tab w:val="left" w:pos="900"/>
        </w:tabs>
        <w:spacing w:before="30" w:after="30"/>
        <w:ind w:firstLine="709"/>
        <w:jc w:val="both"/>
        <w:rPr>
          <w:color w:val="000000"/>
        </w:rPr>
      </w:pPr>
      <w:r w:rsidRPr="003E0536">
        <w:rPr>
          <w:bCs/>
          <w:color w:val="000000"/>
          <w:lang w:val="en-US"/>
        </w:rPr>
        <w:t>III</w:t>
      </w:r>
      <w:r>
        <w:rPr>
          <w:bCs/>
          <w:color w:val="000000"/>
        </w:rPr>
        <w:t xml:space="preserve"> этап 2010-2011 </w:t>
      </w:r>
      <w:r w:rsidRPr="003E0536">
        <w:rPr>
          <w:bCs/>
          <w:color w:val="000000"/>
        </w:rPr>
        <w:t>учебный год - внедренческий</w:t>
      </w:r>
    </w:p>
    <w:p w:rsidR="0029339E" w:rsidRPr="003E0536" w:rsidRDefault="0029339E" w:rsidP="0029339E">
      <w:pPr>
        <w:tabs>
          <w:tab w:val="left" w:pos="900"/>
        </w:tabs>
        <w:spacing w:before="30" w:after="30"/>
        <w:ind w:firstLine="709"/>
        <w:jc w:val="both"/>
        <w:rPr>
          <w:color w:val="000000"/>
        </w:rPr>
      </w:pPr>
      <w:r w:rsidRPr="003E0536">
        <w:rPr>
          <w:bCs/>
          <w:color w:val="000000"/>
        </w:rPr>
        <w:t>Задачи:</w:t>
      </w:r>
    </w:p>
    <w:p w:rsidR="0029339E" w:rsidRPr="003E0536" w:rsidRDefault="0029339E" w:rsidP="0029339E">
      <w:pPr>
        <w:tabs>
          <w:tab w:val="left" w:pos="360"/>
          <w:tab w:val="left" w:pos="540"/>
        </w:tabs>
        <w:spacing w:before="30" w:after="30"/>
        <w:jc w:val="both"/>
        <w:rPr>
          <w:color w:val="000000"/>
        </w:rPr>
      </w:pPr>
      <w:r w:rsidRPr="003E0536">
        <w:rPr>
          <w:color w:val="000000"/>
        </w:rPr>
        <w:t xml:space="preserve">1. Внедрение модели  сетевого взаимодействия образовательного пространства </w:t>
      </w:r>
      <w:r>
        <w:rPr>
          <w:color w:val="000000"/>
        </w:rPr>
        <w:t>школы</w:t>
      </w:r>
      <w:r w:rsidRPr="003E0536">
        <w:rPr>
          <w:color w:val="000000"/>
        </w:rPr>
        <w:t>.</w:t>
      </w:r>
    </w:p>
    <w:p w:rsidR="0029339E" w:rsidRPr="003E0536" w:rsidRDefault="0029339E" w:rsidP="0029339E">
      <w:pPr>
        <w:tabs>
          <w:tab w:val="left" w:pos="360"/>
          <w:tab w:val="left" w:pos="540"/>
        </w:tabs>
        <w:spacing w:before="30" w:after="30"/>
        <w:jc w:val="both"/>
        <w:rPr>
          <w:color w:val="000000"/>
        </w:rPr>
      </w:pPr>
      <w:r w:rsidRPr="003E0536">
        <w:rPr>
          <w:color w:val="000000"/>
        </w:rPr>
        <w:t>2. Внедрение разработанных целевых инновационных и опытно-экспериментальных программ;</w:t>
      </w:r>
    </w:p>
    <w:p w:rsidR="0029339E" w:rsidRPr="003E0536" w:rsidRDefault="0029339E" w:rsidP="0029339E">
      <w:pPr>
        <w:tabs>
          <w:tab w:val="left" w:pos="360"/>
          <w:tab w:val="left" w:pos="540"/>
        </w:tabs>
        <w:spacing w:before="30" w:after="30"/>
        <w:jc w:val="both"/>
        <w:rPr>
          <w:color w:val="000000"/>
        </w:rPr>
      </w:pPr>
      <w:r w:rsidRPr="003E0536">
        <w:rPr>
          <w:color w:val="000000"/>
        </w:rPr>
        <w:t>3.. Совершенствование организации образовательного процесса;</w:t>
      </w:r>
    </w:p>
    <w:p w:rsidR="0029339E" w:rsidRPr="003E0536" w:rsidRDefault="0029339E" w:rsidP="0029339E">
      <w:pPr>
        <w:tabs>
          <w:tab w:val="left" w:pos="360"/>
          <w:tab w:val="left" w:pos="540"/>
        </w:tabs>
        <w:spacing w:before="30" w:after="30"/>
        <w:jc w:val="both"/>
        <w:rPr>
          <w:color w:val="000000"/>
        </w:rPr>
      </w:pPr>
      <w:r w:rsidRPr="003E0536">
        <w:rPr>
          <w:color w:val="000000"/>
        </w:rPr>
        <w:t>4. Реорганизация методической работы;</w:t>
      </w:r>
    </w:p>
    <w:p w:rsidR="0029339E" w:rsidRPr="003E0536" w:rsidRDefault="0029339E" w:rsidP="0029339E">
      <w:pPr>
        <w:tabs>
          <w:tab w:val="left" w:pos="360"/>
          <w:tab w:val="left" w:pos="540"/>
        </w:tabs>
        <w:spacing w:before="30" w:after="30"/>
        <w:jc w:val="both"/>
        <w:rPr>
          <w:color w:val="000000"/>
        </w:rPr>
      </w:pPr>
      <w:r w:rsidRPr="003E0536">
        <w:rPr>
          <w:color w:val="000000"/>
        </w:rPr>
        <w:t>5. Обновление предметно-пространственной среды.</w:t>
      </w:r>
    </w:p>
    <w:p w:rsidR="0029339E" w:rsidRPr="003E0536" w:rsidRDefault="0029339E" w:rsidP="0029339E">
      <w:pPr>
        <w:tabs>
          <w:tab w:val="left" w:pos="180"/>
          <w:tab w:val="left" w:pos="360"/>
          <w:tab w:val="left" w:pos="540"/>
        </w:tabs>
        <w:spacing w:before="30" w:after="30"/>
        <w:jc w:val="center"/>
        <w:rPr>
          <w:color w:val="000000"/>
        </w:rPr>
      </w:pPr>
      <w:r w:rsidRPr="003E0536">
        <w:rPr>
          <w:color w:val="000000"/>
        </w:rPr>
        <w:t>6. Освоение педагогическим коллективом инновационных и здоровьесберегающих технологий в образовании.</w:t>
      </w:r>
    </w:p>
    <w:p w:rsidR="0029339E" w:rsidRPr="003E0536" w:rsidRDefault="0029339E" w:rsidP="0029339E">
      <w:pPr>
        <w:tabs>
          <w:tab w:val="left" w:pos="900"/>
        </w:tabs>
        <w:spacing w:before="30" w:after="30"/>
        <w:ind w:firstLine="709"/>
        <w:jc w:val="both"/>
        <w:rPr>
          <w:color w:val="000000"/>
        </w:rPr>
      </w:pPr>
      <w:r w:rsidRPr="003E0536">
        <w:rPr>
          <w:bCs/>
          <w:color w:val="000000"/>
        </w:rPr>
        <w:t> </w:t>
      </w:r>
    </w:p>
    <w:p w:rsidR="0029339E" w:rsidRPr="003E0536" w:rsidRDefault="0029339E" w:rsidP="0029339E">
      <w:pPr>
        <w:tabs>
          <w:tab w:val="left" w:pos="900"/>
        </w:tabs>
        <w:spacing w:before="30" w:after="30"/>
        <w:ind w:firstLine="709"/>
        <w:jc w:val="both"/>
        <w:rPr>
          <w:color w:val="000000"/>
        </w:rPr>
      </w:pPr>
      <w:r w:rsidRPr="003E0536">
        <w:rPr>
          <w:bCs/>
          <w:color w:val="000000"/>
          <w:lang w:val="en-US"/>
        </w:rPr>
        <w:t>IV</w:t>
      </w:r>
      <w:r>
        <w:rPr>
          <w:bCs/>
          <w:color w:val="000000"/>
        </w:rPr>
        <w:t xml:space="preserve"> этап 2012</w:t>
      </w:r>
      <w:r w:rsidRPr="003E0536">
        <w:rPr>
          <w:bCs/>
          <w:color w:val="000000"/>
        </w:rPr>
        <w:t>- аналитико-обобщающий</w:t>
      </w:r>
    </w:p>
    <w:p w:rsidR="0029339E" w:rsidRPr="003E0536" w:rsidRDefault="0029339E" w:rsidP="0029339E">
      <w:pPr>
        <w:tabs>
          <w:tab w:val="left" w:pos="224"/>
          <w:tab w:val="num" w:pos="2220"/>
        </w:tabs>
        <w:spacing w:before="30" w:after="30"/>
        <w:jc w:val="both"/>
        <w:rPr>
          <w:color w:val="000000"/>
        </w:rPr>
      </w:pPr>
      <w:r w:rsidRPr="003E0536">
        <w:rPr>
          <w:color w:val="000000"/>
        </w:rPr>
        <w:t>1.  Анализ результатов введения инноваций в деятельность школы.</w:t>
      </w:r>
    </w:p>
    <w:p w:rsidR="0029339E" w:rsidRPr="003E0536" w:rsidRDefault="0029339E" w:rsidP="0029339E">
      <w:pPr>
        <w:tabs>
          <w:tab w:val="left" w:pos="224"/>
        </w:tabs>
        <w:spacing w:before="30" w:after="30"/>
        <w:jc w:val="both"/>
        <w:rPr>
          <w:color w:val="000000"/>
        </w:rPr>
      </w:pPr>
      <w:r w:rsidRPr="003E0536">
        <w:rPr>
          <w:color w:val="000000"/>
        </w:rPr>
        <w:t>2.  С</w:t>
      </w:r>
      <w:r>
        <w:rPr>
          <w:color w:val="000000"/>
        </w:rPr>
        <w:t>истематизация полученных данных, соотношение результатов реализации программы с поставленными целями и задачами.</w:t>
      </w:r>
    </w:p>
    <w:p w:rsidR="0029339E" w:rsidRPr="003E0536" w:rsidRDefault="0029339E" w:rsidP="0029339E">
      <w:pPr>
        <w:tabs>
          <w:tab w:val="left" w:pos="224"/>
        </w:tabs>
        <w:spacing w:before="30" w:after="30"/>
        <w:jc w:val="both"/>
        <w:rPr>
          <w:color w:val="000000"/>
        </w:rPr>
      </w:pPr>
      <w:r w:rsidRPr="003E0536">
        <w:rPr>
          <w:color w:val="000000"/>
        </w:rPr>
        <w:t>3.  Внедрение в практику положительного опыта.</w:t>
      </w:r>
    </w:p>
    <w:p w:rsidR="0029339E" w:rsidRPr="003E0536" w:rsidRDefault="0029339E" w:rsidP="0029339E">
      <w:pPr>
        <w:spacing w:before="30" w:after="30"/>
        <w:jc w:val="center"/>
        <w:rPr>
          <w:color w:val="000000"/>
        </w:rPr>
      </w:pPr>
      <w:r>
        <w:rPr>
          <w:color w:val="000000"/>
        </w:rPr>
        <w:t>4.Выявление проблем,</w:t>
      </w:r>
      <w:r w:rsidRPr="003E0536">
        <w:rPr>
          <w:color w:val="000000"/>
        </w:rPr>
        <w:t xml:space="preserve"> </w:t>
      </w:r>
      <w:r>
        <w:rPr>
          <w:color w:val="000000"/>
        </w:rPr>
        <w:t xml:space="preserve">определение </w:t>
      </w:r>
      <w:r w:rsidRPr="003E0536">
        <w:rPr>
          <w:color w:val="000000"/>
        </w:rPr>
        <w:t>перспектив</w:t>
      </w:r>
      <w:r>
        <w:rPr>
          <w:color w:val="000000"/>
        </w:rPr>
        <w:t xml:space="preserve"> и путей  дальнейшего  развития школы.</w:t>
      </w:r>
    </w:p>
    <w:p w:rsidR="0029339E" w:rsidRDefault="0029339E" w:rsidP="0029339E">
      <w:pPr>
        <w:rPr>
          <w:b/>
          <w:iCs/>
          <w:color w:val="000000"/>
        </w:rPr>
      </w:pPr>
    </w:p>
    <w:p w:rsidR="0029339E" w:rsidRDefault="0029339E" w:rsidP="0029339E">
      <w:pPr>
        <w:jc w:val="both"/>
        <w:rPr>
          <w:rFonts w:ascii="Verdana" w:hAnsi="Verdana"/>
          <w:b/>
          <w:bCs/>
          <w:color w:val="000000"/>
          <w:sz w:val="20"/>
          <w:szCs w:val="20"/>
        </w:rPr>
      </w:pPr>
    </w:p>
    <w:p w:rsidR="0029339E" w:rsidRPr="00860D25" w:rsidRDefault="0029339E" w:rsidP="0029339E">
      <w:pPr>
        <w:jc w:val="both"/>
        <w:textAlignment w:val="top"/>
        <w:rPr>
          <w:color w:val="000000"/>
        </w:rPr>
      </w:pPr>
      <w:r w:rsidRPr="00860D25">
        <w:rPr>
          <w:rFonts w:ascii="Calibri" w:hAnsi="Calibri"/>
          <w:color w:val="000000"/>
        </w:rPr>
        <w:t>Исходя из выявленных проблем, выдвигаются следующие группы задач, связанные с дальнейшим развитием школы</w:t>
      </w:r>
    </w:p>
    <w:p w:rsidR="0029339E" w:rsidRDefault="0029339E" w:rsidP="0029339E">
      <w:pPr>
        <w:jc w:val="both"/>
        <w:rPr>
          <w:rFonts w:ascii="Verdana" w:hAnsi="Verdana"/>
          <w:b/>
          <w:bCs/>
          <w:color w:val="000000"/>
          <w:sz w:val="20"/>
          <w:szCs w:val="20"/>
        </w:rPr>
      </w:pPr>
    </w:p>
    <w:p w:rsidR="0029339E" w:rsidRDefault="0029339E" w:rsidP="0029339E">
      <w:pPr>
        <w:spacing w:before="30" w:after="30"/>
        <w:rPr>
          <w:b/>
          <w:iCs/>
          <w:color w:val="000000"/>
        </w:rPr>
      </w:pPr>
    </w:p>
    <w:p w:rsidR="0029339E" w:rsidRDefault="0029339E" w:rsidP="0029339E">
      <w:pPr>
        <w:spacing w:before="30" w:after="30"/>
        <w:rPr>
          <w:b/>
          <w:iCs/>
          <w:color w:val="000000"/>
        </w:rPr>
      </w:pPr>
    </w:p>
    <w:p w:rsidR="0029339E" w:rsidRPr="003E0536" w:rsidRDefault="0029339E" w:rsidP="0029339E">
      <w:pPr>
        <w:spacing w:before="30" w:after="30"/>
        <w:rPr>
          <w:color w:val="000000"/>
        </w:rPr>
      </w:pPr>
    </w:p>
    <w:p w:rsidR="0029339E" w:rsidRPr="003F09C6" w:rsidRDefault="0029339E" w:rsidP="0029339E">
      <w:pPr>
        <w:shd w:val="clear" w:color="auto" w:fill="FFFFFF"/>
        <w:spacing w:before="7"/>
        <w:jc w:val="center"/>
        <w:rPr>
          <w:b/>
          <w:bCs/>
          <w:color w:val="000000"/>
        </w:rPr>
      </w:pPr>
      <w:r w:rsidRPr="003F09C6">
        <w:rPr>
          <w:b/>
          <w:bCs/>
          <w:color w:val="000000"/>
        </w:rPr>
        <w:t xml:space="preserve">Приоритетные перспективные направления программы развития </w:t>
      </w:r>
    </w:p>
    <w:p w:rsidR="0029339E" w:rsidRPr="003F09C6" w:rsidRDefault="0029339E" w:rsidP="0029339E">
      <w:pPr>
        <w:jc w:val="both"/>
        <w:textAlignment w:val="top"/>
        <w:rPr>
          <w:rFonts w:ascii="Calibri" w:hAnsi="Calibri"/>
          <w:color w:val="000000"/>
        </w:rPr>
      </w:pPr>
      <w:r>
        <w:rPr>
          <w:b/>
          <w:bCs/>
          <w:color w:val="000000"/>
        </w:rPr>
        <w:t xml:space="preserve">                                                     </w:t>
      </w:r>
      <w:r w:rsidRPr="003F09C6">
        <w:rPr>
          <w:rFonts w:ascii="Calibri" w:hAnsi="Calibri"/>
          <w:color w:val="000000"/>
        </w:rPr>
        <w:t xml:space="preserve"> </w:t>
      </w:r>
    </w:p>
    <w:p w:rsidR="0029339E" w:rsidRDefault="0029339E" w:rsidP="0029339E">
      <w:pPr>
        <w:jc w:val="both"/>
        <w:textAlignment w:val="top"/>
        <w:rPr>
          <w:rFonts w:ascii="Calibri" w:hAnsi="Calibri"/>
          <w:color w:val="000000"/>
        </w:rPr>
      </w:pPr>
    </w:p>
    <w:p w:rsidR="0029339E" w:rsidRPr="00860D25" w:rsidRDefault="0029339E" w:rsidP="0029339E">
      <w:pPr>
        <w:jc w:val="both"/>
        <w:textAlignment w:val="top"/>
        <w:rPr>
          <w:color w:val="000000"/>
        </w:rPr>
      </w:pPr>
      <w:r>
        <w:rPr>
          <w:rFonts w:ascii="Calibri" w:hAnsi="Calibri"/>
          <w:color w:val="000000"/>
        </w:rPr>
        <w:t>П</w:t>
      </w:r>
      <w:r w:rsidRPr="00860D25">
        <w:rPr>
          <w:rFonts w:ascii="Calibri" w:hAnsi="Calibri"/>
          <w:color w:val="000000"/>
        </w:rPr>
        <w:t>риоритетными направлениями развития школы являются:</w:t>
      </w:r>
    </w:p>
    <w:p w:rsidR="0029339E" w:rsidRDefault="0029339E" w:rsidP="0029339E">
      <w:pPr>
        <w:jc w:val="both"/>
        <w:textAlignment w:val="top"/>
        <w:rPr>
          <w:rFonts w:ascii="Calibri" w:hAnsi="Calibri"/>
          <w:color w:val="000000"/>
        </w:rPr>
      </w:pPr>
      <w:r>
        <w:rPr>
          <w:rFonts w:ascii="Calibri" w:hAnsi="Calibri"/>
          <w:color w:val="000000"/>
        </w:rPr>
        <w:lastRenderedPageBreak/>
        <w:t>В</w:t>
      </w:r>
      <w:r w:rsidRPr="00860D25">
        <w:rPr>
          <w:rFonts w:ascii="Calibri" w:hAnsi="Calibri"/>
          <w:color w:val="000000"/>
        </w:rPr>
        <w:t xml:space="preserve"> отношении обу</w:t>
      </w:r>
      <w:r>
        <w:rPr>
          <w:rFonts w:ascii="Calibri" w:hAnsi="Calibri"/>
          <w:color w:val="000000"/>
        </w:rPr>
        <w:t>чающихся:</w:t>
      </w:r>
    </w:p>
    <w:p w:rsidR="0029339E" w:rsidRDefault="0029339E" w:rsidP="0029339E">
      <w:r>
        <w:rPr>
          <w:rFonts w:ascii="Calibri" w:hAnsi="Calibri"/>
          <w:color w:val="000000"/>
        </w:rPr>
        <w:t>-</w:t>
      </w:r>
      <w:r w:rsidRPr="00860D25">
        <w:rPr>
          <w:rFonts w:ascii="Calibri" w:hAnsi="Calibri"/>
          <w:color w:val="000000"/>
        </w:rPr>
        <w:t xml:space="preserve"> подготовка выпускников к жизни в семье и обществе, качественная подготовка к ЕГЭ, поддержка мотивации учения, сохранение и преумножение традиций патриотического и нравственно- эстетического воспитания , фор</w:t>
      </w:r>
      <w:r>
        <w:rPr>
          <w:rFonts w:ascii="Calibri" w:hAnsi="Calibri"/>
          <w:color w:val="000000"/>
        </w:rPr>
        <w:t>мирование ключевых компетенций</w:t>
      </w:r>
      <w:r w:rsidRPr="00860D25">
        <w:rPr>
          <w:rFonts w:ascii="Calibri" w:hAnsi="Calibri"/>
          <w:color w:val="000000"/>
        </w:rPr>
        <w:t>;</w:t>
      </w:r>
      <w:r w:rsidRPr="00273F08">
        <w:t xml:space="preserve"> </w:t>
      </w:r>
    </w:p>
    <w:p w:rsidR="0029339E" w:rsidRPr="008558B7" w:rsidRDefault="0029339E" w:rsidP="0029339E">
      <w:r>
        <w:t>- с</w:t>
      </w:r>
      <w:r w:rsidRPr="008558B7">
        <w:t>оздание условий для самореализации личности каждого обучающегося через дальнейшую интеграцию воспитательной работы и дополнительного образования.</w:t>
      </w:r>
      <w:r w:rsidRPr="00273F08">
        <w:t xml:space="preserve"> </w:t>
      </w:r>
      <w:r w:rsidRPr="008558B7">
        <w:t>Повышение эффективности работы по воспитанию гражданственности, духовности и толерантности.</w:t>
      </w:r>
    </w:p>
    <w:p w:rsidR="0029339E" w:rsidRDefault="0029339E" w:rsidP="0029339E">
      <w:pPr>
        <w:jc w:val="both"/>
        <w:textAlignment w:val="top"/>
        <w:rPr>
          <w:rFonts w:ascii="Calibri" w:hAnsi="Calibri"/>
          <w:color w:val="000000"/>
        </w:rPr>
      </w:pPr>
      <w:r>
        <w:rPr>
          <w:rFonts w:ascii="Calibri" w:hAnsi="Calibri"/>
          <w:color w:val="000000"/>
        </w:rPr>
        <w:t xml:space="preserve"> В</w:t>
      </w:r>
      <w:r w:rsidRPr="00860D25">
        <w:rPr>
          <w:rFonts w:ascii="Calibri" w:hAnsi="Calibri"/>
          <w:color w:val="000000"/>
        </w:rPr>
        <w:t xml:space="preserve"> отнош</w:t>
      </w:r>
      <w:r>
        <w:rPr>
          <w:rFonts w:ascii="Calibri" w:hAnsi="Calibri"/>
          <w:color w:val="000000"/>
        </w:rPr>
        <w:t>ении педагогического коллектива:</w:t>
      </w:r>
    </w:p>
    <w:p w:rsidR="0029339E" w:rsidRDefault="0029339E" w:rsidP="0029339E">
      <w:pPr>
        <w:jc w:val="both"/>
        <w:textAlignment w:val="top"/>
        <w:rPr>
          <w:rFonts w:ascii="Calibri" w:hAnsi="Calibri"/>
          <w:color w:val="000000"/>
        </w:rPr>
      </w:pPr>
      <w:r>
        <w:rPr>
          <w:rFonts w:ascii="Calibri" w:hAnsi="Calibri"/>
          <w:color w:val="000000"/>
        </w:rPr>
        <w:t>-</w:t>
      </w:r>
      <w:r w:rsidRPr="00860D25">
        <w:rPr>
          <w:rFonts w:ascii="Calibri" w:hAnsi="Calibri"/>
          <w:color w:val="000000"/>
        </w:rPr>
        <w:t xml:space="preserve"> повышение квалификации педагогов,</w:t>
      </w:r>
      <w:r>
        <w:rPr>
          <w:rFonts w:ascii="Calibri" w:hAnsi="Calibri"/>
          <w:color w:val="000000"/>
        </w:rPr>
        <w:t xml:space="preserve"> использование развивающих программ и методик,</w:t>
      </w:r>
      <w:r w:rsidRPr="00860D25">
        <w:rPr>
          <w:rFonts w:ascii="Calibri" w:hAnsi="Calibri"/>
          <w:color w:val="000000"/>
        </w:rPr>
        <w:t xml:space="preserve"> внедрение в учебно- воспитательный процесс современных образовательных технологий, в том числе информационных; </w:t>
      </w:r>
    </w:p>
    <w:p w:rsidR="0029339E" w:rsidRDefault="0029339E" w:rsidP="0029339E">
      <w:pPr>
        <w:jc w:val="both"/>
        <w:textAlignment w:val="top"/>
        <w:rPr>
          <w:rFonts w:ascii="Calibri" w:hAnsi="Calibri"/>
          <w:color w:val="000000"/>
        </w:rPr>
      </w:pPr>
    </w:p>
    <w:p w:rsidR="0029339E" w:rsidRDefault="0029339E" w:rsidP="0029339E">
      <w:pPr>
        <w:jc w:val="both"/>
        <w:rPr>
          <w:rFonts w:ascii="Calibri" w:hAnsi="Calibri"/>
          <w:color w:val="000000"/>
        </w:rPr>
      </w:pPr>
      <w:r>
        <w:rPr>
          <w:rFonts w:ascii="Calibri" w:hAnsi="Calibri"/>
          <w:color w:val="000000"/>
        </w:rPr>
        <w:t>З</w:t>
      </w:r>
      <w:r w:rsidRPr="00860D25">
        <w:rPr>
          <w:rFonts w:ascii="Calibri" w:hAnsi="Calibri"/>
          <w:color w:val="000000"/>
        </w:rPr>
        <w:t>доровьесбережение всех участников образовательного процесса.</w:t>
      </w:r>
      <w:r w:rsidRPr="00273F08">
        <w:t xml:space="preserve"> </w:t>
      </w:r>
      <w:r w:rsidRPr="008558B7">
        <w:t>Создание условий для сохранения и укрепления здоровья обучающихся, для воспитания стре</w:t>
      </w:r>
      <w:r>
        <w:t xml:space="preserve">мления к здоровому образу жизни. </w:t>
      </w:r>
      <w:r>
        <w:rPr>
          <w:rFonts w:ascii="Calibri" w:hAnsi="Calibri"/>
          <w:color w:val="000000"/>
        </w:rPr>
        <w:t>Реализация программы «Здоровый образ жизни».</w:t>
      </w:r>
    </w:p>
    <w:p w:rsidR="0029339E" w:rsidRPr="008558B7" w:rsidRDefault="0029339E" w:rsidP="0029339E">
      <w:pPr>
        <w:jc w:val="both"/>
      </w:pPr>
    </w:p>
    <w:p w:rsidR="0029339E" w:rsidRDefault="0029339E" w:rsidP="0029339E">
      <w:pPr>
        <w:jc w:val="both"/>
      </w:pPr>
      <w:r w:rsidRPr="008558B7">
        <w:t>Усиление роли семьи и привлечение родителей к общественно-государственному управлению школой.</w:t>
      </w:r>
    </w:p>
    <w:p w:rsidR="0029339E" w:rsidRPr="003F09C6" w:rsidRDefault="0029339E" w:rsidP="0029339E">
      <w:pPr>
        <w:jc w:val="both"/>
      </w:pPr>
      <w:r w:rsidRPr="003F09C6">
        <w:rPr>
          <w:rFonts w:ascii="Arial Narrow" w:hAnsi="Arial Narrow"/>
          <w:color w:val="000000"/>
        </w:rPr>
        <w:t>Для достижения новых целей и решения проблем образования школа выбрала стратегическую цель – получения нового качества образования на основе внедрения новых информационных технологий, сетевых информационных технологий. Профильное обучение направлено на реализацию личностно-ориентированного учебного процесса,  как средство дифференциации и индивидуализации обучения, когда за счет изменений в структуре, содержании  и организации образовательного процесса более полно учитываются интересы, склонности и способности учащихся, создаются условия для образования старшеклассников в соответствии с их профессиональными интересами и намерениями в отношении продолжения образования. Переход педагога к более индивидуальным и активным методам обучения – трансформация урока.</w:t>
      </w:r>
    </w:p>
    <w:p w:rsidR="0029339E" w:rsidRPr="003F09C6" w:rsidRDefault="0029339E" w:rsidP="0029339E">
      <w:pPr>
        <w:spacing w:before="100" w:beforeAutospacing="1" w:after="120" w:line="360" w:lineRule="auto"/>
        <w:ind w:firstLine="709"/>
        <w:jc w:val="both"/>
        <w:rPr>
          <w:color w:val="000000"/>
        </w:rPr>
      </w:pPr>
      <w:r w:rsidRPr="003F09C6">
        <w:rPr>
          <w:rFonts w:ascii="Arial Narrow" w:hAnsi="Arial Narrow"/>
          <w:color w:val="000000"/>
        </w:rPr>
        <w:t>Направления и мероприятия Программы  ориентированы на решение задач, обозначенных в стратегии модернизации образования Российской Федерации. Индивидуальность решения задач нашей школы направлена на развитие информационно-коммуникативной культуры, формированию ключевых компетенций учителя и учащихся в сфере самостоятельной познавательной деятельности, социально-личностных компетенций, коммуникативных компетенций.</w:t>
      </w:r>
    </w:p>
    <w:p w:rsidR="0029339E" w:rsidRPr="003F09C6" w:rsidRDefault="0029339E" w:rsidP="0029339E">
      <w:pPr>
        <w:spacing w:before="100" w:beforeAutospacing="1" w:after="120" w:line="360" w:lineRule="auto"/>
        <w:ind w:firstLine="709"/>
        <w:jc w:val="both"/>
        <w:rPr>
          <w:color w:val="000000"/>
        </w:rPr>
      </w:pPr>
      <w:r w:rsidRPr="003F09C6">
        <w:rPr>
          <w:rFonts w:ascii="Arial Narrow" w:hAnsi="Arial Narrow"/>
          <w:color w:val="000000"/>
        </w:rPr>
        <w:t xml:space="preserve">Такой подход связан с тем, что на рубеже веков возросла ответственность каждого человека за свою жизнь и жизнь всего человечества. Увеличение информационного потока разрушает стройность социальной организации жизни человека, разъединяет людей, усиливает между ними смысловые различия. Важным становятся не сами знания, а процессы их отбора, освоения, переработки и использования. Возникает необходимость в информационной культуре человека (потребность в информации, способность и готовность к ее освоению, прием и передача информации). Однако освоение информации происходит в процессе </w:t>
      </w:r>
      <w:r w:rsidRPr="003F09C6">
        <w:rPr>
          <w:rFonts w:ascii="Arial Narrow" w:hAnsi="Arial Narrow"/>
          <w:color w:val="000000"/>
        </w:rPr>
        <w:lastRenderedPageBreak/>
        <w:t>общения человека с окружающим миром, людьми, самим собой, поэтому в качестве одного из важнейших качеств человека была выделена информационно-коммуникативная культура, которая понимается как готовность и способность человека, создать пространство коммуникации (общения), позволяющее получать информацию, обеспечив реализацию человеческого потенциала, его самоопределение. Для  сельской школы это очень  актуально. В программе содержится материал, обеспечивающий развитие социокультурной компетенции, стимулирующий школьников к осознанию себя как носителя определенных взглядов, как гражданина своей страны.</w:t>
      </w:r>
    </w:p>
    <w:p w:rsidR="0029339E" w:rsidRPr="003F09C6" w:rsidRDefault="0029339E" w:rsidP="0029339E">
      <w:pPr>
        <w:rPr>
          <w:rStyle w:val="20"/>
          <w:rFonts w:eastAsiaTheme="minorEastAsia"/>
          <w:szCs w:val="24"/>
        </w:rPr>
      </w:pPr>
      <w:r w:rsidRPr="003F09C6">
        <w:rPr>
          <w:rFonts w:ascii="Arial Narrow" w:hAnsi="Arial Narrow"/>
          <w:color w:val="000000"/>
        </w:rPr>
        <w:t>Опираясь на основные направления государственной политики в области образования, опыт работы, проанализировав структуру образовательных результатов (предметные, метапредметные, личностные) и особенности содержания образования в школе определена основная идея дальнейшего развития, а именно, необходимость создать согласованную модель (программу) деятельности педагогического коллектива и по отбору содержания, образовательных технологий и системы оценки полученных результатов. В структуре образовательных результатов предметные результаты выражаются в усвоении учащимися конкретных знаний, понимания и опыта творческой деятельности, ценностей. Метапредметные результат определяется как освоение способов деятельности. Личностный результат — как система ценностных отношений учащихся.</w:t>
      </w:r>
      <w:r w:rsidRPr="003F09C6">
        <w:rPr>
          <w:rStyle w:val="20"/>
          <w:rFonts w:eastAsiaTheme="minorEastAsia"/>
          <w:szCs w:val="24"/>
        </w:rPr>
        <w:t xml:space="preserve"> </w:t>
      </w:r>
    </w:p>
    <w:p w:rsidR="0029339E" w:rsidRPr="003F09C6" w:rsidRDefault="0029339E" w:rsidP="0029339E">
      <w:r w:rsidRPr="003F09C6">
        <w:rPr>
          <w:rStyle w:val="ts71"/>
        </w:rPr>
        <w:t>С точки зрения государства к числу приоритетов совершенствования школьного образования относятся следующие направления:</w:t>
      </w:r>
    </w:p>
    <w:p w:rsidR="0029339E" w:rsidRPr="003F09C6" w:rsidRDefault="0029339E" w:rsidP="0029339E">
      <w:r w:rsidRPr="003F09C6">
        <w:rPr>
          <w:rStyle w:val="ts121"/>
        </w:rPr>
        <w:t></w:t>
      </w:r>
      <w:r w:rsidRPr="003F09C6">
        <w:rPr>
          <w:rStyle w:val="ts121"/>
        </w:rPr>
        <w:t></w:t>
      </w:r>
      <w:r w:rsidRPr="003F09C6">
        <w:rPr>
          <w:rStyle w:val="ts121"/>
        </w:rPr>
        <w:t></w:t>
      </w:r>
      <w:r w:rsidRPr="003F09C6">
        <w:rPr>
          <w:rStyle w:val="ts121"/>
        </w:rPr>
        <w:t></w:t>
      </w:r>
      <w:r w:rsidRPr="003F09C6">
        <w:rPr>
          <w:rStyle w:val="ts121"/>
        </w:rPr>
        <w:t></w:t>
      </w:r>
      <w:r w:rsidRPr="003F09C6">
        <w:rPr>
          <w:rStyle w:val="ts71"/>
        </w:rPr>
        <w:t>оптимизация образовательного процесса с целью сохранения физического, психического и духовно-нравственного здоровья обучающихся;</w:t>
      </w:r>
    </w:p>
    <w:p w:rsidR="0029339E" w:rsidRPr="003F09C6" w:rsidRDefault="0029339E" w:rsidP="0029339E">
      <w:r w:rsidRPr="003F09C6">
        <w:rPr>
          <w:rStyle w:val="ts121"/>
        </w:rPr>
        <w:t></w:t>
      </w:r>
      <w:r w:rsidRPr="003F09C6">
        <w:rPr>
          <w:rStyle w:val="ts121"/>
        </w:rPr>
        <w:t></w:t>
      </w:r>
      <w:r w:rsidRPr="003F09C6">
        <w:rPr>
          <w:rStyle w:val="ts121"/>
        </w:rPr>
        <w:t></w:t>
      </w:r>
      <w:r w:rsidRPr="003F09C6">
        <w:rPr>
          <w:rStyle w:val="ts121"/>
        </w:rPr>
        <w:t></w:t>
      </w:r>
      <w:r w:rsidRPr="003F09C6">
        <w:rPr>
          <w:rStyle w:val="ts121"/>
        </w:rPr>
        <w:t></w:t>
      </w:r>
      <w:r w:rsidRPr="003F09C6">
        <w:rPr>
          <w:rStyle w:val="ts71"/>
        </w:rPr>
        <w:t>усиление роли социально-гуманитарного цикла дисциплин, способствующих формированию активной гражданской позиции личности, её интеграции в мировую культуру;</w:t>
      </w:r>
    </w:p>
    <w:p w:rsidR="0029339E" w:rsidRPr="003F09C6" w:rsidRDefault="0029339E" w:rsidP="0029339E">
      <w:r w:rsidRPr="003F09C6">
        <w:rPr>
          <w:rStyle w:val="ts121"/>
        </w:rPr>
        <w:t></w:t>
      </w:r>
      <w:r w:rsidRPr="003F09C6">
        <w:rPr>
          <w:rStyle w:val="ts121"/>
        </w:rPr>
        <w:t></w:t>
      </w:r>
      <w:r w:rsidRPr="003F09C6">
        <w:rPr>
          <w:rStyle w:val="ts121"/>
        </w:rPr>
        <w:t></w:t>
      </w:r>
      <w:r w:rsidRPr="003F09C6">
        <w:rPr>
          <w:rStyle w:val="ts121"/>
        </w:rPr>
        <w:t></w:t>
      </w:r>
      <w:r w:rsidRPr="003F09C6">
        <w:rPr>
          <w:rStyle w:val="ts121"/>
        </w:rPr>
        <w:t></w:t>
      </w:r>
      <w:r w:rsidRPr="003F09C6">
        <w:rPr>
          <w:rStyle w:val="ts71"/>
        </w:rPr>
        <w:t>введение профильного обучения в старшей школе для профессионального самоопределения обучающихся;</w:t>
      </w:r>
    </w:p>
    <w:p w:rsidR="0029339E" w:rsidRDefault="0029339E" w:rsidP="0029339E">
      <w:pPr>
        <w:rPr>
          <w:sz w:val="2"/>
          <w:szCs w:val="2"/>
        </w:rPr>
      </w:pPr>
      <w:r w:rsidRPr="003F09C6">
        <w:rPr>
          <w:rStyle w:val="ts121"/>
        </w:rPr>
        <w:t></w:t>
      </w:r>
      <w:r w:rsidRPr="003F09C6">
        <w:rPr>
          <w:rStyle w:val="ts121"/>
        </w:rPr>
        <w:t></w:t>
      </w:r>
      <w:r w:rsidRPr="003F09C6">
        <w:rPr>
          <w:rStyle w:val="ts121"/>
        </w:rPr>
        <w:t></w:t>
      </w:r>
      <w:r w:rsidRPr="003F09C6">
        <w:rPr>
          <w:rStyle w:val="ts121"/>
        </w:rPr>
        <w:t></w:t>
      </w:r>
      <w:r w:rsidRPr="003F09C6">
        <w:rPr>
          <w:rStyle w:val="ts121"/>
        </w:rPr>
        <w:t></w:t>
      </w:r>
      <w:r w:rsidRPr="003F09C6">
        <w:rPr>
          <w:rStyle w:val="ts71"/>
        </w:rPr>
        <w:t>обеспечение условий для развития и становления личности каждого ребёнка, проявления и реализации потенциальных возможностей школьников.</w:t>
      </w:r>
      <w:r w:rsidRPr="003F09C6">
        <w:rPr>
          <w:color w:val="000000"/>
        </w:rPr>
        <w:br/>
      </w:r>
      <w:r w:rsidRPr="003F09C6">
        <w:rPr>
          <w:rStyle w:val="ts71"/>
        </w:rPr>
        <w:t>Анализ перечисленных выше направлений показывает, что они являются актуальными</w:t>
      </w:r>
      <w:r>
        <w:rPr>
          <w:rStyle w:val="ts71"/>
        </w:rPr>
        <w:t xml:space="preserve"> и востребованными. Поэтому школа должна эффективно использовать образовательное пространство для личностного роста субъектов образовательного процесса.</w:t>
      </w:r>
      <w:r>
        <w:rPr>
          <w:color w:val="000000"/>
        </w:rPr>
        <w:br/>
      </w:r>
      <w:r>
        <w:rPr>
          <w:rStyle w:val="ts71"/>
        </w:rPr>
        <w:t>Родители учащихся хотят, чтобы школа обеспечила:</w:t>
      </w:r>
    </w:p>
    <w:p w:rsidR="0029339E" w:rsidRDefault="0029339E" w:rsidP="0029339E">
      <w:pPr>
        <w:rPr>
          <w:sz w:val="2"/>
          <w:szCs w:val="2"/>
        </w:rPr>
      </w:pPr>
      <w:r>
        <w:rPr>
          <w:rStyle w:val="ts121"/>
        </w:rPr>
        <w:t></w:t>
      </w:r>
      <w:r>
        <w:rPr>
          <w:rStyle w:val="ts121"/>
        </w:rPr>
        <w:t></w:t>
      </w:r>
      <w:r>
        <w:rPr>
          <w:rStyle w:val="ts121"/>
        </w:rPr>
        <w:t></w:t>
      </w:r>
      <w:r>
        <w:rPr>
          <w:rStyle w:val="ts121"/>
        </w:rPr>
        <w:t></w:t>
      </w:r>
      <w:r>
        <w:rPr>
          <w:rStyle w:val="ts121"/>
        </w:rPr>
        <w:t></w:t>
      </w:r>
      <w:r>
        <w:rPr>
          <w:rStyle w:val="ts71"/>
        </w:rPr>
        <w:t>возможность получения ребёнком качественного основного общего и среднего (полного) образования;</w:t>
      </w:r>
    </w:p>
    <w:p w:rsidR="0029339E" w:rsidRDefault="0029339E" w:rsidP="0029339E">
      <w:pPr>
        <w:rPr>
          <w:sz w:val="2"/>
          <w:szCs w:val="2"/>
        </w:rPr>
      </w:pPr>
      <w:r>
        <w:rPr>
          <w:rStyle w:val="ts121"/>
        </w:rPr>
        <w:t></w:t>
      </w:r>
      <w:r>
        <w:rPr>
          <w:rStyle w:val="ts121"/>
        </w:rPr>
        <w:t></w:t>
      </w:r>
      <w:r>
        <w:rPr>
          <w:rStyle w:val="ts121"/>
        </w:rPr>
        <w:t></w:t>
      </w:r>
      <w:r>
        <w:rPr>
          <w:rStyle w:val="ts121"/>
        </w:rPr>
        <w:t></w:t>
      </w:r>
      <w:r>
        <w:rPr>
          <w:rStyle w:val="ts121"/>
        </w:rPr>
        <w:t></w:t>
      </w:r>
      <w:r>
        <w:rPr>
          <w:rStyle w:val="ts71"/>
        </w:rPr>
        <w:t>качественную подготовку школьников к поступлению в учреждения высшего, среднего и начального профессионального образования;</w:t>
      </w:r>
    </w:p>
    <w:p w:rsidR="0029339E" w:rsidRDefault="0029339E" w:rsidP="0029339E">
      <w:pPr>
        <w:rPr>
          <w:sz w:val="2"/>
          <w:szCs w:val="2"/>
        </w:rPr>
      </w:pPr>
      <w:r>
        <w:rPr>
          <w:rStyle w:val="ts121"/>
        </w:rPr>
        <w:t></w:t>
      </w:r>
      <w:r>
        <w:rPr>
          <w:rStyle w:val="ts121"/>
        </w:rPr>
        <w:t></w:t>
      </w:r>
      <w:r>
        <w:rPr>
          <w:rStyle w:val="ts121"/>
        </w:rPr>
        <w:t></w:t>
      </w:r>
      <w:r>
        <w:rPr>
          <w:rStyle w:val="ts121"/>
        </w:rPr>
        <w:t></w:t>
      </w:r>
      <w:r>
        <w:rPr>
          <w:rStyle w:val="ts121"/>
        </w:rPr>
        <w:t></w:t>
      </w:r>
      <w:r>
        <w:rPr>
          <w:rStyle w:val="ts71"/>
        </w:rPr>
        <w:t>начальную профессиональную подготовку учащихся третей ступени школы;</w:t>
      </w:r>
    </w:p>
    <w:p w:rsidR="0029339E" w:rsidRDefault="0029339E" w:rsidP="0029339E">
      <w:pPr>
        <w:rPr>
          <w:sz w:val="2"/>
          <w:szCs w:val="2"/>
        </w:rPr>
      </w:pPr>
      <w:r>
        <w:rPr>
          <w:rStyle w:val="ts121"/>
        </w:rPr>
        <w:t></w:t>
      </w:r>
      <w:r>
        <w:rPr>
          <w:rStyle w:val="ts121"/>
        </w:rPr>
        <w:t></w:t>
      </w:r>
      <w:r>
        <w:rPr>
          <w:rStyle w:val="ts121"/>
        </w:rPr>
        <w:t></w:t>
      </w:r>
      <w:r>
        <w:rPr>
          <w:rStyle w:val="ts121"/>
        </w:rPr>
        <w:t></w:t>
      </w:r>
      <w:r>
        <w:rPr>
          <w:rStyle w:val="ts121"/>
        </w:rPr>
        <w:t></w:t>
      </w:r>
      <w:r>
        <w:rPr>
          <w:rStyle w:val="ts71"/>
        </w:rPr>
        <w:t>интересный досуг детей;</w:t>
      </w:r>
    </w:p>
    <w:p w:rsidR="0029339E" w:rsidRDefault="0029339E" w:rsidP="0029339E">
      <w:pPr>
        <w:rPr>
          <w:sz w:val="2"/>
          <w:szCs w:val="2"/>
        </w:rPr>
      </w:pPr>
      <w:r>
        <w:rPr>
          <w:rStyle w:val="ts121"/>
        </w:rPr>
        <w:lastRenderedPageBreak/>
        <w:t></w:t>
      </w:r>
      <w:r>
        <w:rPr>
          <w:rStyle w:val="ts121"/>
        </w:rPr>
        <w:t></w:t>
      </w:r>
      <w:r>
        <w:rPr>
          <w:rStyle w:val="ts121"/>
        </w:rPr>
        <w:t></w:t>
      </w:r>
      <w:r>
        <w:rPr>
          <w:rStyle w:val="ts121"/>
        </w:rPr>
        <w:t></w:t>
      </w:r>
      <w:r>
        <w:rPr>
          <w:rStyle w:val="ts121"/>
        </w:rPr>
        <w:t></w:t>
      </w:r>
      <w:r>
        <w:rPr>
          <w:rStyle w:val="ts71"/>
        </w:rPr>
        <w:t>формирование информационной грамотности и овладение современными информационными технологиями;</w:t>
      </w:r>
    </w:p>
    <w:p w:rsidR="0029339E" w:rsidRDefault="0029339E" w:rsidP="0029339E">
      <w:pPr>
        <w:rPr>
          <w:sz w:val="2"/>
          <w:szCs w:val="2"/>
        </w:rPr>
      </w:pPr>
      <w:r>
        <w:rPr>
          <w:rStyle w:val="ts121"/>
        </w:rPr>
        <w:t></w:t>
      </w:r>
      <w:r>
        <w:rPr>
          <w:rStyle w:val="ts121"/>
        </w:rPr>
        <w:t></w:t>
      </w:r>
      <w:r>
        <w:rPr>
          <w:rStyle w:val="ts121"/>
        </w:rPr>
        <w:t></w:t>
      </w:r>
      <w:r>
        <w:rPr>
          <w:rStyle w:val="ts121"/>
        </w:rPr>
        <w:t></w:t>
      </w:r>
      <w:r>
        <w:rPr>
          <w:rStyle w:val="ts121"/>
        </w:rPr>
        <w:t></w:t>
      </w:r>
      <w:r>
        <w:rPr>
          <w:rStyle w:val="ts71"/>
        </w:rPr>
        <w:t>сохранение и укрепление здоровья детей;</w:t>
      </w:r>
    </w:p>
    <w:p w:rsidR="0029339E" w:rsidRDefault="0029339E" w:rsidP="0029339E">
      <w:pPr>
        <w:rPr>
          <w:sz w:val="2"/>
          <w:szCs w:val="2"/>
        </w:rPr>
      </w:pPr>
      <w:r>
        <w:rPr>
          <w:rStyle w:val="ts121"/>
        </w:rPr>
        <w:t></w:t>
      </w:r>
      <w:r>
        <w:rPr>
          <w:rStyle w:val="ts121"/>
        </w:rPr>
        <w:t></w:t>
      </w:r>
      <w:r>
        <w:rPr>
          <w:rStyle w:val="ts121"/>
        </w:rPr>
        <w:t></w:t>
      </w:r>
      <w:r>
        <w:rPr>
          <w:rStyle w:val="ts121"/>
        </w:rPr>
        <w:t></w:t>
      </w:r>
      <w:r>
        <w:rPr>
          <w:rStyle w:val="ts121"/>
        </w:rPr>
        <w:t></w:t>
      </w:r>
      <w:r>
        <w:rPr>
          <w:rStyle w:val="ts71"/>
        </w:rPr>
        <w:t>каждый ребёнок получил возможность развить свой интеллектуальный потенциал в соответствии с определённым уровнем способностей.</w:t>
      </w:r>
      <w:r>
        <w:rPr>
          <w:color w:val="000000"/>
        </w:rPr>
        <w:br/>
      </w:r>
      <w:r>
        <w:rPr>
          <w:rStyle w:val="ts71"/>
        </w:rPr>
        <w:t> </w:t>
      </w:r>
      <w:r>
        <w:rPr>
          <w:color w:val="000000"/>
        </w:rPr>
        <w:br/>
      </w:r>
      <w:r>
        <w:rPr>
          <w:rStyle w:val="ts71"/>
        </w:rPr>
        <w:t>Учащиеся хотят, чтобы в школе:</w:t>
      </w:r>
    </w:p>
    <w:p w:rsidR="0029339E" w:rsidRDefault="0029339E" w:rsidP="0029339E">
      <w:pPr>
        <w:rPr>
          <w:sz w:val="2"/>
          <w:szCs w:val="2"/>
        </w:rPr>
      </w:pPr>
      <w:r>
        <w:rPr>
          <w:rStyle w:val="ts121"/>
        </w:rPr>
        <w:t></w:t>
      </w:r>
      <w:r>
        <w:rPr>
          <w:rStyle w:val="ts121"/>
        </w:rPr>
        <w:t></w:t>
      </w:r>
      <w:r>
        <w:rPr>
          <w:rStyle w:val="ts121"/>
        </w:rPr>
        <w:t></w:t>
      </w:r>
      <w:r>
        <w:rPr>
          <w:rStyle w:val="ts121"/>
        </w:rPr>
        <w:t></w:t>
      </w:r>
      <w:r>
        <w:rPr>
          <w:rStyle w:val="ts121"/>
        </w:rPr>
        <w:t></w:t>
      </w:r>
      <w:r>
        <w:rPr>
          <w:rStyle w:val="ts71"/>
        </w:rPr>
        <w:t>было интересно учиться;</w:t>
      </w:r>
    </w:p>
    <w:p w:rsidR="0029339E" w:rsidRDefault="0029339E" w:rsidP="0029339E">
      <w:pPr>
        <w:rPr>
          <w:sz w:val="2"/>
          <w:szCs w:val="2"/>
        </w:rPr>
      </w:pPr>
      <w:r>
        <w:rPr>
          <w:rStyle w:val="ts121"/>
        </w:rPr>
        <w:t></w:t>
      </w:r>
      <w:r>
        <w:rPr>
          <w:rStyle w:val="ts121"/>
        </w:rPr>
        <w:t></w:t>
      </w:r>
      <w:r>
        <w:rPr>
          <w:rStyle w:val="ts121"/>
        </w:rPr>
        <w:t></w:t>
      </w:r>
      <w:r>
        <w:rPr>
          <w:rStyle w:val="ts121"/>
        </w:rPr>
        <w:t></w:t>
      </w:r>
      <w:r>
        <w:rPr>
          <w:rStyle w:val="ts121"/>
        </w:rPr>
        <w:t></w:t>
      </w:r>
      <w:r>
        <w:rPr>
          <w:rStyle w:val="ts71"/>
        </w:rPr>
        <w:t>были комфортные психолого-педагогические и материальные условия для успешной учебной деятельности, общения, самореализации;</w:t>
      </w:r>
    </w:p>
    <w:p w:rsidR="0029339E" w:rsidRDefault="0029339E" w:rsidP="0029339E">
      <w:pPr>
        <w:rPr>
          <w:sz w:val="2"/>
          <w:szCs w:val="2"/>
        </w:rPr>
      </w:pPr>
      <w:r>
        <w:rPr>
          <w:rStyle w:val="ts121"/>
        </w:rPr>
        <w:t></w:t>
      </w:r>
      <w:r>
        <w:rPr>
          <w:rStyle w:val="ts121"/>
        </w:rPr>
        <w:t></w:t>
      </w:r>
      <w:r>
        <w:rPr>
          <w:rStyle w:val="ts121"/>
        </w:rPr>
        <w:t></w:t>
      </w:r>
      <w:r>
        <w:rPr>
          <w:rStyle w:val="ts121"/>
        </w:rPr>
        <w:t></w:t>
      </w:r>
      <w:r>
        <w:rPr>
          <w:rStyle w:val="ts121"/>
        </w:rPr>
        <w:t></w:t>
      </w:r>
      <w:r>
        <w:rPr>
          <w:rStyle w:val="ts71"/>
        </w:rPr>
        <w:t>возможность получить качественное образование;</w:t>
      </w:r>
      <w:r>
        <w:rPr>
          <w:color w:val="000000"/>
        </w:rPr>
        <w:br/>
      </w:r>
      <w:r>
        <w:rPr>
          <w:rStyle w:val="ts71"/>
        </w:rPr>
        <w:t> </w:t>
      </w:r>
      <w:r>
        <w:rPr>
          <w:color w:val="000000"/>
        </w:rPr>
        <w:br/>
      </w:r>
      <w:r>
        <w:rPr>
          <w:rStyle w:val="ts71"/>
        </w:rPr>
        <w:t>Педагоги ожидают:</w:t>
      </w:r>
    </w:p>
    <w:p w:rsidR="0029339E" w:rsidRDefault="0029339E" w:rsidP="0029339E">
      <w:pPr>
        <w:rPr>
          <w:sz w:val="2"/>
          <w:szCs w:val="2"/>
        </w:rPr>
      </w:pPr>
      <w:r>
        <w:rPr>
          <w:rStyle w:val="ts121"/>
        </w:rPr>
        <w:t></w:t>
      </w:r>
      <w:r>
        <w:rPr>
          <w:rStyle w:val="ts121"/>
        </w:rPr>
        <w:t></w:t>
      </w:r>
      <w:r>
        <w:rPr>
          <w:rStyle w:val="ts121"/>
        </w:rPr>
        <w:t></w:t>
      </w:r>
      <w:r>
        <w:rPr>
          <w:rStyle w:val="ts121"/>
        </w:rPr>
        <w:t></w:t>
      </w:r>
      <w:r>
        <w:rPr>
          <w:rStyle w:val="ts121"/>
        </w:rPr>
        <w:t></w:t>
      </w:r>
      <w:r>
        <w:rPr>
          <w:rStyle w:val="ts71"/>
        </w:rPr>
        <w:t>создания в школе комфортных условий для осуществления профессиональной деятельности;</w:t>
      </w:r>
    </w:p>
    <w:p w:rsidR="0029339E" w:rsidRDefault="0029339E" w:rsidP="0029339E">
      <w:pPr>
        <w:rPr>
          <w:sz w:val="2"/>
          <w:szCs w:val="2"/>
        </w:rPr>
      </w:pPr>
      <w:r>
        <w:rPr>
          <w:rStyle w:val="ts121"/>
        </w:rPr>
        <w:t></w:t>
      </w:r>
      <w:r>
        <w:rPr>
          <w:rStyle w:val="ts121"/>
        </w:rPr>
        <w:t></w:t>
      </w:r>
      <w:r>
        <w:rPr>
          <w:rStyle w:val="ts121"/>
        </w:rPr>
        <w:t></w:t>
      </w:r>
      <w:r>
        <w:rPr>
          <w:rStyle w:val="ts121"/>
        </w:rPr>
        <w:t></w:t>
      </w:r>
      <w:r>
        <w:rPr>
          <w:rStyle w:val="ts121"/>
        </w:rPr>
        <w:t></w:t>
      </w:r>
      <w:r>
        <w:rPr>
          <w:rStyle w:val="ts71"/>
        </w:rPr>
        <w:t>создания гибкой системы стимулирования труда учителя;</w:t>
      </w:r>
    </w:p>
    <w:p w:rsidR="0029339E" w:rsidRDefault="0029339E" w:rsidP="0029339E">
      <w:pPr>
        <w:rPr>
          <w:sz w:val="2"/>
          <w:szCs w:val="2"/>
        </w:rPr>
      </w:pPr>
      <w:r>
        <w:rPr>
          <w:rStyle w:val="ts121"/>
        </w:rPr>
        <w:t></w:t>
      </w:r>
      <w:r>
        <w:rPr>
          <w:rStyle w:val="ts121"/>
        </w:rPr>
        <w:t></w:t>
      </w:r>
      <w:r>
        <w:rPr>
          <w:rStyle w:val="ts121"/>
        </w:rPr>
        <w:t></w:t>
      </w:r>
      <w:r>
        <w:rPr>
          <w:rStyle w:val="ts121"/>
        </w:rPr>
        <w:t></w:t>
      </w:r>
      <w:r>
        <w:rPr>
          <w:rStyle w:val="ts121"/>
        </w:rPr>
        <w:t></w:t>
      </w:r>
      <w:r>
        <w:rPr>
          <w:rStyle w:val="ts71"/>
        </w:rPr>
        <w:t>создания условий для творческой самореализации в профессиональной деятельности.</w:t>
      </w:r>
      <w:r>
        <w:rPr>
          <w:color w:val="000000"/>
        </w:rPr>
        <w:br/>
      </w:r>
      <w:r>
        <w:rPr>
          <w:rStyle w:val="ts71"/>
        </w:rPr>
        <w:t>Учитывая государственную стратегию развития среднего образования и систематизировав социальные ожидания по отношению к школе, нами были выявлены те потенциальные результаты, к достижению которых должна стремиться школа и которые. по сути, определяют стратегические направления её развития. Таковыми являются:</w:t>
      </w:r>
    </w:p>
    <w:p w:rsidR="0029339E" w:rsidRDefault="0029339E" w:rsidP="0029339E">
      <w:pPr>
        <w:rPr>
          <w:sz w:val="2"/>
          <w:szCs w:val="2"/>
        </w:rPr>
      </w:pPr>
      <w:r>
        <w:rPr>
          <w:rStyle w:val="ts121"/>
        </w:rPr>
        <w:t></w:t>
      </w:r>
      <w:r>
        <w:rPr>
          <w:rStyle w:val="ts121"/>
        </w:rPr>
        <w:t></w:t>
      </w:r>
      <w:r>
        <w:rPr>
          <w:rStyle w:val="ts121"/>
        </w:rPr>
        <w:t></w:t>
      </w:r>
      <w:r>
        <w:rPr>
          <w:rStyle w:val="ts121"/>
        </w:rPr>
        <w:t></w:t>
      </w:r>
      <w:r>
        <w:rPr>
          <w:rStyle w:val="ts121"/>
        </w:rPr>
        <w:t></w:t>
      </w:r>
      <w:r>
        <w:rPr>
          <w:rStyle w:val="ts91"/>
        </w:rPr>
        <w:t xml:space="preserve">Реализация творческого потенциала каждого школьника в учебной и внеурочной деятельности в рамках открытого информационного образовательного пространства. </w:t>
      </w:r>
    </w:p>
    <w:p w:rsidR="0029339E" w:rsidRDefault="0029339E" w:rsidP="0029339E">
      <w:pPr>
        <w:rPr>
          <w:sz w:val="2"/>
          <w:szCs w:val="2"/>
        </w:rPr>
      </w:pPr>
      <w:r>
        <w:rPr>
          <w:rStyle w:val="ts121"/>
        </w:rPr>
        <w:t></w:t>
      </w:r>
      <w:r>
        <w:rPr>
          <w:rStyle w:val="ts121"/>
        </w:rPr>
        <w:t></w:t>
      </w:r>
      <w:r>
        <w:rPr>
          <w:rStyle w:val="ts121"/>
        </w:rPr>
        <w:t></w:t>
      </w:r>
      <w:r>
        <w:rPr>
          <w:rStyle w:val="ts121"/>
        </w:rPr>
        <w:t></w:t>
      </w:r>
      <w:r>
        <w:rPr>
          <w:rStyle w:val="ts121"/>
        </w:rPr>
        <w:t></w:t>
      </w:r>
      <w:r>
        <w:rPr>
          <w:rStyle w:val="ts91"/>
        </w:rPr>
        <w:t>Создание системы предпрофильной и профильной подготовки учащихся с учётом их индивидуальных потребностей и запросов микросоциума.</w:t>
      </w:r>
    </w:p>
    <w:p w:rsidR="0029339E" w:rsidRDefault="0029339E" w:rsidP="0029339E">
      <w:pPr>
        <w:rPr>
          <w:sz w:val="2"/>
          <w:szCs w:val="2"/>
        </w:rPr>
      </w:pPr>
      <w:r>
        <w:rPr>
          <w:rStyle w:val="ts121"/>
        </w:rPr>
        <w:t></w:t>
      </w:r>
      <w:r>
        <w:rPr>
          <w:rStyle w:val="ts121"/>
        </w:rPr>
        <w:t></w:t>
      </w:r>
      <w:r>
        <w:rPr>
          <w:rStyle w:val="ts121"/>
        </w:rPr>
        <w:t></w:t>
      </w:r>
      <w:r>
        <w:rPr>
          <w:rStyle w:val="ts121"/>
        </w:rPr>
        <w:t></w:t>
      </w:r>
      <w:r>
        <w:rPr>
          <w:rStyle w:val="ts121"/>
        </w:rPr>
        <w:t></w:t>
      </w:r>
      <w:r>
        <w:rPr>
          <w:rStyle w:val="ts91"/>
        </w:rPr>
        <w:t>Личностный рост детей через воспитании любви к своей малой родине, духовно-нравственным и культурным традициям России.</w:t>
      </w:r>
    </w:p>
    <w:p w:rsidR="0029339E" w:rsidRDefault="0029339E" w:rsidP="0029339E">
      <w:pPr>
        <w:rPr>
          <w:sz w:val="2"/>
          <w:szCs w:val="2"/>
        </w:rPr>
      </w:pPr>
      <w:r>
        <w:rPr>
          <w:rStyle w:val="ts121"/>
        </w:rPr>
        <w:t></w:t>
      </w:r>
      <w:r>
        <w:rPr>
          <w:rStyle w:val="ts121"/>
        </w:rPr>
        <w:t></w:t>
      </w:r>
      <w:r>
        <w:rPr>
          <w:rStyle w:val="ts121"/>
        </w:rPr>
        <w:t></w:t>
      </w:r>
      <w:r>
        <w:rPr>
          <w:rStyle w:val="ts121"/>
        </w:rPr>
        <w:t></w:t>
      </w:r>
      <w:r>
        <w:rPr>
          <w:rStyle w:val="ts121"/>
        </w:rPr>
        <w:t></w:t>
      </w:r>
      <w:r>
        <w:rPr>
          <w:rStyle w:val="ts91"/>
        </w:rPr>
        <w:t>Внедрение здоровьесберегающих технологий и обеспечение медико-социально- психолого-педагогического сопровождения учащихся.</w:t>
      </w:r>
    </w:p>
    <w:p w:rsidR="0029339E" w:rsidRDefault="0029339E" w:rsidP="0029339E">
      <w:pPr>
        <w:rPr>
          <w:sz w:val="2"/>
          <w:szCs w:val="2"/>
        </w:rPr>
      </w:pPr>
      <w:r>
        <w:rPr>
          <w:rStyle w:val="ts71"/>
        </w:rPr>
        <w:t>Данные стратегические направления развития школы являются общими и требуют конкретизации, т.е. выделения частных задач и определения условий, способствующих эффективному их решению. Высокие результаты в развитии школы по данным направлениям явятся показателем достижения нового качества образования.</w:t>
      </w:r>
    </w:p>
    <w:p w:rsidR="0029339E" w:rsidRPr="00056835" w:rsidRDefault="0029339E" w:rsidP="0029339E">
      <w:pPr>
        <w:spacing w:before="100" w:beforeAutospacing="1" w:after="120" w:line="360" w:lineRule="auto"/>
        <w:ind w:firstLine="709"/>
        <w:jc w:val="both"/>
        <w:rPr>
          <w:color w:val="000000"/>
        </w:rPr>
      </w:pPr>
    </w:p>
    <w:p w:rsidR="0029339E" w:rsidRDefault="0029339E" w:rsidP="0029339E">
      <w:pPr>
        <w:shd w:val="clear" w:color="auto" w:fill="FFFFFF"/>
        <w:spacing w:before="7"/>
        <w:jc w:val="center"/>
        <w:rPr>
          <w:b/>
          <w:bCs/>
          <w:color w:val="000000"/>
          <w:u w:val="single"/>
        </w:rPr>
      </w:pPr>
    </w:p>
    <w:p w:rsidR="0029339E" w:rsidRDefault="0029339E" w:rsidP="0029339E">
      <w:pPr>
        <w:widowControl w:val="0"/>
        <w:adjustRightInd w:val="0"/>
        <w:spacing w:before="30" w:after="30"/>
        <w:ind w:firstLine="180"/>
        <w:jc w:val="both"/>
        <w:rPr>
          <w:bCs/>
          <w:color w:val="000000"/>
        </w:rPr>
      </w:pPr>
    </w:p>
    <w:p w:rsidR="0029339E" w:rsidRDefault="0029339E" w:rsidP="0029339E">
      <w:pPr>
        <w:shd w:val="clear" w:color="auto" w:fill="FFFFFF"/>
        <w:rPr>
          <w:rStyle w:val="a3"/>
          <w:color w:val="000000"/>
          <w:w w:val="116"/>
        </w:rPr>
      </w:pPr>
    </w:p>
    <w:p w:rsidR="0029339E" w:rsidRDefault="0029339E" w:rsidP="0029339E">
      <w:pPr>
        <w:shd w:val="clear" w:color="auto" w:fill="FFFFFF"/>
        <w:rPr>
          <w:rStyle w:val="a3"/>
        </w:rPr>
      </w:pPr>
      <w:r>
        <w:rPr>
          <w:rStyle w:val="a3"/>
          <w:color w:val="000000"/>
          <w:w w:val="116"/>
        </w:rPr>
        <w:t>ОСНОВНЫЕ МЕРОПРИЯТИЯ ПО РЕАЛИЗАЦИИ ПРОГРАММЫ</w:t>
      </w:r>
    </w:p>
    <w:p w:rsidR="0029339E" w:rsidRDefault="0029339E" w:rsidP="0029339E">
      <w:pPr>
        <w:shd w:val="clear" w:color="auto" w:fill="FFFFFF"/>
        <w:spacing w:before="130" w:after="113"/>
        <w:ind w:left="146"/>
        <w:jc w:val="center"/>
        <w:rPr>
          <w:rStyle w:val="a3"/>
          <w:color w:val="000000"/>
        </w:rPr>
      </w:pPr>
    </w:p>
    <w:p w:rsidR="0029339E" w:rsidRPr="000017E7" w:rsidRDefault="0029339E" w:rsidP="0029339E">
      <w:pPr>
        <w:shd w:val="clear" w:color="auto" w:fill="FFFFFF"/>
        <w:spacing w:before="130" w:after="113"/>
        <w:ind w:left="146"/>
        <w:jc w:val="center"/>
        <w:rPr>
          <w:rStyle w:val="a3"/>
          <w:color w:val="000000"/>
          <w:sz w:val="28"/>
          <w:szCs w:val="28"/>
        </w:rPr>
      </w:pPr>
      <w:r>
        <w:rPr>
          <w:rStyle w:val="a3"/>
          <w:color w:val="000000"/>
          <w:sz w:val="28"/>
          <w:szCs w:val="28"/>
        </w:rPr>
        <w:t xml:space="preserve">Повышение </w:t>
      </w:r>
      <w:r w:rsidRPr="000017E7">
        <w:rPr>
          <w:rStyle w:val="a3"/>
          <w:color w:val="000000"/>
          <w:sz w:val="28"/>
          <w:szCs w:val="28"/>
        </w:rPr>
        <w:t>качества</w:t>
      </w:r>
      <w:r>
        <w:rPr>
          <w:rStyle w:val="a3"/>
          <w:color w:val="000000"/>
          <w:sz w:val="28"/>
          <w:szCs w:val="28"/>
        </w:rPr>
        <w:t xml:space="preserve"> школьного</w:t>
      </w:r>
      <w:r w:rsidRPr="000017E7">
        <w:rPr>
          <w:rStyle w:val="a3"/>
          <w:color w:val="000000"/>
          <w:sz w:val="28"/>
          <w:szCs w:val="28"/>
        </w:rPr>
        <w:t xml:space="preserve"> образования</w:t>
      </w:r>
    </w:p>
    <w:tbl>
      <w:tblPr>
        <w:tblW w:w="11001" w:type="dxa"/>
        <w:tblInd w:w="-5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48"/>
        <w:gridCol w:w="39"/>
        <w:gridCol w:w="5014"/>
        <w:gridCol w:w="1350"/>
        <w:gridCol w:w="2050"/>
      </w:tblGrid>
      <w:tr w:rsidR="0029339E" w:rsidTr="00D635A7">
        <w:trPr>
          <w:trHeight w:val="541"/>
        </w:trPr>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Pr>
          <w:p w:rsidR="0029339E" w:rsidRDefault="0029339E" w:rsidP="00D635A7">
            <w:pPr>
              <w:spacing w:before="14"/>
              <w:ind w:left="10"/>
              <w:rPr>
                <w:rStyle w:val="a3"/>
              </w:rPr>
            </w:pPr>
            <w:r>
              <w:rPr>
                <w:rStyle w:val="a3"/>
                <w:iCs/>
                <w:color w:val="000000"/>
              </w:rPr>
              <w:t>Направления</w:t>
            </w:r>
          </w:p>
          <w:p w:rsidR="0029339E" w:rsidRDefault="0029339E" w:rsidP="00D635A7">
            <w:pPr>
              <w:spacing w:before="130" w:after="113"/>
            </w:pPr>
          </w:p>
        </w:tc>
        <w:tc>
          <w:tcPr>
            <w:tcW w:w="5014" w:type="dxa"/>
            <w:tcBorders>
              <w:top w:val="single" w:sz="6" w:space="0" w:color="000000"/>
              <w:left w:val="single" w:sz="6" w:space="0" w:color="000000"/>
              <w:bottom w:val="single" w:sz="6" w:space="0" w:color="000000"/>
              <w:right w:val="single" w:sz="6" w:space="0" w:color="000000"/>
            </w:tcBorders>
            <w:shd w:val="clear" w:color="auto" w:fill="auto"/>
          </w:tcPr>
          <w:p w:rsidR="0029339E" w:rsidRDefault="0029339E" w:rsidP="00D635A7">
            <w:pPr>
              <w:spacing w:before="130" w:after="113"/>
              <w:rPr>
                <w:rStyle w:val="a3"/>
              </w:rPr>
            </w:pPr>
            <w:r>
              <w:rPr>
                <w:rStyle w:val="a3"/>
                <w:iCs/>
                <w:color w:val="000000"/>
              </w:rPr>
              <w:t>Мероприятия</w:t>
            </w: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rsidR="0029339E" w:rsidRDefault="0029339E" w:rsidP="00D635A7">
            <w:pPr>
              <w:spacing w:before="130" w:after="113"/>
              <w:rPr>
                <w:rStyle w:val="a3"/>
              </w:rPr>
            </w:pPr>
            <w:r>
              <w:rPr>
                <w:rStyle w:val="a3"/>
                <w:iCs/>
                <w:color w:val="000000"/>
              </w:rPr>
              <w:t>Сроки</w:t>
            </w:r>
          </w:p>
        </w:tc>
        <w:tc>
          <w:tcPr>
            <w:tcW w:w="2050" w:type="dxa"/>
            <w:tcBorders>
              <w:top w:val="single" w:sz="6" w:space="0" w:color="000000"/>
              <w:left w:val="single" w:sz="6" w:space="0" w:color="000000"/>
              <w:bottom w:val="single" w:sz="6" w:space="0" w:color="000000"/>
              <w:right w:val="single" w:sz="6" w:space="0" w:color="000000"/>
            </w:tcBorders>
            <w:shd w:val="clear" w:color="auto" w:fill="auto"/>
          </w:tcPr>
          <w:p w:rsidR="0029339E" w:rsidRDefault="0029339E" w:rsidP="00D635A7">
            <w:pPr>
              <w:spacing w:before="130" w:after="113"/>
              <w:rPr>
                <w:rStyle w:val="a3"/>
                <w:iCs/>
              </w:rPr>
            </w:pPr>
            <w:r>
              <w:rPr>
                <w:rStyle w:val="a3"/>
                <w:color w:val="000000"/>
              </w:rPr>
              <w:t>Ответственные</w:t>
            </w:r>
          </w:p>
        </w:tc>
      </w:tr>
      <w:tr w:rsidR="0029339E" w:rsidTr="00D635A7">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Pr>
          <w:p w:rsidR="0029339E" w:rsidRDefault="0029339E" w:rsidP="00D635A7">
            <w:pPr>
              <w:spacing w:before="130" w:after="113"/>
              <w:jc w:val="both"/>
              <w:rPr>
                <w:bCs/>
                <w:color w:val="000000"/>
              </w:rPr>
            </w:pPr>
            <w:r>
              <w:rPr>
                <w:bCs/>
                <w:color w:val="000000"/>
              </w:rPr>
              <w:t>Совершенствование качества образовательной системы школы</w:t>
            </w:r>
          </w:p>
        </w:tc>
        <w:tc>
          <w:tcPr>
            <w:tcW w:w="5014" w:type="dxa"/>
            <w:tcBorders>
              <w:top w:val="single" w:sz="6" w:space="0" w:color="000000"/>
              <w:left w:val="single" w:sz="6" w:space="0" w:color="000000"/>
              <w:bottom w:val="single" w:sz="6" w:space="0" w:color="000000"/>
              <w:right w:val="single" w:sz="6" w:space="0" w:color="000000"/>
            </w:tcBorders>
          </w:tcPr>
          <w:p w:rsidR="0029339E" w:rsidRDefault="0029339E" w:rsidP="00D635A7">
            <w:pPr>
              <w:tabs>
                <w:tab w:val="left" w:pos="144"/>
                <w:tab w:val="left" w:pos="2637"/>
              </w:tabs>
              <w:ind w:right="-112"/>
              <w:rPr>
                <w:bCs/>
                <w:color w:val="000000"/>
              </w:rPr>
            </w:pPr>
            <w:r>
              <w:rPr>
                <w:bCs/>
                <w:color w:val="000000"/>
              </w:rPr>
              <w:t>Приведение материально-технической базы школы в соответствие с современными требованиями к организации образовательного процесса.</w:t>
            </w:r>
          </w:p>
          <w:p w:rsidR="0029339E" w:rsidRDefault="0029339E" w:rsidP="00D635A7">
            <w:pPr>
              <w:tabs>
                <w:tab w:val="left" w:pos="144"/>
                <w:tab w:val="left" w:pos="2637"/>
              </w:tabs>
              <w:ind w:right="-112"/>
              <w:rPr>
                <w:bCs/>
                <w:color w:val="000000"/>
              </w:rPr>
            </w:pPr>
            <w:r>
              <w:rPr>
                <w:bCs/>
                <w:color w:val="000000"/>
              </w:rPr>
              <w:t>Совершенствование системы управления и координация работы ее структурных подразделений.</w:t>
            </w:r>
          </w:p>
          <w:p w:rsidR="0029339E" w:rsidRDefault="0029339E" w:rsidP="00D635A7">
            <w:pPr>
              <w:tabs>
                <w:tab w:val="left" w:pos="144"/>
                <w:tab w:val="left" w:pos="2637"/>
              </w:tabs>
              <w:ind w:right="-112"/>
              <w:rPr>
                <w:bCs/>
                <w:color w:val="000000"/>
              </w:rPr>
            </w:pPr>
            <w:r>
              <w:rPr>
                <w:bCs/>
                <w:color w:val="000000"/>
              </w:rPr>
              <w:t xml:space="preserve"> Переход на «школу полного дня».</w:t>
            </w:r>
          </w:p>
          <w:p w:rsidR="0029339E" w:rsidRDefault="0029339E" w:rsidP="00D635A7">
            <w:pPr>
              <w:spacing w:before="130" w:after="113"/>
              <w:ind w:right="-112"/>
              <w:rPr>
                <w:bCs/>
                <w:color w:val="000000"/>
              </w:rPr>
            </w:pPr>
            <w:r>
              <w:rPr>
                <w:bCs/>
                <w:color w:val="000000"/>
              </w:rPr>
              <w:t xml:space="preserve"> Использование ИКТ в учебном процессе и для подготовки к ЕГЭ</w:t>
            </w:r>
          </w:p>
          <w:p w:rsidR="0029339E" w:rsidRDefault="0029339E" w:rsidP="00D635A7">
            <w:pPr>
              <w:spacing w:before="130" w:after="113"/>
              <w:ind w:right="-112"/>
              <w:rPr>
                <w:bCs/>
                <w:color w:val="000000"/>
              </w:rPr>
            </w:pPr>
          </w:p>
        </w:tc>
        <w:tc>
          <w:tcPr>
            <w:tcW w:w="1350" w:type="dxa"/>
            <w:tcBorders>
              <w:top w:val="single" w:sz="6" w:space="0" w:color="000000"/>
              <w:left w:val="single" w:sz="6" w:space="0" w:color="000000"/>
              <w:bottom w:val="single" w:sz="6" w:space="0" w:color="000000"/>
              <w:right w:val="single" w:sz="6" w:space="0" w:color="000000"/>
            </w:tcBorders>
          </w:tcPr>
          <w:p w:rsidR="0029339E" w:rsidRDefault="0029339E" w:rsidP="00D635A7">
            <w:pPr>
              <w:spacing w:before="130" w:after="113"/>
              <w:rPr>
                <w:bCs/>
                <w:color w:val="000000"/>
              </w:rPr>
            </w:pPr>
          </w:p>
          <w:p w:rsidR="0029339E" w:rsidRDefault="0029339E" w:rsidP="00D635A7">
            <w:pPr>
              <w:spacing w:before="130" w:after="113"/>
              <w:rPr>
                <w:bCs/>
                <w:color w:val="000000"/>
              </w:rPr>
            </w:pPr>
            <w:r>
              <w:rPr>
                <w:bCs/>
                <w:color w:val="000000"/>
              </w:rPr>
              <w:t>2008 – 2012 годы</w:t>
            </w:r>
          </w:p>
          <w:p w:rsidR="0029339E" w:rsidRDefault="0029339E" w:rsidP="00D635A7">
            <w:pPr>
              <w:spacing w:before="130" w:after="113"/>
              <w:rPr>
                <w:bCs/>
                <w:color w:val="000000"/>
              </w:rPr>
            </w:pPr>
            <w:r>
              <w:rPr>
                <w:bCs/>
                <w:color w:val="000000"/>
              </w:rPr>
              <w:t>2011-2012</w:t>
            </w:r>
          </w:p>
          <w:p w:rsidR="0029339E" w:rsidRDefault="0029339E" w:rsidP="00D635A7">
            <w:pPr>
              <w:spacing w:before="130" w:after="113"/>
              <w:rPr>
                <w:bCs/>
                <w:color w:val="000000"/>
              </w:rPr>
            </w:pPr>
            <w:r>
              <w:rPr>
                <w:bCs/>
                <w:color w:val="000000"/>
              </w:rPr>
              <w:t xml:space="preserve">С </w:t>
            </w:r>
            <w:smartTag w:uri="urn:schemas-microsoft-com:office:smarttags" w:element="metricconverter">
              <w:smartTagPr>
                <w:attr w:name="ProductID" w:val="2008 г"/>
              </w:smartTagPr>
              <w:r>
                <w:rPr>
                  <w:bCs/>
                  <w:color w:val="000000"/>
                </w:rPr>
                <w:t>2008 г</w:t>
              </w:r>
            </w:smartTag>
            <w:r>
              <w:rPr>
                <w:bCs/>
                <w:color w:val="000000"/>
              </w:rPr>
              <w:t>.</w:t>
            </w:r>
          </w:p>
          <w:p w:rsidR="0029339E" w:rsidRDefault="0029339E" w:rsidP="00D635A7">
            <w:pPr>
              <w:spacing w:before="130" w:after="113"/>
              <w:rPr>
                <w:bCs/>
                <w:color w:val="000000"/>
              </w:rPr>
            </w:pPr>
          </w:p>
        </w:tc>
        <w:tc>
          <w:tcPr>
            <w:tcW w:w="2050" w:type="dxa"/>
            <w:tcBorders>
              <w:top w:val="single" w:sz="6" w:space="0" w:color="000000"/>
              <w:left w:val="single" w:sz="6" w:space="0" w:color="000000"/>
              <w:bottom w:val="single" w:sz="6" w:space="0" w:color="000000"/>
              <w:right w:val="single" w:sz="6" w:space="0" w:color="000000"/>
            </w:tcBorders>
          </w:tcPr>
          <w:p w:rsidR="0029339E" w:rsidRDefault="0029339E" w:rsidP="00D635A7">
            <w:pPr>
              <w:spacing w:before="130" w:after="113"/>
              <w:rPr>
                <w:bCs/>
                <w:color w:val="000000"/>
              </w:rPr>
            </w:pPr>
            <w:r>
              <w:rPr>
                <w:bCs/>
                <w:color w:val="000000"/>
              </w:rPr>
              <w:t>Администрация</w:t>
            </w:r>
          </w:p>
          <w:p w:rsidR="0029339E" w:rsidRDefault="0029339E" w:rsidP="00D635A7">
            <w:pPr>
              <w:spacing w:before="130" w:after="113"/>
              <w:rPr>
                <w:bCs/>
                <w:iCs/>
                <w:color w:val="000000"/>
              </w:rPr>
            </w:pPr>
            <w:r>
              <w:rPr>
                <w:bCs/>
                <w:color w:val="000000"/>
              </w:rPr>
              <w:t xml:space="preserve"> школы</w:t>
            </w:r>
          </w:p>
          <w:p w:rsidR="0029339E" w:rsidRDefault="0029339E" w:rsidP="00D635A7">
            <w:pPr>
              <w:spacing w:before="130" w:after="113"/>
              <w:rPr>
                <w:bCs/>
                <w:iCs/>
                <w:color w:val="000000"/>
              </w:rPr>
            </w:pPr>
          </w:p>
        </w:tc>
      </w:tr>
      <w:tr w:rsidR="0029339E" w:rsidTr="00D635A7">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Pr>
          <w:p w:rsidR="0029339E" w:rsidRDefault="0029339E" w:rsidP="00D635A7">
            <w:pPr>
              <w:spacing w:before="5"/>
              <w:ind w:left="14"/>
              <w:rPr>
                <w:bCs/>
                <w:color w:val="000000"/>
              </w:rPr>
            </w:pPr>
            <w:r>
              <w:rPr>
                <w:bCs/>
                <w:color w:val="000000"/>
              </w:rPr>
              <w:t>Новшества в технологиях обучения, воспитания и развития</w:t>
            </w:r>
          </w:p>
          <w:p w:rsidR="0029339E" w:rsidRDefault="0029339E" w:rsidP="00D635A7">
            <w:pPr>
              <w:spacing w:before="130" w:after="113"/>
              <w:rPr>
                <w:bCs/>
                <w:color w:val="000000"/>
              </w:rPr>
            </w:pPr>
            <w:r>
              <w:rPr>
                <w:bCs/>
                <w:color w:val="000000"/>
              </w:rPr>
              <w:t>Саморазвитие учителей</w:t>
            </w:r>
          </w:p>
        </w:tc>
        <w:tc>
          <w:tcPr>
            <w:tcW w:w="5014" w:type="dxa"/>
            <w:tcBorders>
              <w:top w:val="single" w:sz="6" w:space="0" w:color="000000"/>
              <w:left w:val="single" w:sz="6" w:space="0" w:color="000000"/>
              <w:bottom w:val="single" w:sz="6" w:space="0" w:color="000000"/>
              <w:right w:val="single" w:sz="6" w:space="0" w:color="000000"/>
            </w:tcBorders>
          </w:tcPr>
          <w:p w:rsidR="0029339E" w:rsidRDefault="0029339E" w:rsidP="00D635A7">
            <w:pPr>
              <w:spacing w:before="2"/>
              <w:ind w:left="10" w:right="34"/>
              <w:rPr>
                <w:bCs/>
                <w:color w:val="000000"/>
              </w:rPr>
            </w:pPr>
            <w:r>
              <w:rPr>
                <w:bCs/>
                <w:color w:val="000000"/>
              </w:rPr>
              <w:t>Ознакомление педагогов и введение в учебный процесс современных образовательных технологий:</w:t>
            </w:r>
          </w:p>
          <w:p w:rsidR="0029339E" w:rsidRDefault="0029339E" w:rsidP="00D635A7">
            <w:pPr>
              <w:tabs>
                <w:tab w:val="left" w:pos="149"/>
              </w:tabs>
              <w:ind w:left="10"/>
              <w:rPr>
                <w:bCs/>
                <w:color w:val="000000"/>
              </w:rPr>
            </w:pPr>
            <w:r>
              <w:rPr>
                <w:bCs/>
                <w:color w:val="000000"/>
              </w:rPr>
              <w:t>-  модульной технологии;</w:t>
            </w:r>
          </w:p>
          <w:p w:rsidR="0029339E" w:rsidRDefault="0029339E" w:rsidP="00D635A7">
            <w:pPr>
              <w:tabs>
                <w:tab w:val="left" w:pos="149"/>
              </w:tabs>
              <w:ind w:left="10"/>
              <w:rPr>
                <w:bCs/>
                <w:color w:val="000000"/>
              </w:rPr>
            </w:pPr>
            <w:r>
              <w:rPr>
                <w:bCs/>
                <w:color w:val="000000"/>
              </w:rPr>
              <w:t>-  рейтинговой технологии;</w:t>
            </w:r>
          </w:p>
          <w:p w:rsidR="0029339E" w:rsidRDefault="0029339E" w:rsidP="00D635A7">
            <w:pPr>
              <w:tabs>
                <w:tab w:val="left" w:pos="149"/>
              </w:tabs>
              <w:ind w:left="10"/>
              <w:rPr>
                <w:bCs/>
                <w:color w:val="000000"/>
              </w:rPr>
            </w:pPr>
            <w:r>
              <w:rPr>
                <w:bCs/>
                <w:color w:val="000000"/>
              </w:rPr>
              <w:t>-  обучение на коммуникативно-познавательной</w:t>
            </w:r>
            <w:r>
              <w:rPr>
                <w:bCs/>
                <w:color w:val="000000"/>
              </w:rPr>
              <w:br/>
              <w:t>и проблемно-поисковой основах;</w:t>
            </w:r>
          </w:p>
          <w:p w:rsidR="0029339E" w:rsidRDefault="0029339E" w:rsidP="00D635A7">
            <w:pPr>
              <w:tabs>
                <w:tab w:val="left" w:pos="149"/>
              </w:tabs>
              <w:spacing w:before="2"/>
              <w:ind w:left="10"/>
              <w:rPr>
                <w:bCs/>
                <w:color w:val="000000"/>
              </w:rPr>
            </w:pPr>
            <w:r>
              <w:rPr>
                <w:bCs/>
                <w:color w:val="000000"/>
              </w:rPr>
              <w:t>-  информационных технологий;</w:t>
            </w:r>
          </w:p>
          <w:p w:rsidR="0029339E" w:rsidRDefault="0029339E" w:rsidP="00D635A7">
            <w:pPr>
              <w:tabs>
                <w:tab w:val="left" w:pos="149"/>
              </w:tabs>
              <w:ind w:left="10"/>
              <w:rPr>
                <w:bCs/>
                <w:color w:val="000000"/>
              </w:rPr>
            </w:pPr>
            <w:r>
              <w:rPr>
                <w:bCs/>
                <w:color w:val="000000"/>
              </w:rPr>
              <w:t>-  гуманно-личностной технологии;</w:t>
            </w:r>
          </w:p>
          <w:p w:rsidR="0029339E" w:rsidRDefault="0029339E" w:rsidP="00D635A7">
            <w:pPr>
              <w:spacing w:before="130" w:after="113"/>
              <w:rPr>
                <w:bCs/>
                <w:color w:val="000000"/>
              </w:rPr>
            </w:pPr>
            <w:r>
              <w:rPr>
                <w:bCs/>
                <w:color w:val="000000"/>
              </w:rPr>
              <w:t>- проектной технологии.</w:t>
            </w:r>
          </w:p>
          <w:p w:rsidR="0029339E" w:rsidRDefault="0029339E" w:rsidP="00D635A7">
            <w:pPr>
              <w:spacing w:before="130" w:after="113"/>
              <w:rPr>
                <w:bCs/>
                <w:color w:val="000000"/>
              </w:rPr>
            </w:pPr>
            <w:r>
              <w:rPr>
                <w:bCs/>
                <w:color w:val="000000"/>
              </w:rPr>
              <w:t>Личностно-профессиональное самосовершенствование учителей в процессе опытно-экспериментальной работы.</w:t>
            </w:r>
          </w:p>
          <w:p w:rsidR="0029339E" w:rsidRDefault="0029339E" w:rsidP="00D635A7">
            <w:pPr>
              <w:ind w:left="5" w:right="43"/>
              <w:rPr>
                <w:bCs/>
                <w:iCs/>
                <w:color w:val="000000"/>
              </w:rPr>
            </w:pPr>
            <w:r>
              <w:rPr>
                <w:bCs/>
                <w:color w:val="000000"/>
              </w:rPr>
              <w:t>Повышение компетентности учителей через систему методологических семинаров;</w:t>
            </w:r>
          </w:p>
          <w:p w:rsidR="0029339E" w:rsidRDefault="0029339E" w:rsidP="00D635A7">
            <w:pPr>
              <w:ind w:left="5" w:right="43"/>
              <w:rPr>
                <w:bCs/>
                <w:iCs/>
                <w:color w:val="000000"/>
              </w:rPr>
            </w:pPr>
            <w:r>
              <w:rPr>
                <w:bCs/>
                <w:iCs/>
                <w:color w:val="000000"/>
              </w:rPr>
              <w:t xml:space="preserve"> - регулярное повышение квалификации педагогов на курсах ЯИРО, на семинарах, на различных авторских курсах;</w:t>
            </w:r>
          </w:p>
          <w:p w:rsidR="0029339E" w:rsidRDefault="0029339E" w:rsidP="00D635A7">
            <w:pPr>
              <w:spacing w:before="130" w:after="113"/>
              <w:rPr>
                <w:bCs/>
                <w:iCs/>
                <w:color w:val="000000"/>
              </w:rPr>
            </w:pPr>
            <w:r>
              <w:rPr>
                <w:bCs/>
                <w:iCs/>
                <w:color w:val="000000"/>
              </w:rPr>
              <w:lastRenderedPageBreak/>
              <w:t>- организация внутришкольной курсовой системы.</w:t>
            </w:r>
          </w:p>
          <w:p w:rsidR="0029339E" w:rsidRPr="00257944" w:rsidRDefault="0029339E" w:rsidP="00D635A7">
            <w:pPr>
              <w:spacing w:before="130" w:after="113"/>
              <w:rPr>
                <w:rStyle w:val="a3"/>
                <w:b w:val="0"/>
                <w:iCs/>
                <w:color w:val="000000"/>
              </w:rPr>
            </w:pPr>
            <w:r>
              <w:t>Внедрение системы компьютерного обеспечения деятельности школы;</w:t>
            </w:r>
          </w:p>
          <w:p w:rsidR="0029339E" w:rsidRDefault="0029339E" w:rsidP="00D635A7">
            <w:r>
              <w:rPr>
                <w:bCs/>
                <w:iCs/>
                <w:color w:val="000000"/>
              </w:rPr>
              <w:t xml:space="preserve">- создание   компьютерной   базы   данных   о передовом    педагогическом    опыте    учителей школы. </w:t>
            </w:r>
          </w:p>
          <w:p w:rsidR="0029339E" w:rsidRDefault="0029339E" w:rsidP="00D635A7">
            <w:pPr>
              <w:rPr>
                <w:rStyle w:val="a3"/>
                <w:iCs/>
                <w:color w:val="000000"/>
              </w:rPr>
            </w:pPr>
          </w:p>
          <w:p w:rsidR="0029339E" w:rsidRDefault="0029339E" w:rsidP="00D635A7">
            <w:pPr>
              <w:spacing w:before="130" w:after="113"/>
              <w:rPr>
                <w:rStyle w:val="a3"/>
              </w:rPr>
            </w:pPr>
            <w:r>
              <w:rPr>
                <w:rStyle w:val="a3"/>
                <w:iCs/>
                <w:color w:val="000000"/>
              </w:rPr>
              <w:t>Материальные</w:t>
            </w:r>
          </w:p>
          <w:p w:rsidR="0029339E" w:rsidRDefault="0029339E" w:rsidP="00D635A7">
            <w:pPr>
              <w:ind w:left="10"/>
            </w:pPr>
            <w:r>
              <w:rPr>
                <w:bCs/>
                <w:iCs/>
                <w:color w:val="000000"/>
              </w:rPr>
              <w:t>- комплектование  кабинетов, оснащенных компьютерной техникой;</w:t>
            </w:r>
          </w:p>
          <w:p w:rsidR="0029339E" w:rsidRDefault="0029339E" w:rsidP="00D635A7">
            <w:pPr>
              <w:tabs>
                <w:tab w:val="left" w:pos="149"/>
              </w:tabs>
              <w:ind w:left="19"/>
              <w:rPr>
                <w:bCs/>
                <w:iCs/>
                <w:color w:val="000000"/>
              </w:rPr>
            </w:pPr>
            <w:r>
              <w:rPr>
                <w:bCs/>
                <w:iCs/>
                <w:color w:val="000000"/>
              </w:rPr>
              <w:t>- открытие методического кабинета;</w:t>
            </w:r>
          </w:p>
          <w:p w:rsidR="0029339E" w:rsidRDefault="0029339E" w:rsidP="00D635A7">
            <w:pPr>
              <w:tabs>
                <w:tab w:val="left" w:pos="293"/>
              </w:tabs>
              <w:rPr>
                <w:bCs/>
                <w:iCs/>
                <w:color w:val="000000"/>
              </w:rPr>
            </w:pPr>
            <w:r>
              <w:rPr>
                <w:bCs/>
                <w:iCs/>
                <w:color w:val="000000"/>
              </w:rPr>
              <w:t>- реконструкция   химической лаборатории;</w:t>
            </w:r>
          </w:p>
          <w:p w:rsidR="0029339E" w:rsidRDefault="0029339E" w:rsidP="00D635A7">
            <w:pPr>
              <w:spacing w:before="130" w:after="113"/>
              <w:rPr>
                <w:bCs/>
                <w:iCs/>
                <w:color w:val="000000"/>
              </w:rPr>
            </w:pPr>
            <w:r>
              <w:rPr>
                <w:bCs/>
                <w:iCs/>
                <w:color w:val="000000"/>
              </w:rPr>
              <w:t>- оснащение кабинетов школы современными учебно-дидактическими наглядными материалами в рамках информатизации (см. программу информатизации).</w:t>
            </w:r>
          </w:p>
          <w:p w:rsidR="0029339E" w:rsidRDefault="0029339E" w:rsidP="00D635A7">
            <w:pPr>
              <w:spacing w:before="130" w:after="113"/>
              <w:rPr>
                <w:bCs/>
                <w:color w:val="000000"/>
              </w:rPr>
            </w:pPr>
          </w:p>
        </w:tc>
        <w:tc>
          <w:tcPr>
            <w:tcW w:w="1350" w:type="dxa"/>
            <w:tcBorders>
              <w:top w:val="single" w:sz="6" w:space="0" w:color="000000"/>
              <w:left w:val="single" w:sz="6" w:space="0" w:color="000000"/>
              <w:bottom w:val="single" w:sz="6" w:space="0" w:color="000000"/>
              <w:right w:val="single" w:sz="6" w:space="0" w:color="000000"/>
            </w:tcBorders>
          </w:tcPr>
          <w:p w:rsidR="0029339E" w:rsidRDefault="0029339E" w:rsidP="00D635A7">
            <w:pPr>
              <w:spacing w:before="130" w:after="113"/>
              <w:jc w:val="both"/>
              <w:rPr>
                <w:bCs/>
                <w:color w:val="000000"/>
              </w:rPr>
            </w:pPr>
            <w:r>
              <w:rPr>
                <w:bCs/>
                <w:color w:val="000000"/>
              </w:rPr>
              <w:lastRenderedPageBreak/>
              <w:t>В течение 2008 – 2012 годов</w:t>
            </w:r>
          </w:p>
        </w:tc>
        <w:tc>
          <w:tcPr>
            <w:tcW w:w="2050" w:type="dxa"/>
            <w:tcBorders>
              <w:top w:val="single" w:sz="6" w:space="0" w:color="000000"/>
              <w:left w:val="single" w:sz="6" w:space="0" w:color="000000"/>
              <w:bottom w:val="single" w:sz="6" w:space="0" w:color="000000"/>
              <w:right w:val="single" w:sz="6" w:space="0" w:color="000000"/>
            </w:tcBorders>
          </w:tcPr>
          <w:p w:rsidR="0029339E" w:rsidRDefault="0029339E" w:rsidP="00D635A7">
            <w:pPr>
              <w:spacing w:before="130" w:after="113"/>
              <w:rPr>
                <w:bCs/>
                <w:color w:val="000000"/>
              </w:rPr>
            </w:pPr>
            <w:r>
              <w:rPr>
                <w:bCs/>
                <w:color w:val="000000"/>
              </w:rPr>
              <w:t>Администрация</w:t>
            </w:r>
          </w:p>
          <w:p w:rsidR="0029339E" w:rsidRDefault="0029339E" w:rsidP="00D635A7">
            <w:pPr>
              <w:spacing w:before="130" w:after="113"/>
              <w:rPr>
                <w:bCs/>
                <w:iCs/>
                <w:color w:val="000000"/>
              </w:rPr>
            </w:pPr>
            <w:r>
              <w:rPr>
                <w:bCs/>
                <w:color w:val="000000"/>
              </w:rPr>
              <w:t xml:space="preserve"> школы</w:t>
            </w:r>
          </w:p>
          <w:p w:rsidR="0029339E" w:rsidRDefault="0029339E" w:rsidP="00D635A7">
            <w:pPr>
              <w:spacing w:before="130" w:after="113"/>
              <w:rPr>
                <w:bCs/>
                <w:iCs/>
                <w:color w:val="000000"/>
              </w:rPr>
            </w:pPr>
          </w:p>
        </w:tc>
      </w:tr>
      <w:tr w:rsidR="0029339E" w:rsidTr="00D635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5"/>
        </w:trPr>
        <w:tc>
          <w:tcPr>
            <w:tcW w:w="2548" w:type="dxa"/>
          </w:tcPr>
          <w:p w:rsidR="0029339E" w:rsidRDefault="0029339E" w:rsidP="00D635A7">
            <w:pPr>
              <w:rPr>
                <w:color w:val="000000"/>
              </w:rPr>
            </w:pPr>
            <w:r>
              <w:rPr>
                <w:color w:val="000000"/>
              </w:rPr>
              <w:lastRenderedPageBreak/>
              <w:t>Обеспечение личностного развития каждого школьника</w:t>
            </w:r>
          </w:p>
          <w:p w:rsidR="0029339E" w:rsidRDefault="0029339E" w:rsidP="00D635A7">
            <w:pPr>
              <w:ind w:left="1013"/>
              <w:jc w:val="both"/>
              <w:rPr>
                <w:color w:val="000000"/>
              </w:rPr>
            </w:pPr>
          </w:p>
        </w:tc>
        <w:tc>
          <w:tcPr>
            <w:tcW w:w="5053" w:type="dxa"/>
            <w:gridSpan w:val="2"/>
          </w:tcPr>
          <w:p w:rsidR="0029339E" w:rsidRDefault="0029339E" w:rsidP="00D635A7">
            <w:pPr>
              <w:jc w:val="both"/>
              <w:rPr>
                <w:color w:val="000000"/>
              </w:rPr>
            </w:pPr>
            <w:r>
              <w:rPr>
                <w:color w:val="000000"/>
              </w:rPr>
              <w:t>Диагностика возможностей каждого ребенка.</w:t>
            </w:r>
          </w:p>
          <w:p w:rsidR="0029339E" w:rsidRDefault="0029339E" w:rsidP="00D635A7">
            <w:pPr>
              <w:jc w:val="both"/>
              <w:rPr>
                <w:color w:val="000000"/>
              </w:rPr>
            </w:pPr>
            <w:r>
              <w:rPr>
                <w:color w:val="000000"/>
              </w:rPr>
              <w:t>Отслеживание динамики развития каждого ребенка.</w:t>
            </w:r>
          </w:p>
          <w:p w:rsidR="0029339E" w:rsidRDefault="0029339E" w:rsidP="00D635A7">
            <w:pPr>
              <w:jc w:val="both"/>
              <w:rPr>
                <w:color w:val="000000"/>
              </w:rPr>
            </w:pPr>
            <w:r>
              <w:rPr>
                <w:color w:val="000000"/>
              </w:rPr>
              <w:t>Реализация безотметочного обучения и обучения на содержательно-оценочной основе.</w:t>
            </w:r>
          </w:p>
          <w:p w:rsidR="0029339E" w:rsidRDefault="0029339E" w:rsidP="00D635A7">
            <w:pPr>
              <w:jc w:val="both"/>
              <w:rPr>
                <w:color w:val="000000"/>
              </w:rPr>
            </w:pPr>
            <w:r>
              <w:rPr>
                <w:color w:val="000000"/>
              </w:rPr>
              <w:t>Создание условий для поддержания внутренней мотивации обучения и свободы выбора ребенком сфер приложения сил в организации школьной жизни.</w:t>
            </w:r>
          </w:p>
          <w:p w:rsidR="0029339E" w:rsidRPr="00257944" w:rsidRDefault="0029339E" w:rsidP="00D635A7">
            <w:r>
              <w:t>Реализация дифференцированного подхода в обучении.</w:t>
            </w:r>
          </w:p>
        </w:tc>
        <w:tc>
          <w:tcPr>
            <w:tcW w:w="1350" w:type="dxa"/>
          </w:tcPr>
          <w:p w:rsidR="0029339E" w:rsidRDefault="0029339E" w:rsidP="00D635A7">
            <w:pPr>
              <w:rPr>
                <w:color w:val="000000"/>
              </w:rPr>
            </w:pPr>
          </w:p>
          <w:p w:rsidR="0029339E" w:rsidRDefault="0029339E" w:rsidP="00D635A7">
            <w:pPr>
              <w:jc w:val="both"/>
              <w:rPr>
                <w:color w:val="000000"/>
              </w:rPr>
            </w:pPr>
          </w:p>
        </w:tc>
        <w:tc>
          <w:tcPr>
            <w:tcW w:w="2050" w:type="dxa"/>
          </w:tcPr>
          <w:p w:rsidR="0029339E" w:rsidRDefault="0029339E" w:rsidP="00D635A7">
            <w:pPr>
              <w:rPr>
                <w:color w:val="000000"/>
              </w:rPr>
            </w:pPr>
          </w:p>
          <w:p w:rsidR="0029339E" w:rsidRDefault="0029339E" w:rsidP="00D635A7">
            <w:pPr>
              <w:jc w:val="both"/>
              <w:rPr>
                <w:color w:val="000000"/>
              </w:rPr>
            </w:pPr>
          </w:p>
        </w:tc>
      </w:tr>
    </w:tbl>
    <w:p w:rsidR="0029339E" w:rsidRDefault="0029339E" w:rsidP="0029339E">
      <w:pPr>
        <w:ind w:left="329"/>
        <w:jc w:val="center"/>
        <w:rPr>
          <w:rStyle w:val="a3"/>
          <w:bCs w:val="0"/>
          <w:color w:val="000000"/>
          <w:sz w:val="28"/>
          <w:szCs w:val="28"/>
        </w:rPr>
      </w:pPr>
    </w:p>
    <w:p w:rsidR="0029339E" w:rsidRDefault="0029339E" w:rsidP="0029339E">
      <w:pPr>
        <w:ind w:left="329"/>
        <w:jc w:val="center"/>
        <w:rPr>
          <w:rStyle w:val="a3"/>
          <w:bCs w:val="0"/>
          <w:color w:val="000000"/>
          <w:sz w:val="28"/>
          <w:szCs w:val="28"/>
        </w:rPr>
      </w:pPr>
    </w:p>
    <w:p w:rsidR="0029339E" w:rsidRPr="000017E7" w:rsidRDefault="0029339E" w:rsidP="0029339E">
      <w:pPr>
        <w:ind w:left="329"/>
        <w:jc w:val="center"/>
        <w:rPr>
          <w:rStyle w:val="a3"/>
          <w:bCs w:val="0"/>
          <w:sz w:val="28"/>
          <w:szCs w:val="28"/>
        </w:rPr>
      </w:pPr>
      <w:r w:rsidRPr="000017E7">
        <w:rPr>
          <w:rStyle w:val="a3"/>
          <w:bCs w:val="0"/>
          <w:color w:val="000000"/>
          <w:sz w:val="28"/>
          <w:szCs w:val="28"/>
        </w:rPr>
        <w:t>Сохранение и укрепление здоровья участников</w:t>
      </w:r>
    </w:p>
    <w:p w:rsidR="0029339E" w:rsidRDefault="0029339E" w:rsidP="0029339E">
      <w:pPr>
        <w:ind w:left="329"/>
        <w:jc w:val="center"/>
        <w:rPr>
          <w:rStyle w:val="a3"/>
          <w:bCs w:val="0"/>
          <w:color w:val="000000"/>
        </w:rPr>
      </w:pPr>
      <w:r w:rsidRPr="000017E7">
        <w:rPr>
          <w:rStyle w:val="a3"/>
          <w:bCs w:val="0"/>
          <w:color w:val="000000"/>
          <w:sz w:val="28"/>
          <w:szCs w:val="28"/>
        </w:rPr>
        <w:t>образовательного процесса</w:t>
      </w:r>
      <w:r>
        <w:rPr>
          <w:rStyle w:val="a3"/>
          <w:bCs w:val="0"/>
          <w:color w:val="000000"/>
        </w:rPr>
        <w:t xml:space="preserve"> </w:t>
      </w:r>
    </w:p>
    <w:p w:rsidR="0029339E" w:rsidRDefault="0029339E" w:rsidP="0029339E">
      <w:pPr>
        <w:ind w:left="329"/>
        <w:rPr>
          <w:rStyle w:val="a3"/>
          <w:bCs w:val="0"/>
          <w:color w:val="000000"/>
        </w:rPr>
      </w:pPr>
      <w:r>
        <w:rPr>
          <w:rStyle w:val="a3"/>
          <w:bCs w:val="0"/>
          <w:color w:val="000000"/>
        </w:rPr>
        <w:t xml:space="preserve">Цели: </w:t>
      </w:r>
    </w:p>
    <w:p w:rsidR="0029339E" w:rsidRDefault="0029339E" w:rsidP="0029339E">
      <w:pPr>
        <w:ind w:left="329"/>
        <w:rPr>
          <w:rStyle w:val="a3"/>
          <w:b w:val="0"/>
          <w:bCs w:val="0"/>
          <w:color w:val="000000"/>
        </w:rPr>
      </w:pPr>
      <w:r>
        <w:rPr>
          <w:rStyle w:val="a3"/>
          <w:bCs w:val="0"/>
          <w:color w:val="000000"/>
        </w:rPr>
        <w:t>-</w:t>
      </w:r>
      <w:r w:rsidRPr="000017E7">
        <w:rPr>
          <w:rStyle w:val="a3"/>
          <w:b w:val="0"/>
          <w:bCs w:val="0"/>
          <w:color w:val="000000"/>
        </w:rPr>
        <w:t>создание условий</w:t>
      </w:r>
      <w:r>
        <w:rPr>
          <w:rStyle w:val="a3"/>
          <w:b w:val="0"/>
          <w:bCs w:val="0"/>
          <w:color w:val="000000"/>
        </w:rPr>
        <w:t>, направленных на укрепление здоровья и привитие навыков здорового образа жизни;</w:t>
      </w:r>
    </w:p>
    <w:p w:rsidR="0029339E" w:rsidRDefault="0029339E" w:rsidP="0029339E">
      <w:pPr>
        <w:ind w:left="329"/>
        <w:rPr>
          <w:rStyle w:val="a3"/>
          <w:b w:val="0"/>
        </w:rPr>
      </w:pPr>
      <w:r>
        <w:rPr>
          <w:rStyle w:val="a3"/>
          <w:bCs w:val="0"/>
          <w:color w:val="000000"/>
        </w:rPr>
        <w:lastRenderedPageBreak/>
        <w:t>-</w:t>
      </w:r>
      <w:r>
        <w:rPr>
          <w:rStyle w:val="a3"/>
          <w:b w:val="0"/>
        </w:rPr>
        <w:t xml:space="preserve"> формирование осознанного отношения к своему здоровью и физической культуре;</w:t>
      </w:r>
    </w:p>
    <w:p w:rsidR="0029339E" w:rsidRDefault="0029339E" w:rsidP="0029339E">
      <w:pPr>
        <w:ind w:left="329"/>
        <w:rPr>
          <w:rStyle w:val="a3"/>
          <w:b w:val="0"/>
        </w:rPr>
      </w:pPr>
      <w:r>
        <w:rPr>
          <w:rStyle w:val="a3"/>
          <w:bCs w:val="0"/>
          <w:color w:val="000000"/>
        </w:rPr>
        <w:t>-</w:t>
      </w:r>
      <w:r>
        <w:rPr>
          <w:rStyle w:val="a3"/>
          <w:b w:val="0"/>
        </w:rPr>
        <w:t xml:space="preserve"> достижение допустимого уровня здоровья и здорового образа жизни.</w:t>
      </w:r>
    </w:p>
    <w:p w:rsidR="0029339E" w:rsidRDefault="0029339E" w:rsidP="0029339E">
      <w:pPr>
        <w:ind w:left="329"/>
        <w:rPr>
          <w:rStyle w:val="a3"/>
          <w:b w:val="0"/>
        </w:rPr>
      </w:pPr>
      <w:r>
        <w:rPr>
          <w:rStyle w:val="a3"/>
          <w:bCs w:val="0"/>
          <w:color w:val="000000"/>
        </w:rPr>
        <w:t>Задачи:</w:t>
      </w:r>
    </w:p>
    <w:p w:rsidR="0029339E" w:rsidRDefault="0029339E" w:rsidP="0029339E">
      <w:pPr>
        <w:ind w:left="329"/>
        <w:rPr>
          <w:rStyle w:val="a3"/>
          <w:b w:val="0"/>
        </w:rPr>
      </w:pPr>
      <w:r>
        <w:rPr>
          <w:rStyle w:val="a3"/>
          <w:b w:val="0"/>
        </w:rPr>
        <w:t>- улучшать медицинское обслуживание детей и работников школы;</w:t>
      </w:r>
    </w:p>
    <w:p w:rsidR="0029339E" w:rsidRDefault="0029339E" w:rsidP="0029339E">
      <w:pPr>
        <w:ind w:left="329"/>
        <w:rPr>
          <w:rStyle w:val="a3"/>
          <w:b w:val="0"/>
        </w:rPr>
      </w:pPr>
      <w:r>
        <w:rPr>
          <w:rStyle w:val="a3"/>
          <w:b w:val="0"/>
        </w:rPr>
        <w:t>- вести пропаганду здорового образа жизни;</w:t>
      </w:r>
    </w:p>
    <w:p w:rsidR="0029339E" w:rsidRDefault="0029339E" w:rsidP="0029339E">
      <w:pPr>
        <w:ind w:left="329"/>
        <w:rPr>
          <w:rStyle w:val="a3"/>
          <w:b w:val="0"/>
        </w:rPr>
      </w:pPr>
      <w:r>
        <w:rPr>
          <w:rStyle w:val="a3"/>
          <w:b w:val="0"/>
        </w:rPr>
        <w:t>- формировать у обучающихся стойкое убеждение в личной ответственности за состояние здоровья;</w:t>
      </w:r>
    </w:p>
    <w:p w:rsidR="0029339E" w:rsidRDefault="0029339E" w:rsidP="0029339E">
      <w:pPr>
        <w:ind w:left="329"/>
        <w:rPr>
          <w:rStyle w:val="a3"/>
          <w:b w:val="0"/>
        </w:rPr>
      </w:pPr>
      <w:r>
        <w:rPr>
          <w:rStyle w:val="a3"/>
          <w:b w:val="0"/>
        </w:rPr>
        <w:t>- обучать приемам поведения в разных жизненных ситуациях на основе принципов личной безопасности, экологической и общей культуры.</w:t>
      </w:r>
    </w:p>
    <w:p w:rsidR="0029339E" w:rsidRDefault="0029339E" w:rsidP="0029339E">
      <w:pPr>
        <w:tabs>
          <w:tab w:val="left" w:pos="1680"/>
        </w:tabs>
        <w:ind w:left="329"/>
        <w:rPr>
          <w:rStyle w:val="a3"/>
          <w:b w:val="0"/>
        </w:rPr>
      </w:pPr>
      <w:r>
        <w:rPr>
          <w:rStyle w:val="a3"/>
          <w:b w:val="0"/>
        </w:rPr>
        <w:tab/>
      </w:r>
    </w:p>
    <w:p w:rsidR="0029339E" w:rsidRPr="000017E7" w:rsidRDefault="0029339E" w:rsidP="0029339E">
      <w:pPr>
        <w:ind w:left="329"/>
        <w:rPr>
          <w:rStyle w:val="a3"/>
        </w:rPr>
      </w:pPr>
      <w:r w:rsidRPr="000017E7">
        <w:rPr>
          <w:rStyle w:val="a3"/>
        </w:rPr>
        <w:t>Проблемы:</w:t>
      </w:r>
    </w:p>
    <w:p w:rsidR="0029339E" w:rsidRDefault="0029339E" w:rsidP="0029339E">
      <w:pPr>
        <w:ind w:left="329"/>
        <w:rPr>
          <w:rStyle w:val="a3"/>
          <w:b w:val="0"/>
        </w:rPr>
      </w:pPr>
      <w:r>
        <w:rPr>
          <w:rStyle w:val="a3"/>
          <w:b w:val="0"/>
        </w:rPr>
        <w:t>- ухудшение социального положения семей, проживающих в частном секторе;</w:t>
      </w:r>
    </w:p>
    <w:p w:rsidR="0029339E" w:rsidRDefault="0029339E" w:rsidP="0029339E">
      <w:pPr>
        <w:ind w:left="329"/>
        <w:rPr>
          <w:rStyle w:val="a3"/>
          <w:b w:val="0"/>
        </w:rPr>
      </w:pPr>
      <w:r>
        <w:rPr>
          <w:rStyle w:val="a3"/>
          <w:b w:val="0"/>
        </w:rPr>
        <w:t>- недостаточная обеспеченность детей полноценным питанием;</w:t>
      </w:r>
    </w:p>
    <w:p w:rsidR="0029339E" w:rsidRDefault="0029339E" w:rsidP="0029339E">
      <w:pPr>
        <w:ind w:left="329"/>
        <w:rPr>
          <w:rStyle w:val="a3"/>
          <w:b w:val="0"/>
        </w:rPr>
      </w:pPr>
      <w:r>
        <w:rPr>
          <w:rStyle w:val="a3"/>
          <w:b w:val="0"/>
        </w:rPr>
        <w:t>- достаточно высокий процент неблагополучных семей, мало занимающихся проблемами воспитания и развития своих детей;</w:t>
      </w:r>
    </w:p>
    <w:p w:rsidR="0029339E" w:rsidRDefault="0029339E" w:rsidP="0029339E">
      <w:pPr>
        <w:ind w:left="329"/>
        <w:rPr>
          <w:rStyle w:val="a3"/>
          <w:b w:val="0"/>
        </w:rPr>
      </w:pPr>
      <w:r>
        <w:rPr>
          <w:rStyle w:val="a3"/>
          <w:b w:val="0"/>
        </w:rPr>
        <w:t>- невысокий уровень развития общей культуры в микросоциуме школы.</w:t>
      </w:r>
    </w:p>
    <w:p w:rsidR="0029339E" w:rsidRDefault="0029339E" w:rsidP="0029339E">
      <w:pPr>
        <w:ind w:left="329"/>
        <w:rPr>
          <w:rStyle w:val="a3"/>
          <w:b w:val="0"/>
        </w:rPr>
      </w:pPr>
    </w:p>
    <w:p w:rsidR="0029339E" w:rsidRPr="000017E7" w:rsidRDefault="0029339E" w:rsidP="0029339E">
      <w:pPr>
        <w:ind w:left="329"/>
        <w:rPr>
          <w:rStyle w:val="a3"/>
          <w:sz w:val="28"/>
          <w:szCs w:val="28"/>
        </w:rPr>
      </w:pPr>
      <w:r>
        <w:rPr>
          <w:rStyle w:val="a3"/>
          <w:sz w:val="28"/>
          <w:szCs w:val="28"/>
        </w:rPr>
        <w:t xml:space="preserve">             </w:t>
      </w:r>
      <w:r w:rsidRPr="000017E7">
        <w:rPr>
          <w:rStyle w:val="a3"/>
          <w:sz w:val="28"/>
          <w:szCs w:val="28"/>
        </w:rPr>
        <w:t>Здоровьесберегающая деятельность.</w:t>
      </w:r>
    </w:p>
    <w:p w:rsidR="0029339E" w:rsidRPr="000017E7" w:rsidRDefault="0029339E" w:rsidP="0029339E">
      <w:pPr>
        <w:ind w:left="329" w:firstLine="708"/>
        <w:rPr>
          <w:rStyle w:val="a3"/>
          <w:sz w:val="28"/>
          <w:szCs w:val="28"/>
        </w:rPr>
      </w:pPr>
    </w:p>
    <w:p w:rsidR="0029339E" w:rsidRPr="000017E7" w:rsidRDefault="0029339E" w:rsidP="0029339E">
      <w:pPr>
        <w:ind w:left="329"/>
        <w:rPr>
          <w:rStyle w:val="a3"/>
          <w:sz w:val="28"/>
          <w:szCs w:val="28"/>
        </w:rPr>
      </w:pPr>
    </w:p>
    <w:tbl>
      <w:tblPr>
        <w:tblW w:w="11001"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052"/>
        <w:gridCol w:w="4228"/>
        <w:gridCol w:w="47"/>
        <w:gridCol w:w="1311"/>
        <w:gridCol w:w="3363"/>
      </w:tblGrid>
      <w:tr w:rsidR="0029339E" w:rsidTr="00D635A7">
        <w:trPr>
          <w:trHeight w:val="691"/>
        </w:trPr>
        <w:tc>
          <w:tcPr>
            <w:tcW w:w="2052" w:type="dxa"/>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spacing w:before="14"/>
              <w:ind w:left="10"/>
              <w:rPr>
                <w:rStyle w:val="a3"/>
              </w:rPr>
            </w:pPr>
            <w:r>
              <w:rPr>
                <w:rStyle w:val="a3"/>
                <w:iCs/>
                <w:color w:val="000000"/>
              </w:rPr>
              <w:t>Направления</w:t>
            </w:r>
          </w:p>
          <w:p w:rsidR="0029339E" w:rsidRDefault="0029339E" w:rsidP="00D635A7">
            <w:pPr>
              <w:ind w:right="274"/>
            </w:pPr>
          </w:p>
        </w:tc>
        <w:tc>
          <w:tcPr>
            <w:tcW w:w="4228" w:type="dxa"/>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ind w:firstLine="55"/>
              <w:rPr>
                <w:rStyle w:val="a3"/>
                <w:b w:val="0"/>
                <w:i/>
                <w:iCs/>
              </w:rPr>
            </w:pPr>
            <w:r>
              <w:rPr>
                <w:rStyle w:val="a3"/>
                <w:iCs/>
                <w:color w:val="000000"/>
              </w:rPr>
              <w:t>Мероприятия</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rPr>
                <w:rStyle w:val="a3"/>
                <w:b w:val="0"/>
              </w:rPr>
            </w:pPr>
            <w:r>
              <w:rPr>
                <w:rStyle w:val="a3"/>
                <w:iCs/>
                <w:color w:val="000000"/>
              </w:rPr>
              <w:t>Сроки</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ind w:firstLine="17"/>
              <w:rPr>
                <w:rStyle w:val="a3"/>
                <w:b w:val="0"/>
              </w:rPr>
            </w:pPr>
            <w:r>
              <w:rPr>
                <w:rStyle w:val="a3"/>
                <w:i/>
                <w:iCs/>
                <w:color w:val="000000"/>
              </w:rPr>
              <w:t>Ответственные</w:t>
            </w:r>
          </w:p>
        </w:tc>
      </w:tr>
      <w:tr w:rsidR="0029339E" w:rsidTr="00D635A7">
        <w:trPr>
          <w:cantSplit/>
          <w:trHeight w:val="1129"/>
        </w:trPr>
        <w:tc>
          <w:tcPr>
            <w:tcW w:w="2052" w:type="dxa"/>
            <w:vMerge w:val="restart"/>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ind w:right="274"/>
              <w:rPr>
                <w:bCs/>
                <w:color w:val="000000"/>
              </w:rPr>
            </w:pPr>
            <w:r>
              <w:rPr>
                <w:bCs/>
                <w:color w:val="000000"/>
              </w:rPr>
              <w:t>Обеспечение сохранения</w:t>
            </w:r>
          </w:p>
          <w:p w:rsidR="0029339E" w:rsidRDefault="0029339E" w:rsidP="00D635A7">
            <w:pPr>
              <w:rPr>
                <w:bCs/>
                <w:color w:val="000000"/>
              </w:rPr>
            </w:pPr>
            <w:r>
              <w:rPr>
                <w:bCs/>
                <w:color w:val="000000"/>
              </w:rPr>
              <w:t xml:space="preserve">здоровья </w:t>
            </w:r>
          </w:p>
        </w:tc>
        <w:tc>
          <w:tcPr>
            <w:tcW w:w="4228" w:type="dxa"/>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rPr>
                <w:bCs/>
                <w:color w:val="000000"/>
              </w:rPr>
            </w:pPr>
            <w:r>
              <w:rPr>
                <w:bCs/>
                <w:iCs/>
                <w:color w:val="000000"/>
              </w:rPr>
              <w:t>1.Ежегодные углубленные медосмотры, выявление отклонений, осмотр специалистами по показаниям здоровья, составлене карточек «здоровья» учащихся. Анализ состояния здоровья, выявление тенденций.</w:t>
            </w:r>
            <w:r>
              <w:rPr>
                <w:bCs/>
                <w:i/>
                <w:iCs/>
                <w:color w:val="000000"/>
              </w:rPr>
              <w:t xml:space="preserve"> </w:t>
            </w:r>
            <w:r>
              <w:rPr>
                <w:bCs/>
                <w:color w:val="000000"/>
              </w:rPr>
              <w:t xml:space="preserve">Обследование детей, поступающих в школу. Выделение учащихся группы «риска», ослабленных детей. </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rPr>
                <w:bCs/>
                <w:color w:val="000000"/>
              </w:rPr>
            </w:pPr>
            <w:r>
              <w:rPr>
                <w:bCs/>
                <w:color w:val="000000"/>
              </w:rPr>
              <w:t>Весь</w:t>
            </w:r>
          </w:p>
          <w:p w:rsidR="0029339E" w:rsidRDefault="0029339E" w:rsidP="00D635A7">
            <w:pPr>
              <w:rPr>
                <w:bCs/>
                <w:color w:val="000000"/>
              </w:rPr>
            </w:pPr>
            <w:r>
              <w:rPr>
                <w:bCs/>
                <w:color w:val="000000"/>
              </w:rPr>
              <w:t xml:space="preserve">период </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ind w:firstLine="17"/>
              <w:rPr>
                <w:bCs/>
                <w:color w:val="000000"/>
              </w:rPr>
            </w:pPr>
            <w:r>
              <w:rPr>
                <w:bCs/>
                <w:color w:val="000000"/>
              </w:rPr>
              <w:t>мед. Работник</w:t>
            </w:r>
          </w:p>
          <w:p w:rsidR="0029339E" w:rsidRDefault="0029339E" w:rsidP="00D635A7">
            <w:pPr>
              <w:ind w:firstLine="17"/>
              <w:rPr>
                <w:bCs/>
                <w:color w:val="000000"/>
              </w:rPr>
            </w:pPr>
            <w:r>
              <w:rPr>
                <w:bCs/>
                <w:color w:val="000000"/>
              </w:rPr>
              <w:t>Взаимодействие с мед.учреждениями.</w:t>
            </w:r>
          </w:p>
        </w:tc>
      </w:tr>
      <w:tr w:rsidR="0029339E" w:rsidTr="00D635A7">
        <w:trPr>
          <w:cantSplit/>
          <w:trHeight w:val="576"/>
        </w:trPr>
        <w:tc>
          <w:tcPr>
            <w:tcW w:w="20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339E" w:rsidRDefault="0029339E" w:rsidP="00D635A7">
            <w:pPr>
              <w:rPr>
                <w:bCs/>
                <w:color w:val="000000"/>
              </w:rPr>
            </w:pPr>
          </w:p>
        </w:tc>
        <w:tc>
          <w:tcPr>
            <w:tcW w:w="4228" w:type="dxa"/>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ind w:firstLine="7"/>
              <w:rPr>
                <w:bCs/>
                <w:color w:val="000000"/>
              </w:rPr>
            </w:pPr>
            <w:r>
              <w:rPr>
                <w:bCs/>
                <w:color w:val="000000"/>
              </w:rPr>
              <w:t>2.Диагностика и  мониторинг состояния здоровья учащихся 1-9 -го классов и учителей.</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ind w:right="331"/>
              <w:rPr>
                <w:bCs/>
                <w:color w:val="000000"/>
              </w:rPr>
            </w:pPr>
            <w:r>
              <w:rPr>
                <w:bCs/>
                <w:color w:val="000000"/>
              </w:rPr>
              <w:t xml:space="preserve">Весь период </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rPr>
                <w:bCs/>
                <w:color w:val="000000"/>
              </w:rPr>
            </w:pPr>
            <w:r>
              <w:rPr>
                <w:bCs/>
                <w:color w:val="000000"/>
              </w:rPr>
              <w:t>Мед.работники</w:t>
            </w:r>
          </w:p>
          <w:p w:rsidR="0029339E" w:rsidRDefault="0029339E" w:rsidP="00D635A7">
            <w:pPr>
              <w:rPr>
                <w:bCs/>
                <w:color w:val="000000"/>
              </w:rPr>
            </w:pPr>
            <w:r>
              <w:rPr>
                <w:bCs/>
                <w:color w:val="000000"/>
              </w:rPr>
              <w:t>Учитель физической культуры</w:t>
            </w:r>
          </w:p>
          <w:p w:rsidR="0029339E" w:rsidRDefault="0029339E" w:rsidP="00D635A7">
            <w:pPr>
              <w:rPr>
                <w:bCs/>
                <w:color w:val="000000"/>
              </w:rPr>
            </w:pPr>
          </w:p>
        </w:tc>
      </w:tr>
      <w:tr w:rsidR="0029339E" w:rsidTr="00D635A7">
        <w:trPr>
          <w:cantSplit/>
          <w:trHeight w:val="1123"/>
        </w:trPr>
        <w:tc>
          <w:tcPr>
            <w:tcW w:w="20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339E" w:rsidRDefault="0029339E" w:rsidP="00D635A7">
            <w:pPr>
              <w:rPr>
                <w:bCs/>
                <w:color w:val="000000"/>
              </w:rPr>
            </w:pPr>
          </w:p>
        </w:tc>
        <w:tc>
          <w:tcPr>
            <w:tcW w:w="4228" w:type="dxa"/>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ind w:firstLine="2"/>
              <w:rPr>
                <w:bCs/>
                <w:color w:val="000000"/>
              </w:rPr>
            </w:pPr>
            <w:r>
              <w:rPr>
                <w:bCs/>
                <w:color w:val="000000"/>
              </w:rPr>
              <w:t>3.   Создание   банка  данных  о   состоянии   здоровья обучающихся. Диагностика интеллектуальной, эмоционально-волевой сферы учащихся</w:t>
            </w:r>
          </w:p>
          <w:p w:rsidR="0029339E" w:rsidRDefault="0029339E" w:rsidP="00D635A7">
            <w:pPr>
              <w:rPr>
                <w:bCs/>
                <w:color w:val="000000"/>
              </w:rPr>
            </w:pPr>
            <w:r>
              <w:rPr>
                <w:bCs/>
                <w:color w:val="000000"/>
              </w:rPr>
              <w:t xml:space="preserve">8- 9-х классов </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ind w:right="5"/>
              <w:rPr>
                <w:bCs/>
                <w:color w:val="000000"/>
              </w:rPr>
            </w:pPr>
            <w:r>
              <w:rPr>
                <w:bCs/>
                <w:color w:val="000000"/>
              </w:rPr>
              <w:t xml:space="preserve">2008-2012 годы </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ind w:firstLine="12"/>
              <w:rPr>
                <w:bCs/>
                <w:color w:val="000000"/>
              </w:rPr>
            </w:pPr>
            <w:r>
              <w:rPr>
                <w:bCs/>
                <w:color w:val="000000"/>
              </w:rPr>
              <w:t>Зам. директора по ВР,</w:t>
            </w:r>
          </w:p>
          <w:p w:rsidR="0029339E" w:rsidRDefault="0029339E" w:rsidP="00D635A7">
            <w:pPr>
              <w:ind w:firstLine="12"/>
              <w:rPr>
                <w:bCs/>
                <w:color w:val="000000"/>
              </w:rPr>
            </w:pPr>
            <w:r>
              <w:rPr>
                <w:bCs/>
                <w:color w:val="000000"/>
              </w:rPr>
              <w:t xml:space="preserve">мед. работник </w:t>
            </w:r>
          </w:p>
        </w:tc>
      </w:tr>
      <w:tr w:rsidR="0029339E" w:rsidTr="00D635A7">
        <w:trPr>
          <w:cantSplit/>
          <w:trHeight w:val="901"/>
        </w:trPr>
        <w:tc>
          <w:tcPr>
            <w:tcW w:w="20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339E" w:rsidRDefault="0029339E" w:rsidP="00D635A7">
            <w:pPr>
              <w:rPr>
                <w:bCs/>
                <w:color w:val="000000"/>
              </w:rPr>
            </w:pPr>
          </w:p>
        </w:tc>
        <w:tc>
          <w:tcPr>
            <w:tcW w:w="4228" w:type="dxa"/>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rPr>
                <w:bCs/>
                <w:color w:val="000000"/>
              </w:rPr>
            </w:pPr>
            <w:r>
              <w:rPr>
                <w:bCs/>
                <w:color w:val="000000"/>
              </w:rPr>
              <w:t>4.      Проведение     бесед     по      профилактике</w:t>
            </w:r>
          </w:p>
          <w:p w:rsidR="0029339E" w:rsidRDefault="0029339E" w:rsidP="00D635A7">
            <w:pPr>
              <w:ind w:right="67" w:hanging="2"/>
              <w:rPr>
                <w:bCs/>
                <w:color w:val="000000"/>
              </w:rPr>
            </w:pPr>
            <w:r>
              <w:rPr>
                <w:bCs/>
                <w:color w:val="000000"/>
              </w:rPr>
              <w:t xml:space="preserve">алкогольной и наркотической зависимости среди учащихся </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ind w:right="10"/>
              <w:rPr>
                <w:bCs/>
                <w:color w:val="000000"/>
              </w:rPr>
            </w:pPr>
            <w:r>
              <w:rPr>
                <w:bCs/>
                <w:color w:val="000000"/>
              </w:rPr>
              <w:t xml:space="preserve">2008-2012 годы </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rPr>
                <w:bCs/>
                <w:color w:val="000000"/>
              </w:rPr>
            </w:pPr>
            <w:r>
              <w:rPr>
                <w:bCs/>
                <w:color w:val="000000"/>
              </w:rPr>
              <w:t>Медицинские работники, зам. директора по ВР</w:t>
            </w:r>
          </w:p>
        </w:tc>
      </w:tr>
      <w:tr w:rsidR="0029339E" w:rsidTr="00D635A7">
        <w:trPr>
          <w:cantSplit/>
          <w:trHeight w:val="845"/>
        </w:trPr>
        <w:tc>
          <w:tcPr>
            <w:tcW w:w="20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339E" w:rsidRDefault="0029339E" w:rsidP="00D635A7">
            <w:pPr>
              <w:rPr>
                <w:bCs/>
                <w:color w:val="000000"/>
              </w:rPr>
            </w:pPr>
          </w:p>
        </w:tc>
        <w:tc>
          <w:tcPr>
            <w:tcW w:w="4228" w:type="dxa"/>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ind w:firstLine="7"/>
              <w:rPr>
                <w:bCs/>
                <w:color w:val="000000"/>
              </w:rPr>
            </w:pPr>
            <w:r>
              <w:rPr>
                <w:bCs/>
                <w:color w:val="000000"/>
              </w:rPr>
              <w:t>5.     Введение     курсов     «Здоровье и генетика человека» и «Этика и психология семейной жизни» в систему лекционной работы.</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rPr>
                <w:bCs/>
                <w:color w:val="000000"/>
              </w:rPr>
            </w:pPr>
            <w:r>
              <w:rPr>
                <w:bCs/>
                <w:color w:val="000000"/>
              </w:rPr>
              <w:t xml:space="preserve">С 2008 года </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rPr>
                <w:bCs/>
                <w:color w:val="000000"/>
              </w:rPr>
            </w:pPr>
            <w:r>
              <w:rPr>
                <w:bCs/>
                <w:color w:val="000000"/>
              </w:rPr>
              <w:t>зам. директора по УВР</w:t>
            </w:r>
          </w:p>
        </w:tc>
      </w:tr>
      <w:tr w:rsidR="0029339E" w:rsidTr="00D635A7">
        <w:trPr>
          <w:cantSplit/>
          <w:trHeight w:val="772"/>
        </w:trPr>
        <w:tc>
          <w:tcPr>
            <w:tcW w:w="20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339E" w:rsidRDefault="0029339E" w:rsidP="00D635A7">
            <w:pPr>
              <w:rPr>
                <w:bCs/>
                <w:color w:val="000000"/>
              </w:rPr>
            </w:pPr>
          </w:p>
        </w:tc>
        <w:tc>
          <w:tcPr>
            <w:tcW w:w="4228" w:type="dxa"/>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ind w:right="166" w:hanging="5"/>
              <w:rPr>
                <w:bCs/>
                <w:color w:val="000000"/>
              </w:rPr>
            </w:pPr>
            <w:r>
              <w:rPr>
                <w:bCs/>
                <w:color w:val="000000"/>
              </w:rPr>
              <w:t xml:space="preserve">6.  Поддержка санитарно-гигиенического режима, профилактика травматизма.   Организация     и     проведение     контроля выполнения санитарных норм и предписаний, своевременный ремонт оборудования. </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ind w:left="74" w:right="199"/>
              <w:rPr>
                <w:bCs/>
                <w:color w:val="000000"/>
              </w:rPr>
            </w:pPr>
            <w:r>
              <w:rPr>
                <w:bCs/>
                <w:color w:val="000000"/>
              </w:rPr>
              <w:t xml:space="preserve">Весь период </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rPr>
                <w:bCs/>
                <w:color w:val="000000"/>
              </w:rPr>
            </w:pPr>
            <w:r>
              <w:rPr>
                <w:bCs/>
                <w:color w:val="000000"/>
              </w:rPr>
              <w:t xml:space="preserve">Администрация школы </w:t>
            </w:r>
          </w:p>
        </w:tc>
      </w:tr>
      <w:tr w:rsidR="0029339E" w:rsidTr="00D635A7">
        <w:trPr>
          <w:cantSplit/>
          <w:trHeight w:val="901"/>
        </w:trPr>
        <w:tc>
          <w:tcPr>
            <w:tcW w:w="20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339E" w:rsidRDefault="0029339E" w:rsidP="00D635A7">
            <w:pPr>
              <w:rPr>
                <w:bCs/>
                <w:color w:val="000000"/>
              </w:rPr>
            </w:pPr>
          </w:p>
        </w:tc>
        <w:tc>
          <w:tcPr>
            <w:tcW w:w="4228" w:type="dxa"/>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ind w:right="17"/>
              <w:rPr>
                <w:bCs/>
                <w:color w:val="000000"/>
              </w:rPr>
            </w:pPr>
            <w:r>
              <w:rPr>
                <w:bCs/>
                <w:color w:val="000000"/>
              </w:rPr>
              <w:t xml:space="preserve">7.     Расширение  спортивной базы школы, установление контактов со      спортивными организациями. </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rPr>
                <w:bCs/>
                <w:color w:val="000000"/>
              </w:rPr>
            </w:pPr>
            <w:r>
              <w:rPr>
                <w:bCs/>
                <w:color w:val="000000"/>
              </w:rPr>
              <w:t>2008-2012</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rPr>
                <w:bCs/>
                <w:color w:val="000000"/>
              </w:rPr>
            </w:pPr>
            <w:r>
              <w:rPr>
                <w:bCs/>
                <w:color w:val="000000"/>
              </w:rPr>
              <w:t>Взаимодействие с ДЮСШ,</w:t>
            </w:r>
          </w:p>
          <w:p w:rsidR="0029339E" w:rsidRDefault="0029339E" w:rsidP="00D635A7">
            <w:pPr>
              <w:rPr>
                <w:bCs/>
                <w:color w:val="000000"/>
              </w:rPr>
            </w:pPr>
            <w:r>
              <w:rPr>
                <w:bCs/>
                <w:color w:val="000000"/>
              </w:rPr>
              <w:t>Учр-ми культуры</w:t>
            </w:r>
          </w:p>
          <w:p w:rsidR="0029339E" w:rsidRDefault="0029339E" w:rsidP="00D635A7">
            <w:pPr>
              <w:rPr>
                <w:bCs/>
                <w:color w:val="000000"/>
              </w:rPr>
            </w:pPr>
            <w:r>
              <w:rPr>
                <w:bCs/>
                <w:color w:val="000000"/>
              </w:rPr>
              <w:t xml:space="preserve">Учителя физкультуры </w:t>
            </w:r>
          </w:p>
        </w:tc>
      </w:tr>
      <w:tr w:rsidR="0029339E" w:rsidTr="00D635A7">
        <w:trPr>
          <w:cantSplit/>
          <w:trHeight w:val="726"/>
        </w:trPr>
        <w:tc>
          <w:tcPr>
            <w:tcW w:w="20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339E" w:rsidRDefault="0029339E" w:rsidP="00D635A7">
            <w:pPr>
              <w:rPr>
                <w:bCs/>
                <w:color w:val="000000"/>
              </w:rPr>
            </w:pPr>
          </w:p>
        </w:tc>
        <w:tc>
          <w:tcPr>
            <w:tcW w:w="4228" w:type="dxa"/>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rPr>
                <w:bCs/>
                <w:color w:val="000000"/>
              </w:rPr>
            </w:pPr>
            <w:r>
              <w:rPr>
                <w:bCs/>
                <w:color w:val="000000"/>
              </w:rPr>
              <w:t xml:space="preserve">8. Дополнительное оборудование тренажерного зала </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rPr>
                <w:bCs/>
                <w:color w:val="000000"/>
              </w:rPr>
            </w:pPr>
            <w:r>
              <w:rPr>
                <w:bCs/>
                <w:color w:val="000000"/>
              </w:rPr>
              <w:t>2010-12 год</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rPr>
                <w:bCs/>
                <w:color w:val="000000"/>
              </w:rPr>
            </w:pPr>
            <w:r>
              <w:rPr>
                <w:bCs/>
                <w:color w:val="000000"/>
              </w:rPr>
              <w:t xml:space="preserve">Администрация </w:t>
            </w:r>
          </w:p>
        </w:tc>
      </w:tr>
      <w:tr w:rsidR="0029339E" w:rsidTr="00D635A7">
        <w:trPr>
          <w:cantSplit/>
          <w:trHeight w:val="854"/>
        </w:trPr>
        <w:tc>
          <w:tcPr>
            <w:tcW w:w="20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339E" w:rsidRDefault="0029339E" w:rsidP="00D635A7">
            <w:pPr>
              <w:rPr>
                <w:bCs/>
                <w:color w:val="000000"/>
              </w:rPr>
            </w:pPr>
          </w:p>
        </w:tc>
        <w:tc>
          <w:tcPr>
            <w:tcW w:w="4228" w:type="dxa"/>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ind w:firstLine="14"/>
              <w:rPr>
                <w:bCs/>
                <w:color w:val="000000"/>
              </w:rPr>
            </w:pPr>
            <w:r>
              <w:rPr>
                <w:bCs/>
                <w:color w:val="000000"/>
              </w:rPr>
              <w:t>9. Внедрение в образовательный процесс малых форм  физического  воспитания  (физкультурные паузы,   подвижные   перемены),   а   также   динамического часа.</w:t>
            </w:r>
          </w:p>
          <w:p w:rsidR="0029339E" w:rsidRDefault="0029339E" w:rsidP="00D635A7">
            <w:pPr>
              <w:ind w:firstLine="14"/>
              <w:rPr>
                <w:bCs/>
                <w:color w:val="000000"/>
              </w:rPr>
            </w:pPr>
            <w:r>
              <w:rPr>
                <w:bCs/>
                <w:color w:val="000000"/>
              </w:rPr>
              <w:t>Усиление двигательного режима(увеличение уроков физкультуры)</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rPr>
                <w:bCs/>
                <w:color w:val="000000"/>
              </w:rPr>
            </w:pPr>
            <w:r>
              <w:rPr>
                <w:bCs/>
                <w:color w:val="000000"/>
              </w:rPr>
              <w:t xml:space="preserve">С 2008 года </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ind w:right="26" w:hanging="19"/>
              <w:rPr>
                <w:bCs/>
                <w:color w:val="000000"/>
              </w:rPr>
            </w:pPr>
            <w:r>
              <w:rPr>
                <w:bCs/>
                <w:color w:val="000000"/>
              </w:rPr>
              <w:t xml:space="preserve">Учителя        физкультуры, классные     руководители, воспитатели ГПД </w:t>
            </w:r>
          </w:p>
        </w:tc>
      </w:tr>
      <w:tr w:rsidR="0029339E" w:rsidTr="00D635A7">
        <w:trPr>
          <w:cantSplit/>
          <w:trHeight w:val="1108"/>
        </w:trPr>
        <w:tc>
          <w:tcPr>
            <w:tcW w:w="20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339E" w:rsidRDefault="0029339E" w:rsidP="00D635A7">
            <w:pPr>
              <w:rPr>
                <w:bCs/>
                <w:color w:val="000000"/>
              </w:rPr>
            </w:pPr>
          </w:p>
        </w:tc>
        <w:tc>
          <w:tcPr>
            <w:tcW w:w="4228" w:type="dxa"/>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rPr>
                <w:bCs/>
                <w:color w:val="000000"/>
              </w:rPr>
            </w:pPr>
            <w:r>
              <w:rPr>
                <w:bCs/>
                <w:color w:val="000000"/>
              </w:rPr>
              <w:t>10. Регулярное проведение дней здоровья (1 раз в месяц)</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ind w:left="60" w:right="209"/>
              <w:rPr>
                <w:bCs/>
                <w:color w:val="000000"/>
              </w:rPr>
            </w:pPr>
            <w:r>
              <w:rPr>
                <w:bCs/>
                <w:color w:val="000000"/>
              </w:rPr>
              <w:t xml:space="preserve">Весь период </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ind w:right="175" w:hanging="10"/>
              <w:rPr>
                <w:bCs/>
                <w:color w:val="000000"/>
              </w:rPr>
            </w:pPr>
            <w:r>
              <w:rPr>
                <w:bCs/>
                <w:color w:val="000000"/>
              </w:rPr>
              <w:t xml:space="preserve">Врач,          классные руководители </w:t>
            </w:r>
          </w:p>
        </w:tc>
      </w:tr>
      <w:tr w:rsidR="0029339E" w:rsidTr="00D635A7">
        <w:trPr>
          <w:cantSplit/>
          <w:trHeight w:val="903"/>
        </w:trPr>
        <w:tc>
          <w:tcPr>
            <w:tcW w:w="20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339E" w:rsidRDefault="0029339E" w:rsidP="00D635A7">
            <w:pPr>
              <w:rPr>
                <w:bCs/>
                <w:color w:val="000000"/>
              </w:rPr>
            </w:pPr>
          </w:p>
        </w:tc>
        <w:tc>
          <w:tcPr>
            <w:tcW w:w="4228" w:type="dxa"/>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rPr>
                <w:bCs/>
                <w:color w:val="000000"/>
              </w:rPr>
            </w:pPr>
            <w:r>
              <w:rPr>
                <w:bCs/>
                <w:color w:val="000000"/>
              </w:rPr>
              <w:t>11. Проведение конкурса на самый спортивный</w:t>
            </w:r>
          </w:p>
          <w:p w:rsidR="0029339E" w:rsidRDefault="0029339E" w:rsidP="00D635A7">
            <w:pPr>
              <w:rPr>
                <w:bCs/>
                <w:color w:val="000000"/>
              </w:rPr>
            </w:pPr>
            <w:r>
              <w:rPr>
                <w:bCs/>
                <w:color w:val="000000"/>
              </w:rPr>
              <w:t xml:space="preserve">класс </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rPr>
                <w:bCs/>
                <w:color w:val="000000"/>
              </w:rPr>
            </w:pPr>
            <w:r>
              <w:rPr>
                <w:bCs/>
                <w:color w:val="000000"/>
              </w:rPr>
              <w:t>Ежегодно,</w:t>
            </w:r>
          </w:p>
          <w:p w:rsidR="0029339E" w:rsidRDefault="0029339E" w:rsidP="00D635A7">
            <w:pPr>
              <w:rPr>
                <w:bCs/>
                <w:color w:val="000000"/>
              </w:rPr>
            </w:pPr>
            <w:r>
              <w:rPr>
                <w:bCs/>
                <w:color w:val="000000"/>
              </w:rPr>
              <w:t>май</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ind w:hanging="19"/>
              <w:rPr>
                <w:bCs/>
                <w:color w:val="000000"/>
              </w:rPr>
            </w:pPr>
            <w:r>
              <w:rPr>
                <w:bCs/>
                <w:color w:val="000000"/>
              </w:rPr>
              <w:t xml:space="preserve">Учителя            физической культуры </w:t>
            </w:r>
          </w:p>
        </w:tc>
      </w:tr>
      <w:tr w:rsidR="0029339E" w:rsidTr="00D635A7">
        <w:trPr>
          <w:cantSplit/>
          <w:trHeight w:val="907"/>
        </w:trPr>
        <w:tc>
          <w:tcPr>
            <w:tcW w:w="20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339E" w:rsidRDefault="0029339E" w:rsidP="00D635A7">
            <w:pPr>
              <w:rPr>
                <w:bCs/>
                <w:color w:val="000000"/>
              </w:rPr>
            </w:pPr>
          </w:p>
        </w:tc>
        <w:tc>
          <w:tcPr>
            <w:tcW w:w="4228" w:type="dxa"/>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rPr>
                <w:bCs/>
                <w:color w:val="000000"/>
              </w:rPr>
            </w:pPr>
            <w:r>
              <w:rPr>
                <w:bCs/>
                <w:color w:val="000000"/>
              </w:rPr>
              <w:t xml:space="preserve">12. Регулярное        проведение        спортивных соревнований   и   праздников   на   всех   ступенях обучения </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ind w:left="46" w:right="228"/>
              <w:rPr>
                <w:bCs/>
                <w:color w:val="000000"/>
              </w:rPr>
            </w:pPr>
            <w:r>
              <w:rPr>
                <w:bCs/>
                <w:color w:val="000000"/>
              </w:rPr>
              <w:t xml:space="preserve">Весь период </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ind w:right="26" w:hanging="24"/>
              <w:rPr>
                <w:bCs/>
                <w:color w:val="000000"/>
              </w:rPr>
            </w:pPr>
            <w:r>
              <w:rPr>
                <w:bCs/>
                <w:color w:val="000000"/>
              </w:rPr>
              <w:t>Учителя физической куль</w:t>
            </w:r>
            <w:r>
              <w:rPr>
                <w:bCs/>
                <w:color w:val="000000"/>
              </w:rPr>
              <w:softHyphen/>
              <w:t xml:space="preserve">туры,                     классные руководители </w:t>
            </w:r>
          </w:p>
        </w:tc>
      </w:tr>
      <w:tr w:rsidR="0029339E" w:rsidTr="00D635A7">
        <w:trPr>
          <w:trHeight w:val="725"/>
        </w:trPr>
        <w:tc>
          <w:tcPr>
            <w:tcW w:w="2052" w:type="dxa"/>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rPr>
                <w:bCs/>
                <w:color w:val="000000"/>
              </w:rPr>
            </w:pPr>
          </w:p>
        </w:tc>
        <w:tc>
          <w:tcPr>
            <w:tcW w:w="4228" w:type="dxa"/>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rPr>
                <w:bCs/>
                <w:color w:val="000000"/>
              </w:rPr>
            </w:pPr>
            <w:r>
              <w:rPr>
                <w:bCs/>
                <w:color w:val="000000"/>
              </w:rPr>
              <w:t>13. Создание ученической агитбригады по ЗОЖ</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rPr>
                <w:bCs/>
                <w:color w:val="000000"/>
              </w:rPr>
            </w:pPr>
            <w:r>
              <w:rPr>
                <w:bCs/>
                <w:color w:val="000000"/>
              </w:rPr>
              <w:t xml:space="preserve">с 2008 год </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ind w:left="156"/>
              <w:rPr>
                <w:bCs/>
                <w:color w:val="000000"/>
              </w:rPr>
            </w:pPr>
            <w:r>
              <w:rPr>
                <w:bCs/>
                <w:color w:val="000000"/>
              </w:rPr>
              <w:t>зам. директора по ВР</w:t>
            </w:r>
          </w:p>
        </w:tc>
      </w:tr>
      <w:tr w:rsidR="0029339E" w:rsidTr="00D635A7">
        <w:trPr>
          <w:trHeight w:val="666"/>
        </w:trPr>
        <w:tc>
          <w:tcPr>
            <w:tcW w:w="2052" w:type="dxa"/>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ind w:left="324"/>
              <w:rPr>
                <w:bCs/>
                <w:color w:val="000000"/>
              </w:rPr>
            </w:pPr>
          </w:p>
        </w:tc>
        <w:tc>
          <w:tcPr>
            <w:tcW w:w="4275" w:type="dxa"/>
            <w:gridSpan w:val="2"/>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rPr>
                <w:bCs/>
                <w:color w:val="000000"/>
              </w:rPr>
            </w:pPr>
            <w:r>
              <w:rPr>
                <w:bCs/>
                <w:color w:val="000000"/>
              </w:rPr>
              <w:t xml:space="preserve">14.      Регулярное      проведение  </w:t>
            </w:r>
          </w:p>
          <w:p w:rsidR="0029339E" w:rsidRDefault="0029339E" w:rsidP="00D635A7">
            <w:pPr>
              <w:rPr>
                <w:bCs/>
                <w:color w:val="000000"/>
              </w:rPr>
            </w:pPr>
            <w:r>
              <w:rPr>
                <w:bCs/>
                <w:color w:val="000000"/>
              </w:rPr>
              <w:t xml:space="preserve">    тренингов общения со старшеклассниками </w:t>
            </w:r>
          </w:p>
          <w:p w:rsidR="0029339E" w:rsidRDefault="0029339E" w:rsidP="00D635A7">
            <w:pPr>
              <w:rPr>
                <w:bCs/>
                <w:color w:val="000000"/>
              </w:rPr>
            </w:pPr>
          </w:p>
          <w:p w:rsidR="0029339E" w:rsidRDefault="0029339E" w:rsidP="00D635A7">
            <w:pPr>
              <w:rPr>
                <w:bCs/>
                <w:color w:val="000000"/>
              </w:rPr>
            </w:pP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rPr>
                <w:bCs/>
                <w:color w:val="000000"/>
              </w:rPr>
            </w:pPr>
            <w:r>
              <w:rPr>
                <w:bCs/>
                <w:color w:val="000000"/>
              </w:rPr>
              <w:t>весь период</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rPr>
                <w:bCs/>
                <w:color w:val="000000"/>
              </w:rPr>
            </w:pPr>
            <w:r>
              <w:rPr>
                <w:bCs/>
                <w:color w:val="000000"/>
              </w:rPr>
              <w:t>зам. директора по ВР</w:t>
            </w:r>
          </w:p>
        </w:tc>
      </w:tr>
      <w:tr w:rsidR="0029339E" w:rsidTr="00D635A7">
        <w:trPr>
          <w:trHeight w:val="990"/>
        </w:trPr>
        <w:tc>
          <w:tcPr>
            <w:tcW w:w="2052" w:type="dxa"/>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rPr>
                <w:bCs/>
                <w:color w:val="000000"/>
              </w:rPr>
            </w:pPr>
          </w:p>
        </w:tc>
        <w:tc>
          <w:tcPr>
            <w:tcW w:w="4275" w:type="dxa"/>
            <w:gridSpan w:val="2"/>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ind w:right="65" w:firstLine="46"/>
              <w:rPr>
                <w:bCs/>
                <w:color w:val="000000"/>
              </w:rPr>
            </w:pPr>
            <w:r>
              <w:rPr>
                <w:bCs/>
                <w:color w:val="000000"/>
              </w:rPr>
              <w:t xml:space="preserve">15.  Регулярное  проведение  </w:t>
            </w:r>
          </w:p>
          <w:p w:rsidR="0029339E" w:rsidRDefault="0029339E" w:rsidP="00D635A7">
            <w:pPr>
              <w:ind w:right="65" w:firstLine="46"/>
              <w:rPr>
                <w:bCs/>
                <w:color w:val="000000"/>
              </w:rPr>
            </w:pPr>
            <w:r>
              <w:rPr>
                <w:bCs/>
                <w:color w:val="000000"/>
              </w:rPr>
              <w:t xml:space="preserve">профилактических медицинских осмотров обучающихся </w:t>
            </w:r>
          </w:p>
          <w:p w:rsidR="0029339E" w:rsidRDefault="0029339E" w:rsidP="00D635A7">
            <w:pPr>
              <w:ind w:right="65" w:firstLine="46"/>
              <w:rPr>
                <w:bCs/>
                <w:color w:val="000000"/>
              </w:rPr>
            </w:pPr>
            <w:r>
              <w:rPr>
                <w:bCs/>
                <w:color w:val="000000"/>
              </w:rPr>
              <w:t>16. Увеличение охвата горячим питанием, организация диетического питания, введение в рацион питания витаминных и йодосодержащих препаратов.</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rPr>
                <w:bCs/>
                <w:color w:val="000000"/>
              </w:rPr>
            </w:pPr>
            <w:r>
              <w:rPr>
                <w:bCs/>
                <w:color w:val="000000"/>
              </w:rPr>
              <w:t>Весь</w:t>
            </w:r>
          </w:p>
          <w:p w:rsidR="0029339E" w:rsidRDefault="0029339E" w:rsidP="00D635A7">
            <w:pPr>
              <w:rPr>
                <w:bCs/>
                <w:color w:val="000000"/>
              </w:rPr>
            </w:pPr>
            <w:r>
              <w:rPr>
                <w:bCs/>
                <w:color w:val="000000"/>
              </w:rPr>
              <w:t xml:space="preserve">период </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ind w:firstLine="7"/>
              <w:rPr>
                <w:bCs/>
                <w:color w:val="000000"/>
              </w:rPr>
            </w:pPr>
            <w:r>
              <w:rPr>
                <w:bCs/>
                <w:color w:val="000000"/>
              </w:rPr>
              <w:t>Администрация      школы, врач</w:t>
            </w:r>
          </w:p>
        </w:tc>
      </w:tr>
      <w:tr w:rsidR="0029339E" w:rsidTr="00D635A7">
        <w:trPr>
          <w:trHeight w:val="3004"/>
        </w:trPr>
        <w:tc>
          <w:tcPr>
            <w:tcW w:w="2052" w:type="dxa"/>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rPr>
                <w:bCs/>
                <w:color w:val="000000"/>
              </w:rPr>
            </w:pPr>
            <w:r>
              <w:rPr>
                <w:bCs/>
                <w:color w:val="000000"/>
              </w:rPr>
              <w:t xml:space="preserve">Обеспечение </w:t>
            </w:r>
          </w:p>
          <w:p w:rsidR="0029339E" w:rsidRDefault="0029339E" w:rsidP="00D635A7">
            <w:pPr>
              <w:rPr>
                <w:bCs/>
                <w:color w:val="000000"/>
              </w:rPr>
            </w:pPr>
            <w:r>
              <w:rPr>
                <w:bCs/>
                <w:color w:val="000000"/>
              </w:rPr>
              <w:t>формирован</w:t>
            </w:r>
          </w:p>
          <w:p w:rsidR="0029339E" w:rsidRDefault="0029339E" w:rsidP="00D635A7">
            <w:pPr>
              <w:rPr>
                <w:bCs/>
                <w:color w:val="000000"/>
              </w:rPr>
            </w:pPr>
            <w:r>
              <w:rPr>
                <w:bCs/>
                <w:color w:val="000000"/>
              </w:rPr>
              <w:t xml:space="preserve">ия </w:t>
            </w:r>
          </w:p>
          <w:p w:rsidR="0029339E" w:rsidRDefault="0029339E" w:rsidP="00D635A7">
            <w:pPr>
              <w:rPr>
                <w:bCs/>
                <w:color w:val="000000"/>
              </w:rPr>
            </w:pPr>
            <w:r>
              <w:rPr>
                <w:bCs/>
                <w:color w:val="000000"/>
              </w:rPr>
              <w:t xml:space="preserve">здоровьесох </w:t>
            </w:r>
          </w:p>
          <w:p w:rsidR="0029339E" w:rsidRDefault="0029339E" w:rsidP="00D635A7">
            <w:pPr>
              <w:rPr>
                <w:bCs/>
                <w:color w:val="000000"/>
              </w:rPr>
            </w:pPr>
            <w:r>
              <w:rPr>
                <w:bCs/>
                <w:color w:val="000000"/>
              </w:rPr>
              <w:t xml:space="preserve">раняющих </w:t>
            </w:r>
          </w:p>
          <w:p w:rsidR="0029339E" w:rsidRDefault="0029339E" w:rsidP="00D635A7">
            <w:pPr>
              <w:rPr>
                <w:bCs/>
                <w:color w:val="000000"/>
              </w:rPr>
            </w:pPr>
            <w:r>
              <w:rPr>
                <w:bCs/>
                <w:color w:val="000000"/>
              </w:rPr>
              <w:t xml:space="preserve">культурных </w:t>
            </w:r>
          </w:p>
          <w:p w:rsidR="0029339E" w:rsidRDefault="0029339E" w:rsidP="00D635A7">
            <w:pPr>
              <w:rPr>
                <w:bCs/>
                <w:color w:val="000000"/>
              </w:rPr>
            </w:pPr>
            <w:r>
              <w:rPr>
                <w:bCs/>
                <w:color w:val="000000"/>
              </w:rPr>
              <w:t xml:space="preserve">традиций </w:t>
            </w:r>
          </w:p>
          <w:p w:rsidR="0029339E" w:rsidRDefault="0029339E" w:rsidP="00D635A7">
            <w:pPr>
              <w:rPr>
                <w:bCs/>
                <w:color w:val="000000"/>
              </w:rPr>
            </w:pPr>
            <w:r>
              <w:rPr>
                <w:bCs/>
                <w:color w:val="000000"/>
              </w:rPr>
              <w:t xml:space="preserve">семьи </w:t>
            </w:r>
          </w:p>
        </w:tc>
        <w:tc>
          <w:tcPr>
            <w:tcW w:w="4275" w:type="dxa"/>
            <w:gridSpan w:val="2"/>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rPr>
                <w:bCs/>
                <w:color w:val="000000"/>
              </w:rPr>
            </w:pPr>
            <w:r>
              <w:rPr>
                <w:bCs/>
                <w:color w:val="000000"/>
              </w:rPr>
              <w:t xml:space="preserve">1. Организация семейного клуба «Здоровье» </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rPr>
                <w:bCs/>
                <w:color w:val="000000"/>
              </w:rPr>
            </w:pPr>
            <w:r>
              <w:rPr>
                <w:bCs/>
                <w:color w:val="000000"/>
              </w:rPr>
              <w:t xml:space="preserve">С 2011 года </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rPr>
                <w:bCs/>
                <w:color w:val="000000"/>
              </w:rPr>
            </w:pPr>
            <w:r>
              <w:rPr>
                <w:bCs/>
                <w:color w:val="000000"/>
              </w:rPr>
              <w:t>Администрация школы, родительский комитет</w:t>
            </w:r>
          </w:p>
        </w:tc>
      </w:tr>
      <w:tr w:rsidR="0029339E" w:rsidTr="00D635A7">
        <w:trPr>
          <w:trHeight w:val="1471"/>
        </w:trPr>
        <w:tc>
          <w:tcPr>
            <w:tcW w:w="2052" w:type="dxa"/>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rPr>
                <w:bCs/>
                <w:color w:val="000000"/>
              </w:rPr>
            </w:pPr>
          </w:p>
        </w:tc>
        <w:tc>
          <w:tcPr>
            <w:tcW w:w="4275" w:type="dxa"/>
            <w:gridSpan w:val="2"/>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ind w:hanging="2"/>
              <w:rPr>
                <w:bCs/>
                <w:color w:val="000000"/>
              </w:rPr>
            </w:pPr>
            <w:r>
              <w:rPr>
                <w:bCs/>
                <w:color w:val="000000"/>
              </w:rPr>
              <w:t>2.  Проведение лекций,  родительских собраний, конференций,         посвященных         возрастным особенностям         обучающихся,         проблемам наркозависимости.</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rPr>
                <w:bCs/>
                <w:color w:val="000000"/>
              </w:rPr>
            </w:pPr>
            <w:r>
              <w:rPr>
                <w:bCs/>
                <w:color w:val="000000"/>
              </w:rPr>
              <w:t>Весь</w:t>
            </w:r>
          </w:p>
          <w:p w:rsidR="0029339E" w:rsidRDefault="0029339E" w:rsidP="00D635A7">
            <w:pPr>
              <w:rPr>
                <w:bCs/>
                <w:color w:val="000000"/>
              </w:rPr>
            </w:pPr>
            <w:r>
              <w:rPr>
                <w:bCs/>
                <w:color w:val="000000"/>
              </w:rPr>
              <w:t xml:space="preserve">период </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ind w:right="175" w:firstLine="26"/>
              <w:rPr>
                <w:bCs/>
                <w:color w:val="000000"/>
              </w:rPr>
            </w:pPr>
            <w:r>
              <w:rPr>
                <w:bCs/>
                <w:color w:val="000000"/>
              </w:rPr>
              <w:t>зам. директора по ВР, мед. работник</w:t>
            </w:r>
          </w:p>
        </w:tc>
      </w:tr>
      <w:tr w:rsidR="0029339E" w:rsidTr="00D635A7">
        <w:trPr>
          <w:trHeight w:val="916"/>
        </w:trPr>
        <w:tc>
          <w:tcPr>
            <w:tcW w:w="2052" w:type="dxa"/>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rPr>
                <w:bCs/>
                <w:color w:val="000000"/>
              </w:rPr>
            </w:pPr>
          </w:p>
        </w:tc>
        <w:tc>
          <w:tcPr>
            <w:tcW w:w="4275" w:type="dxa"/>
            <w:gridSpan w:val="2"/>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rPr>
                <w:bCs/>
                <w:color w:val="000000"/>
              </w:rPr>
            </w:pPr>
            <w:r>
              <w:rPr>
                <w:bCs/>
                <w:color w:val="000000"/>
              </w:rPr>
              <w:t>3.   Регулярное   проведение   праздника   «Мама, папа, я — спортивная семья»</w:t>
            </w:r>
          </w:p>
          <w:p w:rsidR="0029339E" w:rsidRDefault="0029339E" w:rsidP="00D635A7">
            <w:pPr>
              <w:rPr>
                <w:bCs/>
                <w:color w:val="000000"/>
              </w:rPr>
            </w:pPr>
            <w:r>
              <w:rPr>
                <w:bCs/>
                <w:color w:val="000000"/>
              </w:rPr>
              <w:t>4.  Валеологическое и психологическое сопровождение учебного процесса.</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rPr>
                <w:bCs/>
                <w:color w:val="000000"/>
              </w:rPr>
            </w:pPr>
            <w:r>
              <w:rPr>
                <w:bCs/>
                <w:color w:val="000000"/>
              </w:rPr>
              <w:t>Весь период</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rPr>
                <w:bCs/>
                <w:color w:val="000000"/>
              </w:rPr>
            </w:pPr>
            <w:r>
              <w:rPr>
                <w:bCs/>
                <w:color w:val="000000"/>
              </w:rPr>
              <w:t>Учитель физкультуры,</w:t>
            </w:r>
          </w:p>
          <w:p w:rsidR="0029339E" w:rsidRDefault="0029339E" w:rsidP="00D635A7">
            <w:pPr>
              <w:rPr>
                <w:bCs/>
                <w:color w:val="000000"/>
              </w:rPr>
            </w:pPr>
            <w:r>
              <w:rPr>
                <w:bCs/>
                <w:color w:val="000000"/>
              </w:rPr>
              <w:t>Кл.руководители</w:t>
            </w:r>
          </w:p>
        </w:tc>
      </w:tr>
      <w:tr w:rsidR="0029339E" w:rsidTr="00D635A7">
        <w:trPr>
          <w:cantSplit/>
          <w:trHeight w:val="1431"/>
        </w:trPr>
        <w:tc>
          <w:tcPr>
            <w:tcW w:w="2052" w:type="dxa"/>
            <w:vMerge w:val="restart"/>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ind w:right="132" w:hanging="7"/>
              <w:rPr>
                <w:bCs/>
                <w:color w:val="000000"/>
              </w:rPr>
            </w:pPr>
            <w:r>
              <w:rPr>
                <w:bCs/>
                <w:color w:val="000000"/>
              </w:rPr>
              <w:t>Обеспечение здоровьесохра-няющей</w:t>
            </w:r>
          </w:p>
          <w:p w:rsidR="0029339E" w:rsidRDefault="0029339E" w:rsidP="00D635A7">
            <w:pPr>
              <w:rPr>
                <w:bCs/>
                <w:color w:val="000000"/>
              </w:rPr>
            </w:pPr>
            <w:r>
              <w:rPr>
                <w:bCs/>
                <w:color w:val="000000"/>
              </w:rPr>
              <w:t xml:space="preserve">деятельности </w:t>
            </w:r>
          </w:p>
          <w:p w:rsidR="0029339E" w:rsidRDefault="0029339E" w:rsidP="00D635A7">
            <w:pPr>
              <w:rPr>
                <w:bCs/>
                <w:color w:val="000000"/>
              </w:rPr>
            </w:pPr>
            <w:r>
              <w:rPr>
                <w:bCs/>
                <w:color w:val="000000"/>
              </w:rPr>
              <w:t xml:space="preserve">педагогов </w:t>
            </w:r>
          </w:p>
        </w:tc>
        <w:tc>
          <w:tcPr>
            <w:tcW w:w="4275" w:type="dxa"/>
            <w:gridSpan w:val="2"/>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rPr>
                <w:bCs/>
                <w:color w:val="000000"/>
              </w:rPr>
            </w:pPr>
            <w:r>
              <w:rPr>
                <w:bCs/>
                <w:color w:val="000000"/>
              </w:rPr>
              <w:t xml:space="preserve">1. Организация клуба «Здоровье» для педагогов </w:t>
            </w:r>
          </w:p>
        </w:tc>
        <w:tc>
          <w:tcPr>
            <w:tcW w:w="1311" w:type="dxa"/>
            <w:tcBorders>
              <w:top w:val="single" w:sz="4" w:space="0" w:color="auto"/>
              <w:left w:val="single" w:sz="4" w:space="0" w:color="auto"/>
              <w:bottom w:val="single" w:sz="4" w:space="0" w:color="auto"/>
              <w:right w:val="single" w:sz="4" w:space="0" w:color="auto"/>
            </w:tcBorders>
            <w:shd w:val="clear" w:color="auto" w:fill="FFFFFF"/>
          </w:tcPr>
          <w:p w:rsidR="0029339E" w:rsidRDefault="0029339E" w:rsidP="00D635A7">
            <w:pPr>
              <w:rPr>
                <w:bCs/>
                <w:color w:val="000000"/>
              </w:rPr>
            </w:pPr>
            <w:r>
              <w:rPr>
                <w:bCs/>
                <w:color w:val="000000"/>
              </w:rPr>
              <w:t xml:space="preserve">2011 год </w:t>
            </w:r>
          </w:p>
        </w:tc>
        <w:tc>
          <w:tcPr>
            <w:tcW w:w="3363" w:type="dxa"/>
            <w:tcBorders>
              <w:top w:val="single" w:sz="4" w:space="0" w:color="auto"/>
              <w:left w:val="single" w:sz="4" w:space="0" w:color="auto"/>
              <w:bottom w:val="single" w:sz="4" w:space="0" w:color="auto"/>
              <w:right w:val="single" w:sz="4" w:space="0" w:color="auto"/>
            </w:tcBorders>
            <w:shd w:val="clear" w:color="auto" w:fill="FFFFFF"/>
          </w:tcPr>
          <w:p w:rsidR="0029339E" w:rsidRDefault="0029339E" w:rsidP="00D635A7">
            <w:pPr>
              <w:ind w:right="142" w:hanging="12"/>
              <w:rPr>
                <w:bCs/>
                <w:color w:val="000000"/>
              </w:rPr>
            </w:pPr>
            <w:r>
              <w:rPr>
                <w:bCs/>
                <w:color w:val="000000"/>
              </w:rPr>
              <w:t xml:space="preserve">Администрация    школы, учителя физкультуры </w:t>
            </w:r>
          </w:p>
        </w:tc>
      </w:tr>
      <w:tr w:rsidR="0029339E" w:rsidTr="00D635A7">
        <w:trPr>
          <w:cantSplit/>
          <w:trHeight w:val="1613"/>
        </w:trPr>
        <w:tc>
          <w:tcPr>
            <w:tcW w:w="20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339E" w:rsidRDefault="0029339E" w:rsidP="00D635A7">
            <w:pPr>
              <w:rPr>
                <w:bCs/>
                <w:color w:val="000000"/>
              </w:rPr>
            </w:pPr>
          </w:p>
        </w:tc>
        <w:tc>
          <w:tcPr>
            <w:tcW w:w="4275" w:type="dxa"/>
            <w:gridSpan w:val="2"/>
            <w:tcBorders>
              <w:top w:val="single" w:sz="4" w:space="0" w:color="auto"/>
              <w:left w:val="single" w:sz="4" w:space="0" w:color="auto"/>
              <w:bottom w:val="single" w:sz="4" w:space="0" w:color="auto"/>
              <w:right w:val="single" w:sz="4" w:space="0" w:color="auto"/>
            </w:tcBorders>
            <w:shd w:val="clear" w:color="auto" w:fill="auto"/>
          </w:tcPr>
          <w:p w:rsidR="0029339E" w:rsidRDefault="0029339E" w:rsidP="00D635A7">
            <w:pPr>
              <w:ind w:hanging="12"/>
              <w:rPr>
                <w:bCs/>
                <w:color w:val="000000"/>
              </w:rPr>
            </w:pPr>
            <w:r>
              <w:rPr>
                <w:bCs/>
                <w:color w:val="000000"/>
              </w:rPr>
              <w:t>2.   Организация   и   проведение   психологических семинаров-тренингов, семинаров личностного роста для педагогов</w:t>
            </w:r>
          </w:p>
        </w:tc>
        <w:tc>
          <w:tcPr>
            <w:tcW w:w="1311" w:type="dxa"/>
            <w:tcBorders>
              <w:top w:val="single" w:sz="4" w:space="0" w:color="auto"/>
              <w:left w:val="single" w:sz="4" w:space="0" w:color="auto"/>
              <w:bottom w:val="single" w:sz="4" w:space="0" w:color="auto"/>
              <w:right w:val="single" w:sz="4" w:space="0" w:color="auto"/>
            </w:tcBorders>
            <w:shd w:val="clear" w:color="auto" w:fill="FFFFFF"/>
          </w:tcPr>
          <w:p w:rsidR="0029339E" w:rsidRDefault="0029339E" w:rsidP="00D635A7">
            <w:pPr>
              <w:ind w:left="89"/>
              <w:rPr>
                <w:bCs/>
                <w:color w:val="000000"/>
              </w:rPr>
            </w:pPr>
            <w:r>
              <w:rPr>
                <w:bCs/>
                <w:color w:val="000000"/>
              </w:rPr>
              <w:t>Весь</w:t>
            </w:r>
          </w:p>
          <w:p w:rsidR="0029339E" w:rsidRDefault="0029339E" w:rsidP="00D635A7">
            <w:pPr>
              <w:ind w:left="89"/>
              <w:rPr>
                <w:bCs/>
                <w:color w:val="000000"/>
              </w:rPr>
            </w:pPr>
            <w:r>
              <w:rPr>
                <w:bCs/>
                <w:color w:val="000000"/>
              </w:rPr>
              <w:t xml:space="preserve">период </w:t>
            </w:r>
          </w:p>
        </w:tc>
        <w:tc>
          <w:tcPr>
            <w:tcW w:w="3363" w:type="dxa"/>
            <w:tcBorders>
              <w:top w:val="single" w:sz="4" w:space="0" w:color="auto"/>
              <w:left w:val="single" w:sz="4" w:space="0" w:color="auto"/>
              <w:bottom w:val="single" w:sz="4" w:space="0" w:color="auto"/>
              <w:right w:val="single" w:sz="4" w:space="0" w:color="auto"/>
            </w:tcBorders>
            <w:shd w:val="clear" w:color="auto" w:fill="FFFFFF"/>
          </w:tcPr>
          <w:p w:rsidR="0029339E" w:rsidRDefault="0029339E" w:rsidP="00D635A7">
            <w:pPr>
              <w:tabs>
                <w:tab w:val="left" w:pos="1312"/>
              </w:tabs>
              <w:ind w:right="140" w:firstLine="17"/>
              <w:rPr>
                <w:bCs/>
                <w:color w:val="000000"/>
              </w:rPr>
            </w:pPr>
            <w:r>
              <w:rPr>
                <w:bCs/>
                <w:color w:val="000000"/>
              </w:rPr>
              <w:t>зам. директора по ВР</w:t>
            </w:r>
          </w:p>
        </w:tc>
      </w:tr>
      <w:tr w:rsidR="0029339E" w:rsidTr="00D635A7">
        <w:trPr>
          <w:cantSplit/>
          <w:trHeight w:val="1074"/>
        </w:trPr>
        <w:tc>
          <w:tcPr>
            <w:tcW w:w="2052" w:type="dxa"/>
            <w:vMerge/>
            <w:tcBorders>
              <w:top w:val="single" w:sz="4" w:space="0" w:color="auto"/>
              <w:left w:val="single" w:sz="4" w:space="0" w:color="auto"/>
              <w:bottom w:val="single" w:sz="4" w:space="0" w:color="auto"/>
              <w:right w:val="single" w:sz="4" w:space="0" w:color="auto"/>
            </w:tcBorders>
            <w:vAlign w:val="center"/>
          </w:tcPr>
          <w:p w:rsidR="0029339E" w:rsidRDefault="0029339E" w:rsidP="00D635A7">
            <w:pPr>
              <w:rPr>
                <w:bCs/>
                <w:color w:val="000000"/>
              </w:rPr>
            </w:pPr>
          </w:p>
        </w:tc>
        <w:tc>
          <w:tcPr>
            <w:tcW w:w="4275" w:type="dxa"/>
            <w:gridSpan w:val="2"/>
            <w:tcBorders>
              <w:top w:val="single" w:sz="4" w:space="0" w:color="auto"/>
              <w:left w:val="single" w:sz="4" w:space="0" w:color="auto"/>
              <w:bottom w:val="single" w:sz="4" w:space="0" w:color="auto"/>
              <w:right w:val="single" w:sz="4" w:space="0" w:color="auto"/>
            </w:tcBorders>
            <w:shd w:val="clear" w:color="auto" w:fill="FFFFFF"/>
          </w:tcPr>
          <w:p w:rsidR="0029339E" w:rsidRDefault="0029339E" w:rsidP="00D635A7">
            <w:pPr>
              <w:rPr>
                <w:bCs/>
                <w:color w:val="000000"/>
              </w:rPr>
            </w:pPr>
            <w:r>
              <w:rPr>
                <w:bCs/>
                <w:color w:val="000000"/>
              </w:rPr>
              <w:t>3         Создание        комнаты        «психологической разгрузки»</w:t>
            </w:r>
          </w:p>
        </w:tc>
        <w:tc>
          <w:tcPr>
            <w:tcW w:w="1311" w:type="dxa"/>
            <w:tcBorders>
              <w:top w:val="single" w:sz="4" w:space="0" w:color="auto"/>
              <w:left w:val="single" w:sz="4" w:space="0" w:color="auto"/>
              <w:bottom w:val="single" w:sz="4" w:space="0" w:color="auto"/>
              <w:right w:val="single" w:sz="4" w:space="0" w:color="auto"/>
            </w:tcBorders>
            <w:shd w:val="clear" w:color="auto" w:fill="FFFFFF"/>
          </w:tcPr>
          <w:p w:rsidR="0029339E" w:rsidRDefault="0029339E" w:rsidP="00D635A7">
            <w:pPr>
              <w:rPr>
                <w:bCs/>
                <w:color w:val="000000"/>
              </w:rPr>
            </w:pPr>
            <w:r>
              <w:rPr>
                <w:bCs/>
                <w:color w:val="000000"/>
              </w:rPr>
              <w:t>2011-12 год</w:t>
            </w:r>
          </w:p>
        </w:tc>
        <w:tc>
          <w:tcPr>
            <w:tcW w:w="3363" w:type="dxa"/>
            <w:tcBorders>
              <w:top w:val="single" w:sz="4" w:space="0" w:color="auto"/>
              <w:left w:val="single" w:sz="4" w:space="0" w:color="auto"/>
              <w:bottom w:val="single" w:sz="4" w:space="0" w:color="auto"/>
              <w:right w:val="single" w:sz="4" w:space="0" w:color="auto"/>
            </w:tcBorders>
            <w:shd w:val="clear" w:color="auto" w:fill="FFFFFF"/>
          </w:tcPr>
          <w:p w:rsidR="0029339E" w:rsidRDefault="0029339E" w:rsidP="00D635A7">
            <w:pPr>
              <w:rPr>
                <w:bCs/>
                <w:color w:val="000000"/>
              </w:rPr>
            </w:pPr>
            <w:r>
              <w:rPr>
                <w:bCs/>
                <w:color w:val="000000"/>
              </w:rPr>
              <w:t>Администрация    школы</w:t>
            </w:r>
          </w:p>
        </w:tc>
      </w:tr>
      <w:tr w:rsidR="0029339E" w:rsidTr="00D635A7">
        <w:trPr>
          <w:cantSplit/>
          <w:trHeight w:val="1617"/>
        </w:trPr>
        <w:tc>
          <w:tcPr>
            <w:tcW w:w="2052" w:type="dxa"/>
            <w:vMerge/>
            <w:tcBorders>
              <w:top w:val="single" w:sz="4" w:space="0" w:color="auto"/>
              <w:left w:val="single" w:sz="4" w:space="0" w:color="auto"/>
              <w:bottom w:val="single" w:sz="4" w:space="0" w:color="auto"/>
              <w:right w:val="single" w:sz="4" w:space="0" w:color="auto"/>
            </w:tcBorders>
            <w:vAlign w:val="center"/>
          </w:tcPr>
          <w:p w:rsidR="0029339E" w:rsidRDefault="0029339E" w:rsidP="00D635A7">
            <w:pPr>
              <w:rPr>
                <w:bCs/>
                <w:color w:val="000000"/>
              </w:rPr>
            </w:pPr>
          </w:p>
        </w:tc>
        <w:tc>
          <w:tcPr>
            <w:tcW w:w="4275" w:type="dxa"/>
            <w:gridSpan w:val="2"/>
            <w:tcBorders>
              <w:top w:val="single" w:sz="4" w:space="0" w:color="auto"/>
              <w:left w:val="single" w:sz="4" w:space="0" w:color="auto"/>
              <w:bottom w:val="single" w:sz="4" w:space="0" w:color="auto"/>
              <w:right w:val="single" w:sz="4" w:space="0" w:color="auto"/>
            </w:tcBorders>
            <w:shd w:val="clear" w:color="auto" w:fill="FFFFFF"/>
          </w:tcPr>
          <w:p w:rsidR="0029339E" w:rsidRDefault="0029339E" w:rsidP="00D635A7">
            <w:pPr>
              <w:rPr>
                <w:bCs/>
                <w:color w:val="000000"/>
              </w:rPr>
            </w:pPr>
            <w:r>
              <w:rPr>
                <w:bCs/>
                <w:color w:val="000000"/>
              </w:rPr>
              <w:t>4.   Проведение тренингов общения для педагогов (по заявкам)</w:t>
            </w:r>
          </w:p>
        </w:tc>
        <w:tc>
          <w:tcPr>
            <w:tcW w:w="1311" w:type="dxa"/>
            <w:tcBorders>
              <w:top w:val="single" w:sz="4" w:space="0" w:color="auto"/>
              <w:left w:val="single" w:sz="4" w:space="0" w:color="auto"/>
              <w:bottom w:val="single" w:sz="4" w:space="0" w:color="auto"/>
              <w:right w:val="single" w:sz="4" w:space="0" w:color="auto"/>
            </w:tcBorders>
            <w:shd w:val="clear" w:color="auto" w:fill="FFFFFF"/>
          </w:tcPr>
          <w:p w:rsidR="0029339E" w:rsidRDefault="0029339E" w:rsidP="00D635A7">
            <w:pPr>
              <w:rPr>
                <w:bCs/>
                <w:color w:val="000000"/>
              </w:rPr>
            </w:pPr>
            <w:r>
              <w:rPr>
                <w:bCs/>
                <w:color w:val="000000"/>
              </w:rPr>
              <w:t>Весь период</w:t>
            </w:r>
          </w:p>
        </w:tc>
        <w:tc>
          <w:tcPr>
            <w:tcW w:w="3363" w:type="dxa"/>
            <w:tcBorders>
              <w:top w:val="single" w:sz="4" w:space="0" w:color="auto"/>
              <w:left w:val="single" w:sz="4" w:space="0" w:color="auto"/>
              <w:bottom w:val="single" w:sz="4" w:space="0" w:color="auto"/>
              <w:right w:val="single" w:sz="4" w:space="0" w:color="auto"/>
            </w:tcBorders>
            <w:shd w:val="clear" w:color="auto" w:fill="FFFFFF"/>
          </w:tcPr>
          <w:p w:rsidR="0029339E" w:rsidRDefault="0029339E" w:rsidP="00D635A7">
            <w:pPr>
              <w:rPr>
                <w:bCs/>
                <w:color w:val="000000"/>
              </w:rPr>
            </w:pPr>
            <w:r>
              <w:rPr>
                <w:bCs/>
                <w:color w:val="000000"/>
              </w:rPr>
              <w:t>зам. директора по ВР</w:t>
            </w:r>
          </w:p>
        </w:tc>
      </w:tr>
    </w:tbl>
    <w:p w:rsidR="0029339E" w:rsidRDefault="0029339E" w:rsidP="0029339E">
      <w:pPr>
        <w:shd w:val="clear" w:color="auto" w:fill="FFFFFF"/>
        <w:tabs>
          <w:tab w:val="left" w:pos="3360"/>
        </w:tabs>
        <w:spacing w:before="58"/>
        <w:ind w:left="38"/>
        <w:rPr>
          <w:rStyle w:val="a3"/>
          <w:color w:val="000000"/>
        </w:rPr>
      </w:pPr>
      <w:r>
        <w:rPr>
          <w:rStyle w:val="a3"/>
          <w:color w:val="000000"/>
        </w:rPr>
        <w:t>Ожидаемые результаты:</w:t>
      </w:r>
    </w:p>
    <w:p w:rsidR="0029339E" w:rsidRPr="000017E7" w:rsidRDefault="0029339E" w:rsidP="0029339E">
      <w:pPr>
        <w:shd w:val="clear" w:color="auto" w:fill="FFFFFF"/>
        <w:tabs>
          <w:tab w:val="left" w:pos="3360"/>
        </w:tabs>
        <w:spacing w:before="58"/>
        <w:ind w:left="38"/>
        <w:rPr>
          <w:rStyle w:val="a3"/>
          <w:b w:val="0"/>
          <w:color w:val="000000"/>
        </w:rPr>
      </w:pPr>
      <w:r w:rsidRPr="000017E7">
        <w:rPr>
          <w:rStyle w:val="a3"/>
          <w:b w:val="0"/>
          <w:color w:val="000000"/>
        </w:rPr>
        <w:t>- создание благоприятной образовательной среды, способствующей сохранению здоровья, воспитанию и развитию личности;</w:t>
      </w:r>
    </w:p>
    <w:p w:rsidR="0029339E" w:rsidRDefault="0029339E" w:rsidP="0029339E">
      <w:pPr>
        <w:shd w:val="clear" w:color="auto" w:fill="FFFFFF"/>
        <w:tabs>
          <w:tab w:val="left" w:pos="3360"/>
        </w:tabs>
        <w:spacing w:before="58"/>
        <w:ind w:left="38"/>
        <w:rPr>
          <w:rStyle w:val="a3"/>
          <w:b w:val="0"/>
          <w:color w:val="000000"/>
        </w:rPr>
      </w:pPr>
      <w:r w:rsidRPr="000017E7">
        <w:rPr>
          <w:rStyle w:val="a3"/>
          <w:b w:val="0"/>
          <w:color w:val="000000"/>
        </w:rPr>
        <w:t xml:space="preserve">- </w:t>
      </w:r>
      <w:r>
        <w:rPr>
          <w:rStyle w:val="a3"/>
          <w:b w:val="0"/>
          <w:color w:val="000000"/>
        </w:rPr>
        <w:t>у обучающихся должны быть выработаны формы поведения, помогающие избежать опасностей для жизни и здоровья;</w:t>
      </w:r>
    </w:p>
    <w:p w:rsidR="0029339E" w:rsidRDefault="0029339E" w:rsidP="0029339E">
      <w:pPr>
        <w:shd w:val="clear" w:color="auto" w:fill="FFFFFF"/>
        <w:tabs>
          <w:tab w:val="left" w:pos="3360"/>
        </w:tabs>
        <w:spacing w:before="58"/>
        <w:ind w:left="38"/>
        <w:rPr>
          <w:rStyle w:val="a3"/>
          <w:b w:val="0"/>
          <w:color w:val="000000"/>
        </w:rPr>
      </w:pPr>
      <w:r>
        <w:rPr>
          <w:rStyle w:val="a3"/>
          <w:b w:val="0"/>
          <w:color w:val="000000"/>
        </w:rPr>
        <w:t>- снижение заболеваемости среди учащихся и педагогов.</w:t>
      </w:r>
    </w:p>
    <w:p w:rsidR="0029339E" w:rsidRDefault="0029339E" w:rsidP="0029339E">
      <w:pPr>
        <w:shd w:val="clear" w:color="auto" w:fill="FFFFFF"/>
        <w:tabs>
          <w:tab w:val="left" w:pos="3360"/>
        </w:tabs>
        <w:spacing w:before="58"/>
        <w:ind w:left="38"/>
        <w:rPr>
          <w:rStyle w:val="a3"/>
          <w:b w:val="0"/>
          <w:color w:val="000000"/>
        </w:rPr>
      </w:pPr>
    </w:p>
    <w:p w:rsidR="0029339E" w:rsidRDefault="0029339E" w:rsidP="0029339E">
      <w:pPr>
        <w:shd w:val="clear" w:color="auto" w:fill="FFFFFF"/>
        <w:tabs>
          <w:tab w:val="left" w:pos="3360"/>
        </w:tabs>
        <w:spacing w:before="58"/>
        <w:ind w:left="38"/>
        <w:rPr>
          <w:rStyle w:val="a3"/>
          <w:color w:val="000000"/>
          <w:sz w:val="28"/>
          <w:szCs w:val="28"/>
        </w:rPr>
      </w:pPr>
      <w:r w:rsidRPr="00257944">
        <w:rPr>
          <w:rStyle w:val="a3"/>
          <w:color w:val="000000"/>
          <w:sz w:val="28"/>
          <w:szCs w:val="28"/>
        </w:rPr>
        <w:t>Создание в рамках школы социокультурного пространства для реализации всех детских инициатив</w:t>
      </w:r>
    </w:p>
    <w:p w:rsidR="0029339E" w:rsidRPr="009C6FCA" w:rsidRDefault="0029339E" w:rsidP="0029339E">
      <w:pPr>
        <w:shd w:val="clear" w:color="auto" w:fill="FFFFFF"/>
        <w:tabs>
          <w:tab w:val="left" w:pos="3360"/>
        </w:tabs>
        <w:spacing w:before="58"/>
        <w:ind w:left="38"/>
        <w:rPr>
          <w:rStyle w:val="a3"/>
          <w:color w:val="000000"/>
        </w:rPr>
      </w:pPr>
      <w:r w:rsidRPr="009C6FCA">
        <w:rPr>
          <w:rStyle w:val="a3"/>
          <w:color w:val="000000"/>
        </w:rPr>
        <w:t>Цели:</w:t>
      </w:r>
    </w:p>
    <w:p w:rsidR="0029339E" w:rsidRDefault="0029339E" w:rsidP="0029339E">
      <w:pPr>
        <w:shd w:val="clear" w:color="auto" w:fill="FFFFFF"/>
        <w:tabs>
          <w:tab w:val="left" w:pos="3360"/>
        </w:tabs>
        <w:spacing w:before="58"/>
        <w:ind w:left="38"/>
        <w:rPr>
          <w:rStyle w:val="a3"/>
          <w:b w:val="0"/>
          <w:color w:val="000000"/>
        </w:rPr>
      </w:pPr>
      <w:r>
        <w:rPr>
          <w:rStyle w:val="a3"/>
          <w:b w:val="0"/>
          <w:color w:val="000000"/>
        </w:rPr>
        <w:t>- способствовать организации здоровой социокультурной среды для становления социально активной жизнестойкой личности, способной самостоятельно и ответственно строить собственную жизнь;</w:t>
      </w:r>
    </w:p>
    <w:p w:rsidR="0029339E" w:rsidRDefault="0029339E" w:rsidP="0029339E">
      <w:pPr>
        <w:shd w:val="clear" w:color="auto" w:fill="FFFFFF"/>
        <w:tabs>
          <w:tab w:val="left" w:pos="3360"/>
        </w:tabs>
        <w:spacing w:before="58"/>
        <w:ind w:left="38"/>
        <w:rPr>
          <w:rStyle w:val="a3"/>
          <w:b w:val="0"/>
          <w:color w:val="000000"/>
        </w:rPr>
      </w:pPr>
      <w:r>
        <w:rPr>
          <w:rStyle w:val="a3"/>
          <w:b w:val="0"/>
          <w:color w:val="000000"/>
        </w:rPr>
        <w:t>- ограничение вредного воздействия неблагоприятной среды на учащихся.</w:t>
      </w:r>
    </w:p>
    <w:p w:rsidR="0029339E" w:rsidRPr="009C6FCA" w:rsidRDefault="0029339E" w:rsidP="0029339E">
      <w:pPr>
        <w:shd w:val="clear" w:color="auto" w:fill="FFFFFF"/>
        <w:tabs>
          <w:tab w:val="left" w:pos="3360"/>
        </w:tabs>
        <w:spacing w:before="58"/>
        <w:ind w:left="38"/>
        <w:rPr>
          <w:rStyle w:val="a3"/>
          <w:color w:val="000000"/>
        </w:rPr>
      </w:pPr>
      <w:r w:rsidRPr="009C6FCA">
        <w:rPr>
          <w:rStyle w:val="a3"/>
          <w:color w:val="000000"/>
        </w:rPr>
        <w:t>Задачи:</w:t>
      </w:r>
    </w:p>
    <w:p w:rsidR="0029339E" w:rsidRDefault="0029339E" w:rsidP="0029339E">
      <w:pPr>
        <w:shd w:val="clear" w:color="auto" w:fill="FFFFFF"/>
        <w:tabs>
          <w:tab w:val="left" w:pos="3360"/>
        </w:tabs>
        <w:spacing w:before="58"/>
        <w:ind w:left="38"/>
        <w:rPr>
          <w:rStyle w:val="a3"/>
          <w:b w:val="0"/>
          <w:color w:val="000000"/>
        </w:rPr>
      </w:pPr>
      <w:r>
        <w:rPr>
          <w:rStyle w:val="a3"/>
          <w:b w:val="0"/>
          <w:color w:val="000000"/>
        </w:rPr>
        <w:lastRenderedPageBreak/>
        <w:t>-  совершенствовать работу по профилактике безнадзорности и правонарушений несовершеннолетних;</w:t>
      </w:r>
    </w:p>
    <w:p w:rsidR="0029339E" w:rsidRDefault="0029339E" w:rsidP="0029339E">
      <w:pPr>
        <w:shd w:val="clear" w:color="auto" w:fill="FFFFFF"/>
        <w:tabs>
          <w:tab w:val="left" w:pos="3360"/>
        </w:tabs>
        <w:spacing w:before="58"/>
        <w:ind w:left="38"/>
        <w:rPr>
          <w:rStyle w:val="a3"/>
          <w:b w:val="0"/>
          <w:color w:val="000000"/>
        </w:rPr>
      </w:pPr>
      <w:r>
        <w:rPr>
          <w:rStyle w:val="a3"/>
          <w:b w:val="0"/>
          <w:color w:val="000000"/>
        </w:rPr>
        <w:t>- организация детей во внеурочное время;</w:t>
      </w:r>
    </w:p>
    <w:p w:rsidR="0029339E" w:rsidRDefault="0029339E" w:rsidP="0029339E">
      <w:pPr>
        <w:shd w:val="clear" w:color="auto" w:fill="FFFFFF"/>
        <w:tabs>
          <w:tab w:val="left" w:pos="3360"/>
        </w:tabs>
        <w:spacing w:before="58"/>
        <w:ind w:left="38"/>
        <w:rPr>
          <w:rStyle w:val="a3"/>
          <w:b w:val="0"/>
          <w:color w:val="000000"/>
        </w:rPr>
      </w:pPr>
      <w:r>
        <w:rPr>
          <w:rStyle w:val="a3"/>
          <w:b w:val="0"/>
          <w:color w:val="000000"/>
        </w:rPr>
        <w:t>- совершенствовать работу по сотрудничеству с социокультурными организациями и учреждениями близко расположенными к микрорайону,</w:t>
      </w:r>
    </w:p>
    <w:p w:rsidR="0029339E" w:rsidRDefault="0029339E" w:rsidP="0029339E">
      <w:pPr>
        <w:shd w:val="clear" w:color="auto" w:fill="FFFFFF"/>
        <w:tabs>
          <w:tab w:val="left" w:pos="3360"/>
        </w:tabs>
        <w:spacing w:before="58"/>
        <w:ind w:left="38"/>
        <w:rPr>
          <w:rStyle w:val="a3"/>
          <w:b w:val="0"/>
          <w:color w:val="000000"/>
        </w:rPr>
      </w:pPr>
      <w:r>
        <w:rPr>
          <w:rStyle w:val="a3"/>
          <w:b w:val="0"/>
          <w:color w:val="000000"/>
        </w:rPr>
        <w:t>- содействовать в защите социальных прав несовершеннолетних и их семей;</w:t>
      </w:r>
    </w:p>
    <w:p w:rsidR="0029339E" w:rsidRDefault="0029339E" w:rsidP="0029339E">
      <w:pPr>
        <w:shd w:val="clear" w:color="auto" w:fill="FFFFFF"/>
        <w:tabs>
          <w:tab w:val="left" w:pos="3360"/>
        </w:tabs>
        <w:spacing w:before="58"/>
        <w:ind w:left="38"/>
        <w:rPr>
          <w:rStyle w:val="a3"/>
          <w:b w:val="0"/>
          <w:color w:val="000000"/>
        </w:rPr>
      </w:pPr>
      <w:r>
        <w:rPr>
          <w:rStyle w:val="a3"/>
          <w:b w:val="0"/>
          <w:color w:val="000000"/>
        </w:rPr>
        <w:t>- создавать благоприятные условия для полноценной жизни учащихся и семей «группы риска»;</w:t>
      </w:r>
    </w:p>
    <w:p w:rsidR="0029339E" w:rsidRDefault="0029339E" w:rsidP="0029339E">
      <w:pPr>
        <w:shd w:val="clear" w:color="auto" w:fill="FFFFFF"/>
        <w:tabs>
          <w:tab w:val="left" w:pos="3360"/>
        </w:tabs>
        <w:spacing w:before="58"/>
        <w:ind w:left="38"/>
        <w:rPr>
          <w:rStyle w:val="a3"/>
          <w:b w:val="0"/>
          <w:color w:val="000000"/>
        </w:rPr>
      </w:pPr>
      <w:r>
        <w:rPr>
          <w:rStyle w:val="a3"/>
          <w:b w:val="0"/>
          <w:color w:val="000000"/>
        </w:rPr>
        <w:t>- развивать известные и осуществлять поиск новых форм досуговой деятельности.</w:t>
      </w:r>
    </w:p>
    <w:p w:rsidR="0029339E" w:rsidRPr="009C6FCA" w:rsidRDefault="0029339E" w:rsidP="0029339E">
      <w:pPr>
        <w:shd w:val="clear" w:color="auto" w:fill="FFFFFF"/>
        <w:tabs>
          <w:tab w:val="left" w:pos="3360"/>
        </w:tabs>
        <w:spacing w:before="58"/>
        <w:ind w:left="38"/>
        <w:rPr>
          <w:rStyle w:val="a3"/>
          <w:color w:val="000000"/>
        </w:rPr>
      </w:pPr>
      <w:r w:rsidRPr="009C6FCA">
        <w:rPr>
          <w:rStyle w:val="a3"/>
          <w:color w:val="000000"/>
        </w:rPr>
        <w:t>Проблемы:</w:t>
      </w:r>
    </w:p>
    <w:p w:rsidR="0029339E" w:rsidRDefault="0029339E" w:rsidP="0029339E">
      <w:pPr>
        <w:shd w:val="clear" w:color="auto" w:fill="FFFFFF"/>
        <w:tabs>
          <w:tab w:val="left" w:pos="3360"/>
        </w:tabs>
        <w:spacing w:before="58"/>
        <w:ind w:left="38"/>
        <w:rPr>
          <w:rStyle w:val="a3"/>
          <w:b w:val="0"/>
          <w:color w:val="000000"/>
        </w:rPr>
      </w:pPr>
      <w:r>
        <w:rPr>
          <w:rStyle w:val="a3"/>
          <w:b w:val="0"/>
          <w:color w:val="000000"/>
        </w:rPr>
        <w:t>- снижение общего культурного и социального уровня населения;</w:t>
      </w:r>
    </w:p>
    <w:p w:rsidR="0029339E" w:rsidRDefault="0029339E" w:rsidP="0029339E">
      <w:pPr>
        <w:shd w:val="clear" w:color="auto" w:fill="FFFFFF"/>
        <w:tabs>
          <w:tab w:val="left" w:pos="3360"/>
        </w:tabs>
        <w:spacing w:before="58"/>
        <w:ind w:left="38"/>
        <w:rPr>
          <w:rStyle w:val="a3"/>
          <w:b w:val="0"/>
          <w:color w:val="000000"/>
        </w:rPr>
      </w:pPr>
      <w:r>
        <w:rPr>
          <w:rStyle w:val="a3"/>
          <w:b w:val="0"/>
          <w:color w:val="000000"/>
        </w:rPr>
        <w:t>- высокий процент малоимущего и неблагополучного населения в микрорайоне школы, высокий уровень безработицы;</w:t>
      </w:r>
    </w:p>
    <w:p w:rsidR="0029339E" w:rsidRDefault="0029339E" w:rsidP="0029339E">
      <w:pPr>
        <w:shd w:val="clear" w:color="auto" w:fill="FFFFFF"/>
        <w:tabs>
          <w:tab w:val="left" w:pos="3360"/>
        </w:tabs>
        <w:spacing w:before="58"/>
        <w:ind w:left="38"/>
        <w:rPr>
          <w:rStyle w:val="a3"/>
          <w:b w:val="0"/>
          <w:color w:val="000000"/>
        </w:rPr>
      </w:pPr>
      <w:r>
        <w:rPr>
          <w:rStyle w:val="a3"/>
          <w:b w:val="0"/>
          <w:color w:val="000000"/>
        </w:rPr>
        <w:t>- отсутствие в микрорайоне центров для организованного досуга населения и для занятия подростков во внеурочное время (кроме школы).</w:t>
      </w:r>
    </w:p>
    <w:p w:rsidR="0029339E" w:rsidRDefault="0029339E" w:rsidP="0029339E">
      <w:pPr>
        <w:shd w:val="clear" w:color="auto" w:fill="FFFFFF"/>
        <w:tabs>
          <w:tab w:val="left" w:pos="3360"/>
        </w:tabs>
        <w:spacing w:before="58"/>
        <w:ind w:left="38"/>
        <w:rPr>
          <w:rStyle w:val="a3"/>
          <w:b w:val="0"/>
          <w:color w:val="000000"/>
        </w:rPr>
      </w:pPr>
    </w:p>
    <w:p w:rsidR="0029339E" w:rsidRDefault="0029339E" w:rsidP="0029339E">
      <w:pPr>
        <w:shd w:val="clear" w:color="auto" w:fill="FFFFFF"/>
        <w:tabs>
          <w:tab w:val="left" w:pos="3360"/>
        </w:tabs>
        <w:spacing w:before="58"/>
        <w:ind w:left="38"/>
        <w:rPr>
          <w:rStyle w:val="a3"/>
          <w:b w:val="0"/>
          <w:color w:val="000000"/>
        </w:rPr>
      </w:pPr>
      <w:r w:rsidRPr="009C6FCA">
        <w:rPr>
          <w:rStyle w:val="a3"/>
          <w:b w:val="0"/>
          <w:color w:val="000000"/>
        </w:rPr>
        <w:t>Социокультурное пространство школы</w:t>
      </w:r>
      <w:r>
        <w:rPr>
          <w:rStyle w:val="a3"/>
          <w:b w:val="0"/>
          <w:color w:val="000000"/>
        </w:rPr>
        <w:t xml:space="preserve"> – это педагогически целесообразно организованная среда, окружающая отдельного ребенка или определенное множество людей (класса, школы, дома, микрорайона…)  Социокультурное пространство школы- результат созидательной и интегрирующей деятельности. При моделировании социокультурного пространства школы особое значение имеют: диагностика позитивного и негативного потенциала среды, изучение потребностей и мотивов участников образовательного процесса. Включение ребенка в социокультурное пространсво школы в качестве его субъекта происходит только в том случае, если пространство является дифференцированным по отношению к различным детям. Ребенок осваивает готовые структуры социокультурного пространства школы, и исходя из возможности удовлетворения в них своих потребностей, из прошлого социального опыта, из присвоенных им общественных норм и ценностей. Важно, чтобы информация о социокультурном пространстве была привлекательна для школьника, затрагивала его эмоциональную сферу..Таким образом, социокультурное пространство школы в его наиболее полном и завершенном виде решает задачи:</w:t>
      </w:r>
    </w:p>
    <w:p w:rsidR="0029339E" w:rsidRDefault="0029339E" w:rsidP="0029339E">
      <w:pPr>
        <w:shd w:val="clear" w:color="auto" w:fill="FFFFFF"/>
        <w:tabs>
          <w:tab w:val="left" w:pos="3360"/>
        </w:tabs>
        <w:spacing w:before="58"/>
        <w:ind w:left="38"/>
        <w:rPr>
          <w:rStyle w:val="a3"/>
          <w:b w:val="0"/>
          <w:color w:val="000000"/>
        </w:rPr>
      </w:pPr>
      <w:r>
        <w:rPr>
          <w:rStyle w:val="a3"/>
          <w:b w:val="0"/>
          <w:color w:val="000000"/>
        </w:rPr>
        <w:t>- адаптации растущего человека к условиям жизни;</w:t>
      </w:r>
    </w:p>
    <w:p w:rsidR="0029339E" w:rsidRDefault="0029339E" w:rsidP="0029339E">
      <w:pPr>
        <w:shd w:val="clear" w:color="auto" w:fill="FFFFFF"/>
        <w:tabs>
          <w:tab w:val="left" w:pos="3360"/>
        </w:tabs>
        <w:spacing w:before="58"/>
        <w:ind w:left="38"/>
        <w:rPr>
          <w:rStyle w:val="a3"/>
          <w:b w:val="0"/>
          <w:color w:val="000000"/>
        </w:rPr>
      </w:pPr>
      <w:r>
        <w:rPr>
          <w:rStyle w:val="a3"/>
          <w:b w:val="0"/>
          <w:color w:val="000000"/>
        </w:rPr>
        <w:t>- проявления и реализации его инициатив;</w:t>
      </w:r>
    </w:p>
    <w:p w:rsidR="0029339E" w:rsidRPr="009C6FCA" w:rsidRDefault="0029339E" w:rsidP="0029339E">
      <w:pPr>
        <w:shd w:val="clear" w:color="auto" w:fill="FFFFFF"/>
        <w:tabs>
          <w:tab w:val="left" w:pos="3360"/>
        </w:tabs>
        <w:spacing w:before="58"/>
        <w:ind w:left="38"/>
        <w:rPr>
          <w:rStyle w:val="a3"/>
          <w:b w:val="0"/>
          <w:color w:val="000000"/>
        </w:rPr>
      </w:pPr>
      <w:r>
        <w:rPr>
          <w:rStyle w:val="a3"/>
          <w:b w:val="0"/>
          <w:color w:val="000000"/>
        </w:rPr>
        <w:t>- самоутверждения в социокультурном пространстве всего общества.</w:t>
      </w:r>
    </w:p>
    <w:p w:rsidR="0029339E" w:rsidRPr="00257944" w:rsidRDefault="0029339E" w:rsidP="0029339E">
      <w:pPr>
        <w:shd w:val="clear" w:color="auto" w:fill="FFFFFF"/>
        <w:tabs>
          <w:tab w:val="left" w:pos="3360"/>
        </w:tabs>
        <w:spacing w:before="58"/>
        <w:ind w:left="38"/>
        <w:rPr>
          <w:rStyle w:val="a3"/>
          <w:color w:val="000000"/>
          <w:sz w:val="28"/>
          <w:szCs w:val="28"/>
        </w:rPr>
      </w:pPr>
    </w:p>
    <w:tbl>
      <w:tblPr>
        <w:tblStyle w:val="a4"/>
        <w:tblW w:w="0" w:type="auto"/>
        <w:tblInd w:w="38" w:type="dxa"/>
        <w:tblLook w:val="04A0"/>
      </w:tblPr>
      <w:tblGrid>
        <w:gridCol w:w="3179"/>
        <w:gridCol w:w="3182"/>
        <w:gridCol w:w="3172"/>
      </w:tblGrid>
      <w:tr w:rsidR="0029339E" w:rsidTr="00D635A7">
        <w:tc>
          <w:tcPr>
            <w:tcW w:w="3190" w:type="dxa"/>
          </w:tcPr>
          <w:p w:rsidR="0029339E" w:rsidRDefault="0029339E" w:rsidP="00D635A7">
            <w:pPr>
              <w:tabs>
                <w:tab w:val="left" w:pos="3360"/>
              </w:tabs>
              <w:spacing w:before="58"/>
              <w:rPr>
                <w:rStyle w:val="a3"/>
                <w:b w:val="0"/>
                <w:color w:val="000000"/>
              </w:rPr>
            </w:pPr>
            <w:r>
              <w:rPr>
                <w:rStyle w:val="a3"/>
                <w:b w:val="0"/>
                <w:color w:val="000000"/>
              </w:rPr>
              <w:t>Направления</w:t>
            </w:r>
          </w:p>
        </w:tc>
        <w:tc>
          <w:tcPr>
            <w:tcW w:w="3190" w:type="dxa"/>
          </w:tcPr>
          <w:p w:rsidR="0029339E" w:rsidRDefault="0029339E" w:rsidP="00D635A7">
            <w:pPr>
              <w:tabs>
                <w:tab w:val="left" w:pos="3360"/>
              </w:tabs>
              <w:spacing w:before="58"/>
              <w:rPr>
                <w:rStyle w:val="a3"/>
                <w:b w:val="0"/>
                <w:color w:val="000000"/>
              </w:rPr>
            </w:pPr>
            <w:r>
              <w:rPr>
                <w:rStyle w:val="a3"/>
                <w:b w:val="0"/>
                <w:color w:val="000000"/>
              </w:rPr>
              <w:t>Мероприятия</w:t>
            </w:r>
          </w:p>
        </w:tc>
        <w:tc>
          <w:tcPr>
            <w:tcW w:w="3191" w:type="dxa"/>
          </w:tcPr>
          <w:p w:rsidR="0029339E" w:rsidRDefault="0029339E" w:rsidP="00D635A7">
            <w:pPr>
              <w:tabs>
                <w:tab w:val="left" w:pos="3360"/>
              </w:tabs>
              <w:spacing w:before="58"/>
              <w:rPr>
                <w:rStyle w:val="a3"/>
                <w:b w:val="0"/>
                <w:color w:val="000000"/>
              </w:rPr>
            </w:pPr>
            <w:r>
              <w:rPr>
                <w:rStyle w:val="a3"/>
                <w:b w:val="0"/>
                <w:color w:val="000000"/>
              </w:rPr>
              <w:t>Сроки</w:t>
            </w:r>
          </w:p>
        </w:tc>
      </w:tr>
      <w:tr w:rsidR="0029339E" w:rsidTr="00D635A7">
        <w:tc>
          <w:tcPr>
            <w:tcW w:w="3190" w:type="dxa"/>
          </w:tcPr>
          <w:p w:rsidR="0029339E" w:rsidRDefault="0029339E" w:rsidP="00D635A7">
            <w:pPr>
              <w:tabs>
                <w:tab w:val="left" w:pos="3360"/>
              </w:tabs>
              <w:spacing w:before="58"/>
              <w:rPr>
                <w:rStyle w:val="a3"/>
                <w:b w:val="0"/>
                <w:color w:val="000000"/>
              </w:rPr>
            </w:pPr>
            <w:r>
              <w:rPr>
                <w:rStyle w:val="a3"/>
                <w:b w:val="0"/>
                <w:color w:val="000000"/>
              </w:rPr>
              <w:t>Формирование личности с новым образом мышления и типом поведения через воздействие на социальную среду школы</w:t>
            </w:r>
          </w:p>
          <w:p w:rsidR="0029339E" w:rsidRDefault="0029339E" w:rsidP="00D635A7">
            <w:pPr>
              <w:tabs>
                <w:tab w:val="left" w:pos="3360"/>
              </w:tabs>
              <w:spacing w:before="58"/>
              <w:rPr>
                <w:rStyle w:val="a3"/>
                <w:b w:val="0"/>
                <w:color w:val="000000"/>
              </w:rPr>
            </w:pPr>
          </w:p>
        </w:tc>
        <w:tc>
          <w:tcPr>
            <w:tcW w:w="3190" w:type="dxa"/>
          </w:tcPr>
          <w:p w:rsidR="0029339E" w:rsidRDefault="0029339E" w:rsidP="00D635A7">
            <w:pPr>
              <w:tabs>
                <w:tab w:val="left" w:pos="3360"/>
              </w:tabs>
              <w:spacing w:before="58"/>
              <w:rPr>
                <w:rStyle w:val="a3"/>
                <w:b w:val="0"/>
                <w:color w:val="000000"/>
              </w:rPr>
            </w:pPr>
            <w:r>
              <w:rPr>
                <w:rStyle w:val="a3"/>
                <w:b w:val="0"/>
                <w:color w:val="000000"/>
              </w:rPr>
              <w:lastRenderedPageBreak/>
              <w:t xml:space="preserve">Развитие творческой личности школьника путем включения обучающихс в проектную деятельность и работу творческих </w:t>
            </w:r>
            <w:r>
              <w:rPr>
                <w:rStyle w:val="a3"/>
                <w:b w:val="0"/>
                <w:color w:val="000000"/>
              </w:rPr>
              <w:lastRenderedPageBreak/>
              <w:t>объединений дополнительного образования детей.</w:t>
            </w:r>
          </w:p>
          <w:p w:rsidR="0029339E" w:rsidRDefault="0029339E" w:rsidP="00D635A7">
            <w:pPr>
              <w:tabs>
                <w:tab w:val="left" w:pos="3360"/>
              </w:tabs>
              <w:spacing w:before="58"/>
              <w:rPr>
                <w:rStyle w:val="a3"/>
                <w:b w:val="0"/>
                <w:color w:val="000000"/>
              </w:rPr>
            </w:pPr>
            <w:r>
              <w:rPr>
                <w:rStyle w:val="a3"/>
                <w:b w:val="0"/>
                <w:color w:val="000000"/>
              </w:rPr>
              <w:t>Расширение и углубление связей с учреждениями культуры и спорта.</w:t>
            </w:r>
          </w:p>
          <w:p w:rsidR="0029339E" w:rsidRDefault="0029339E" w:rsidP="00D635A7">
            <w:pPr>
              <w:tabs>
                <w:tab w:val="left" w:pos="3360"/>
              </w:tabs>
              <w:spacing w:before="58"/>
              <w:rPr>
                <w:rStyle w:val="a3"/>
                <w:b w:val="0"/>
                <w:color w:val="000000"/>
              </w:rPr>
            </w:pPr>
            <w:r>
              <w:rPr>
                <w:rStyle w:val="a3"/>
                <w:b w:val="0"/>
                <w:color w:val="000000"/>
              </w:rPr>
              <w:t>Проведение родительских лекториев с целью становления таких взаимоотношений между детьми и взрослыми, в основе которых будут сочувствие, сопереживание и взаимопонимание.</w:t>
            </w:r>
          </w:p>
        </w:tc>
        <w:tc>
          <w:tcPr>
            <w:tcW w:w="3191" w:type="dxa"/>
          </w:tcPr>
          <w:p w:rsidR="0029339E" w:rsidRDefault="0029339E" w:rsidP="00D635A7">
            <w:pPr>
              <w:tabs>
                <w:tab w:val="left" w:pos="3360"/>
              </w:tabs>
              <w:spacing w:before="58"/>
              <w:rPr>
                <w:rStyle w:val="a3"/>
                <w:b w:val="0"/>
                <w:color w:val="000000"/>
              </w:rPr>
            </w:pPr>
          </w:p>
        </w:tc>
      </w:tr>
      <w:tr w:rsidR="0029339E" w:rsidTr="00D635A7">
        <w:tc>
          <w:tcPr>
            <w:tcW w:w="3190" w:type="dxa"/>
          </w:tcPr>
          <w:p w:rsidR="0029339E" w:rsidRDefault="0029339E" w:rsidP="00D635A7">
            <w:pPr>
              <w:tabs>
                <w:tab w:val="left" w:pos="3360"/>
              </w:tabs>
              <w:spacing w:before="58"/>
              <w:rPr>
                <w:rStyle w:val="a3"/>
                <w:b w:val="0"/>
                <w:color w:val="000000"/>
              </w:rPr>
            </w:pPr>
            <w:r>
              <w:rPr>
                <w:rStyle w:val="a3"/>
                <w:b w:val="0"/>
                <w:color w:val="000000"/>
              </w:rPr>
              <w:lastRenderedPageBreak/>
              <w:t>Формирование эстетических и нравственных сторон личности, воспитание гражданина</w:t>
            </w:r>
          </w:p>
          <w:p w:rsidR="0029339E" w:rsidRDefault="0029339E" w:rsidP="00D635A7">
            <w:pPr>
              <w:tabs>
                <w:tab w:val="left" w:pos="3360"/>
              </w:tabs>
              <w:spacing w:before="58"/>
              <w:rPr>
                <w:rStyle w:val="a3"/>
                <w:b w:val="0"/>
                <w:color w:val="000000"/>
              </w:rPr>
            </w:pPr>
          </w:p>
        </w:tc>
        <w:tc>
          <w:tcPr>
            <w:tcW w:w="3190" w:type="dxa"/>
          </w:tcPr>
          <w:p w:rsidR="0029339E" w:rsidRDefault="0029339E" w:rsidP="00D635A7">
            <w:pPr>
              <w:tabs>
                <w:tab w:val="left" w:pos="3360"/>
              </w:tabs>
              <w:spacing w:before="58"/>
              <w:rPr>
                <w:rStyle w:val="a3"/>
                <w:b w:val="0"/>
                <w:color w:val="000000"/>
              </w:rPr>
            </w:pPr>
            <w:r>
              <w:rPr>
                <w:rStyle w:val="a3"/>
                <w:b w:val="0"/>
                <w:color w:val="000000"/>
              </w:rPr>
              <w:t>Формирование у школьников представлений об общечеловеческих ценностях.</w:t>
            </w:r>
          </w:p>
          <w:p w:rsidR="0029339E" w:rsidRDefault="0029339E" w:rsidP="00D635A7">
            <w:pPr>
              <w:tabs>
                <w:tab w:val="left" w:pos="3360"/>
              </w:tabs>
              <w:spacing w:before="58"/>
              <w:rPr>
                <w:rStyle w:val="a3"/>
                <w:b w:val="0"/>
                <w:color w:val="000000"/>
              </w:rPr>
            </w:pPr>
            <w:r>
              <w:rPr>
                <w:rStyle w:val="a3"/>
                <w:b w:val="0"/>
                <w:color w:val="000000"/>
              </w:rPr>
              <w:t>Развитие интереса учащихся к традициям своей школы.</w:t>
            </w:r>
          </w:p>
          <w:p w:rsidR="0029339E" w:rsidRDefault="0029339E" w:rsidP="00D635A7">
            <w:pPr>
              <w:tabs>
                <w:tab w:val="left" w:pos="3360"/>
              </w:tabs>
              <w:spacing w:before="58"/>
              <w:rPr>
                <w:rStyle w:val="a3"/>
                <w:b w:val="0"/>
                <w:color w:val="000000"/>
              </w:rPr>
            </w:pPr>
            <w:r>
              <w:rPr>
                <w:rStyle w:val="a3"/>
                <w:b w:val="0"/>
                <w:color w:val="000000"/>
              </w:rPr>
              <w:t>Формирование культуры поведения учащихся в школе и вне ее.</w:t>
            </w:r>
          </w:p>
          <w:p w:rsidR="0029339E" w:rsidRDefault="0029339E" w:rsidP="00D635A7">
            <w:pPr>
              <w:tabs>
                <w:tab w:val="left" w:pos="3360"/>
              </w:tabs>
              <w:spacing w:before="58"/>
              <w:rPr>
                <w:rStyle w:val="a3"/>
                <w:b w:val="0"/>
                <w:color w:val="000000"/>
              </w:rPr>
            </w:pPr>
            <w:r>
              <w:rPr>
                <w:rStyle w:val="a3"/>
                <w:b w:val="0"/>
                <w:color w:val="000000"/>
              </w:rPr>
              <w:t>Воспитание уважения к себе и окружающим.</w:t>
            </w:r>
          </w:p>
          <w:p w:rsidR="0029339E" w:rsidRDefault="0029339E" w:rsidP="00D635A7">
            <w:pPr>
              <w:tabs>
                <w:tab w:val="left" w:pos="3360"/>
              </w:tabs>
              <w:spacing w:before="58"/>
              <w:rPr>
                <w:rStyle w:val="a3"/>
                <w:b w:val="0"/>
                <w:color w:val="000000"/>
              </w:rPr>
            </w:pPr>
            <w:r>
              <w:rPr>
                <w:rStyle w:val="a3"/>
                <w:b w:val="0"/>
                <w:color w:val="000000"/>
              </w:rPr>
              <w:t>Развитие творческих способностей учащихся.</w:t>
            </w:r>
          </w:p>
          <w:p w:rsidR="0029339E" w:rsidRDefault="0029339E" w:rsidP="00D635A7">
            <w:pPr>
              <w:tabs>
                <w:tab w:val="left" w:pos="3360"/>
              </w:tabs>
              <w:spacing w:before="58"/>
              <w:rPr>
                <w:rStyle w:val="a3"/>
                <w:b w:val="0"/>
                <w:color w:val="000000"/>
              </w:rPr>
            </w:pPr>
            <w:r>
              <w:rPr>
                <w:rStyle w:val="a3"/>
                <w:b w:val="0"/>
                <w:color w:val="000000"/>
              </w:rPr>
              <w:t>Привитие сознательного ответственного поведения и самодисциплины.</w:t>
            </w:r>
          </w:p>
        </w:tc>
        <w:tc>
          <w:tcPr>
            <w:tcW w:w="3191" w:type="dxa"/>
          </w:tcPr>
          <w:p w:rsidR="0029339E" w:rsidRDefault="0029339E" w:rsidP="00D635A7">
            <w:pPr>
              <w:tabs>
                <w:tab w:val="left" w:pos="3360"/>
              </w:tabs>
              <w:spacing w:before="58"/>
              <w:rPr>
                <w:rStyle w:val="a3"/>
                <w:b w:val="0"/>
                <w:color w:val="000000"/>
              </w:rPr>
            </w:pPr>
          </w:p>
        </w:tc>
      </w:tr>
      <w:tr w:rsidR="0029339E" w:rsidTr="00D635A7">
        <w:tc>
          <w:tcPr>
            <w:tcW w:w="3190" w:type="dxa"/>
          </w:tcPr>
          <w:p w:rsidR="0029339E" w:rsidRDefault="0029339E" w:rsidP="00D635A7">
            <w:pPr>
              <w:tabs>
                <w:tab w:val="left" w:pos="3360"/>
              </w:tabs>
              <w:spacing w:before="58"/>
              <w:rPr>
                <w:rStyle w:val="a3"/>
                <w:b w:val="0"/>
                <w:color w:val="000000"/>
              </w:rPr>
            </w:pPr>
            <w:r>
              <w:rPr>
                <w:rStyle w:val="a3"/>
                <w:b w:val="0"/>
                <w:color w:val="000000"/>
              </w:rPr>
              <w:t>Овладение гуманистическими принципами и методиками воспитания</w:t>
            </w:r>
          </w:p>
          <w:p w:rsidR="0029339E" w:rsidRDefault="0029339E" w:rsidP="00D635A7">
            <w:pPr>
              <w:tabs>
                <w:tab w:val="left" w:pos="3360"/>
              </w:tabs>
              <w:spacing w:before="58"/>
              <w:rPr>
                <w:rStyle w:val="a3"/>
                <w:b w:val="0"/>
                <w:color w:val="000000"/>
              </w:rPr>
            </w:pPr>
          </w:p>
        </w:tc>
        <w:tc>
          <w:tcPr>
            <w:tcW w:w="3190" w:type="dxa"/>
          </w:tcPr>
          <w:p w:rsidR="0029339E" w:rsidRDefault="0029339E" w:rsidP="00D635A7">
            <w:pPr>
              <w:tabs>
                <w:tab w:val="left" w:pos="3360"/>
              </w:tabs>
              <w:spacing w:before="58"/>
              <w:rPr>
                <w:rStyle w:val="a3"/>
                <w:b w:val="0"/>
                <w:color w:val="000000"/>
              </w:rPr>
            </w:pPr>
            <w:r>
              <w:rPr>
                <w:rStyle w:val="a3"/>
                <w:b w:val="0"/>
                <w:color w:val="000000"/>
              </w:rPr>
              <w:t>Поиск педагогических технологий, методов и техник работы учителя, ориентированных на природосообразную, личностно-ориентированную и здоровьесберегающую направленности педагогической деятельности.</w:t>
            </w:r>
          </w:p>
          <w:p w:rsidR="0029339E" w:rsidRDefault="0029339E" w:rsidP="00D635A7">
            <w:pPr>
              <w:tabs>
                <w:tab w:val="left" w:pos="3360"/>
              </w:tabs>
              <w:spacing w:before="58"/>
              <w:rPr>
                <w:rStyle w:val="a3"/>
                <w:b w:val="0"/>
                <w:color w:val="000000"/>
              </w:rPr>
            </w:pPr>
            <w:r>
              <w:rPr>
                <w:rStyle w:val="a3"/>
                <w:b w:val="0"/>
                <w:color w:val="000000"/>
              </w:rPr>
              <w:t>Систематическое отслеживание особенностей психическогоразвития ребенка на различных этапах обучения.</w:t>
            </w:r>
          </w:p>
        </w:tc>
        <w:tc>
          <w:tcPr>
            <w:tcW w:w="3191" w:type="dxa"/>
          </w:tcPr>
          <w:p w:rsidR="0029339E" w:rsidRDefault="0029339E" w:rsidP="00D635A7">
            <w:pPr>
              <w:tabs>
                <w:tab w:val="left" w:pos="3360"/>
              </w:tabs>
              <w:spacing w:before="58"/>
              <w:rPr>
                <w:rStyle w:val="a3"/>
                <w:b w:val="0"/>
                <w:color w:val="000000"/>
              </w:rPr>
            </w:pPr>
          </w:p>
        </w:tc>
      </w:tr>
    </w:tbl>
    <w:p w:rsidR="0029339E" w:rsidRDefault="0029339E" w:rsidP="0029339E">
      <w:pPr>
        <w:shd w:val="clear" w:color="auto" w:fill="FFFFFF"/>
        <w:tabs>
          <w:tab w:val="left" w:pos="3360"/>
        </w:tabs>
        <w:spacing w:before="58"/>
        <w:ind w:left="38"/>
        <w:rPr>
          <w:rStyle w:val="a3"/>
          <w:b w:val="0"/>
          <w:color w:val="000000"/>
        </w:rPr>
      </w:pPr>
    </w:p>
    <w:p w:rsidR="0029339E" w:rsidRDefault="0029339E" w:rsidP="0029339E">
      <w:pPr>
        <w:shd w:val="clear" w:color="auto" w:fill="FFFFFF"/>
        <w:tabs>
          <w:tab w:val="left" w:pos="3360"/>
        </w:tabs>
        <w:spacing w:before="58"/>
        <w:ind w:left="38"/>
        <w:rPr>
          <w:rStyle w:val="a3"/>
          <w:b w:val="0"/>
          <w:color w:val="000000"/>
        </w:rPr>
      </w:pPr>
      <w:r>
        <w:rPr>
          <w:rStyle w:val="a3"/>
          <w:b w:val="0"/>
          <w:color w:val="000000"/>
        </w:rPr>
        <w:t>Общими условиями эффективного социокультурного пространства школы являются:</w:t>
      </w:r>
    </w:p>
    <w:p w:rsidR="0029339E" w:rsidRDefault="0029339E" w:rsidP="0029339E">
      <w:pPr>
        <w:shd w:val="clear" w:color="auto" w:fill="FFFFFF"/>
        <w:tabs>
          <w:tab w:val="left" w:pos="3360"/>
        </w:tabs>
        <w:spacing w:before="58"/>
        <w:ind w:left="38"/>
        <w:rPr>
          <w:rStyle w:val="a3"/>
          <w:b w:val="0"/>
          <w:color w:val="000000"/>
        </w:rPr>
      </w:pPr>
      <w:r>
        <w:rPr>
          <w:rStyle w:val="a3"/>
          <w:b w:val="0"/>
          <w:color w:val="000000"/>
        </w:rPr>
        <w:t>- наличие цели, разделяемой всеми участниками процесса его создания;</w:t>
      </w:r>
    </w:p>
    <w:p w:rsidR="0029339E" w:rsidRDefault="0029339E" w:rsidP="0029339E">
      <w:pPr>
        <w:shd w:val="clear" w:color="auto" w:fill="FFFFFF"/>
        <w:tabs>
          <w:tab w:val="left" w:pos="3360"/>
        </w:tabs>
        <w:spacing w:before="58"/>
        <w:ind w:left="38"/>
        <w:rPr>
          <w:rStyle w:val="a3"/>
          <w:b w:val="0"/>
          <w:color w:val="000000"/>
        </w:rPr>
      </w:pPr>
      <w:r>
        <w:rPr>
          <w:rStyle w:val="a3"/>
          <w:b w:val="0"/>
          <w:color w:val="000000"/>
        </w:rPr>
        <w:t>- единая педагогическая концепция, ориентированная на приоритеты гуманистического воспитания и личностличностой ориентации педагогического процесса;</w:t>
      </w:r>
    </w:p>
    <w:p w:rsidR="0029339E" w:rsidRDefault="0029339E" w:rsidP="0029339E">
      <w:pPr>
        <w:shd w:val="clear" w:color="auto" w:fill="FFFFFF"/>
        <w:tabs>
          <w:tab w:val="left" w:pos="3360"/>
        </w:tabs>
        <w:spacing w:before="58"/>
        <w:ind w:left="38"/>
        <w:rPr>
          <w:rStyle w:val="a3"/>
          <w:b w:val="0"/>
          <w:color w:val="000000"/>
        </w:rPr>
      </w:pPr>
      <w:r>
        <w:rPr>
          <w:rStyle w:val="a3"/>
          <w:b w:val="0"/>
          <w:color w:val="000000"/>
        </w:rPr>
        <w:t>- гибкая структура  пространства, его событийность, диалоговый режим создания.</w:t>
      </w:r>
    </w:p>
    <w:p w:rsidR="0029339E" w:rsidRDefault="0029339E" w:rsidP="0029339E">
      <w:pPr>
        <w:shd w:val="clear" w:color="auto" w:fill="FFFFFF"/>
        <w:tabs>
          <w:tab w:val="left" w:pos="3360"/>
        </w:tabs>
        <w:spacing w:before="58"/>
        <w:ind w:left="38"/>
        <w:rPr>
          <w:rStyle w:val="a3"/>
          <w:b w:val="0"/>
          <w:color w:val="000000"/>
        </w:rPr>
      </w:pPr>
    </w:p>
    <w:p w:rsidR="0029339E" w:rsidRPr="007A7377" w:rsidRDefault="0029339E" w:rsidP="0029339E">
      <w:pPr>
        <w:shd w:val="clear" w:color="auto" w:fill="FFFFFF"/>
        <w:tabs>
          <w:tab w:val="left" w:pos="3360"/>
        </w:tabs>
        <w:spacing w:before="58"/>
        <w:ind w:left="38"/>
        <w:rPr>
          <w:rStyle w:val="a3"/>
          <w:b w:val="0"/>
          <w:color w:val="000000"/>
        </w:rPr>
      </w:pPr>
      <w:r>
        <w:rPr>
          <w:rStyle w:val="a3"/>
          <w:color w:val="000000"/>
          <w:sz w:val="28"/>
          <w:szCs w:val="28"/>
        </w:rPr>
        <w:t xml:space="preserve">                  Социализация детей группы риска</w:t>
      </w:r>
      <w:r>
        <w:rPr>
          <w:rStyle w:val="a3"/>
          <w:b w:val="0"/>
          <w:color w:val="000000"/>
        </w:rPr>
        <w:t xml:space="preserve">. </w:t>
      </w:r>
    </w:p>
    <w:p w:rsidR="0029339E" w:rsidRDefault="0029339E" w:rsidP="0029339E">
      <w:pPr>
        <w:shd w:val="clear" w:color="auto" w:fill="FFFFFF"/>
        <w:tabs>
          <w:tab w:val="left" w:pos="5370"/>
        </w:tabs>
        <w:spacing w:before="58"/>
        <w:ind w:left="38"/>
        <w:rPr>
          <w:rStyle w:val="a3"/>
          <w:b w:val="0"/>
          <w:color w:val="000000"/>
        </w:rPr>
      </w:pPr>
      <w:r w:rsidRPr="007A7377">
        <w:rPr>
          <w:rStyle w:val="a3"/>
          <w:b w:val="0"/>
          <w:color w:val="000000"/>
        </w:rPr>
        <w:t>На период детства</w:t>
      </w:r>
      <w:r>
        <w:rPr>
          <w:rStyle w:val="a3"/>
          <w:b w:val="0"/>
          <w:color w:val="000000"/>
        </w:rPr>
        <w:t xml:space="preserve"> приходится основной, определяющий этап процесса социализации человека, который заключается в усвоении им системы знаний, ценностей, норм, установок, образцов поведения, присущих данному обществу. Именно в процессе социализации человек становится личностью, способной функционировать в обществе. Этот процесс осложняется тем, что , как </w:t>
      </w:r>
      <w:r>
        <w:rPr>
          <w:rStyle w:val="a3"/>
          <w:b w:val="0"/>
          <w:color w:val="000000"/>
        </w:rPr>
        <w:lastRenderedPageBreak/>
        <w:t>правило, дети не могут сами находить выход из сложных жизненных ситуаций и практически всегда нуждаются в поиощи и поддержке взрослых.</w:t>
      </w:r>
    </w:p>
    <w:p w:rsidR="0029339E" w:rsidRDefault="0029339E" w:rsidP="0029339E">
      <w:pPr>
        <w:shd w:val="clear" w:color="auto" w:fill="FFFFFF"/>
        <w:tabs>
          <w:tab w:val="left" w:pos="5370"/>
        </w:tabs>
        <w:spacing w:before="58"/>
        <w:ind w:left="38"/>
        <w:rPr>
          <w:rStyle w:val="a3"/>
          <w:b w:val="0"/>
          <w:color w:val="000000"/>
        </w:rPr>
      </w:pPr>
      <w:r>
        <w:rPr>
          <w:rStyle w:val="a3"/>
          <w:b w:val="0"/>
          <w:color w:val="000000"/>
        </w:rPr>
        <w:t>Для профилактической и коррекционной работы с датьми и подростками группы риска необходима правильная организация и тесное плодотворное взаимодействие администрации школы, классного руководителя, учителей-предметников, психолога и социального педагога.</w:t>
      </w:r>
    </w:p>
    <w:p w:rsidR="0029339E" w:rsidRDefault="0029339E" w:rsidP="0029339E">
      <w:pPr>
        <w:shd w:val="clear" w:color="auto" w:fill="FFFFFF"/>
        <w:tabs>
          <w:tab w:val="left" w:pos="5370"/>
        </w:tabs>
        <w:spacing w:before="58"/>
        <w:ind w:left="38"/>
        <w:rPr>
          <w:rStyle w:val="a3"/>
          <w:b w:val="0"/>
          <w:color w:val="000000"/>
        </w:rPr>
      </w:pPr>
      <w:r>
        <w:rPr>
          <w:rStyle w:val="a3"/>
          <w:b w:val="0"/>
          <w:color w:val="000000"/>
        </w:rPr>
        <w:t>Анализ статистических данных за последние два года показывает, что приоритетными проблемами, над решением которых работает педагогический коллектив школы, являются:</w:t>
      </w:r>
    </w:p>
    <w:p w:rsidR="0029339E" w:rsidRDefault="0029339E" w:rsidP="0029339E">
      <w:pPr>
        <w:shd w:val="clear" w:color="auto" w:fill="FFFFFF"/>
        <w:tabs>
          <w:tab w:val="left" w:pos="5370"/>
        </w:tabs>
        <w:spacing w:before="58"/>
        <w:ind w:left="38"/>
        <w:rPr>
          <w:rStyle w:val="a3"/>
          <w:b w:val="0"/>
          <w:color w:val="000000"/>
        </w:rPr>
      </w:pPr>
      <w:r>
        <w:rPr>
          <w:rStyle w:val="a3"/>
          <w:b w:val="0"/>
          <w:color w:val="000000"/>
        </w:rPr>
        <w:t>- снижение количества школьников, не посещающих без уважительных причин занятия в школе;</w:t>
      </w:r>
    </w:p>
    <w:p w:rsidR="0029339E" w:rsidRDefault="0029339E" w:rsidP="0029339E">
      <w:pPr>
        <w:shd w:val="clear" w:color="auto" w:fill="FFFFFF"/>
        <w:tabs>
          <w:tab w:val="left" w:pos="5370"/>
        </w:tabs>
        <w:spacing w:before="58"/>
        <w:ind w:left="38"/>
        <w:rPr>
          <w:rStyle w:val="a3"/>
          <w:b w:val="0"/>
          <w:color w:val="000000"/>
        </w:rPr>
      </w:pPr>
      <w:r>
        <w:rPr>
          <w:rStyle w:val="a3"/>
          <w:b w:val="0"/>
          <w:color w:val="000000"/>
        </w:rPr>
        <w:t>- уменьшение количества курящих;</w:t>
      </w:r>
    </w:p>
    <w:p w:rsidR="0029339E" w:rsidRDefault="0029339E" w:rsidP="0029339E">
      <w:pPr>
        <w:shd w:val="clear" w:color="auto" w:fill="FFFFFF"/>
        <w:tabs>
          <w:tab w:val="left" w:pos="5370"/>
        </w:tabs>
        <w:spacing w:before="58"/>
        <w:ind w:left="38"/>
        <w:rPr>
          <w:rStyle w:val="a3"/>
          <w:b w:val="0"/>
          <w:color w:val="000000"/>
        </w:rPr>
      </w:pPr>
      <w:r>
        <w:rPr>
          <w:rStyle w:val="a3"/>
          <w:b w:val="0"/>
          <w:color w:val="000000"/>
        </w:rPr>
        <w:t>- уменьшение количества учащихся, совершающих правонарушения.</w:t>
      </w:r>
    </w:p>
    <w:p w:rsidR="0029339E" w:rsidRDefault="0029339E" w:rsidP="0029339E">
      <w:pPr>
        <w:shd w:val="clear" w:color="auto" w:fill="FFFFFF"/>
        <w:tabs>
          <w:tab w:val="left" w:pos="5370"/>
        </w:tabs>
        <w:spacing w:before="58"/>
        <w:ind w:left="38"/>
        <w:rPr>
          <w:rStyle w:val="a3"/>
          <w:b w:val="0"/>
          <w:color w:val="000000"/>
        </w:rPr>
      </w:pPr>
      <w:r>
        <w:rPr>
          <w:rStyle w:val="a3"/>
          <w:b w:val="0"/>
          <w:color w:val="000000"/>
        </w:rPr>
        <w:t>Как правило это дети, живущие в социально опасных условиях, входящие в группу риска и состоящие на внутришкольном учете.</w:t>
      </w:r>
    </w:p>
    <w:p w:rsidR="0029339E" w:rsidRPr="007A7377" w:rsidRDefault="0029339E" w:rsidP="0029339E">
      <w:pPr>
        <w:shd w:val="clear" w:color="auto" w:fill="FFFFFF"/>
        <w:tabs>
          <w:tab w:val="left" w:pos="5370"/>
        </w:tabs>
        <w:spacing w:before="58"/>
        <w:ind w:left="38"/>
        <w:rPr>
          <w:rStyle w:val="a3"/>
          <w:color w:val="000000"/>
        </w:rPr>
      </w:pPr>
      <w:r w:rsidRPr="007A7377">
        <w:rPr>
          <w:rStyle w:val="a3"/>
          <w:color w:val="000000"/>
        </w:rPr>
        <w:t>Цель:</w:t>
      </w:r>
    </w:p>
    <w:p w:rsidR="0029339E" w:rsidRDefault="0029339E" w:rsidP="0029339E">
      <w:pPr>
        <w:shd w:val="clear" w:color="auto" w:fill="FFFFFF"/>
        <w:tabs>
          <w:tab w:val="left" w:pos="5370"/>
        </w:tabs>
        <w:spacing w:before="58"/>
        <w:ind w:left="38"/>
        <w:rPr>
          <w:rStyle w:val="a3"/>
          <w:b w:val="0"/>
          <w:color w:val="000000"/>
        </w:rPr>
      </w:pPr>
      <w:r>
        <w:rPr>
          <w:rStyle w:val="a3"/>
          <w:b w:val="0"/>
          <w:color w:val="000000"/>
        </w:rPr>
        <w:t>- создание благоприятных условий для личностного развития школьника (физического, социального, духовно-нравственного, интеллектуального);</w:t>
      </w:r>
    </w:p>
    <w:p w:rsidR="0029339E" w:rsidRDefault="0029339E" w:rsidP="0029339E">
      <w:pPr>
        <w:shd w:val="clear" w:color="auto" w:fill="FFFFFF"/>
        <w:tabs>
          <w:tab w:val="left" w:pos="5370"/>
        </w:tabs>
        <w:spacing w:before="58"/>
        <w:ind w:left="38"/>
        <w:rPr>
          <w:rStyle w:val="a3"/>
          <w:b w:val="0"/>
          <w:color w:val="000000"/>
        </w:rPr>
      </w:pPr>
      <w:r>
        <w:rPr>
          <w:rStyle w:val="a3"/>
          <w:b w:val="0"/>
          <w:color w:val="000000"/>
        </w:rPr>
        <w:t>- оказание комплексной социально-психолого-педагогической помощи в саморазвитии и самореализации в процессе социализации, а также социальная, психолого-педагогическая и нравственная защита обучающегося в его жизненном пространстве.</w:t>
      </w:r>
    </w:p>
    <w:p w:rsidR="0029339E" w:rsidRDefault="0029339E" w:rsidP="0029339E">
      <w:pPr>
        <w:shd w:val="clear" w:color="auto" w:fill="FFFFFF"/>
        <w:tabs>
          <w:tab w:val="left" w:pos="5370"/>
        </w:tabs>
        <w:spacing w:before="58"/>
        <w:ind w:left="38"/>
        <w:rPr>
          <w:rStyle w:val="a3"/>
          <w:b w:val="0"/>
          <w:color w:val="000000"/>
        </w:rPr>
      </w:pPr>
      <w:r w:rsidRPr="007A7377">
        <w:rPr>
          <w:rStyle w:val="a3"/>
          <w:color w:val="000000"/>
        </w:rPr>
        <w:t>Задачи</w:t>
      </w:r>
      <w:r>
        <w:rPr>
          <w:rStyle w:val="a3"/>
          <w:b w:val="0"/>
          <w:color w:val="000000"/>
        </w:rPr>
        <w:t>:</w:t>
      </w:r>
    </w:p>
    <w:p w:rsidR="0029339E" w:rsidRDefault="0029339E" w:rsidP="0029339E">
      <w:pPr>
        <w:shd w:val="clear" w:color="auto" w:fill="FFFFFF"/>
        <w:tabs>
          <w:tab w:val="left" w:pos="5370"/>
        </w:tabs>
        <w:spacing w:before="58"/>
        <w:ind w:left="38"/>
        <w:rPr>
          <w:rStyle w:val="a3"/>
          <w:b w:val="0"/>
          <w:color w:val="000000"/>
        </w:rPr>
      </w:pPr>
      <w:r>
        <w:rPr>
          <w:rStyle w:val="a3"/>
          <w:b w:val="0"/>
          <w:color w:val="000000"/>
        </w:rPr>
        <w:t>- научиться преодолевать педагогическую запущенность  и трудновоспитуемость в школе;</w:t>
      </w:r>
    </w:p>
    <w:p w:rsidR="0029339E" w:rsidRDefault="0029339E" w:rsidP="0029339E">
      <w:pPr>
        <w:shd w:val="clear" w:color="auto" w:fill="FFFFFF"/>
        <w:tabs>
          <w:tab w:val="left" w:pos="5370"/>
        </w:tabs>
        <w:spacing w:before="58"/>
        <w:ind w:left="38"/>
        <w:rPr>
          <w:rStyle w:val="a3"/>
          <w:b w:val="0"/>
          <w:color w:val="000000"/>
        </w:rPr>
      </w:pPr>
      <w:r>
        <w:rPr>
          <w:rStyle w:val="a3"/>
          <w:b w:val="0"/>
          <w:color w:val="000000"/>
        </w:rPr>
        <w:t>- создать благоприятный климат в педагогическом коллективе и гуманистическое отношение ко всем школьникам, особенно к тем, которые находятся в трудной жизненной ситуации;</w:t>
      </w:r>
    </w:p>
    <w:p w:rsidR="0029339E" w:rsidRDefault="0029339E" w:rsidP="0029339E">
      <w:pPr>
        <w:shd w:val="clear" w:color="auto" w:fill="FFFFFF"/>
        <w:tabs>
          <w:tab w:val="left" w:pos="5370"/>
        </w:tabs>
        <w:spacing w:before="58"/>
        <w:ind w:left="38"/>
        <w:rPr>
          <w:rStyle w:val="a3"/>
          <w:b w:val="0"/>
          <w:color w:val="000000"/>
        </w:rPr>
      </w:pPr>
      <w:r>
        <w:rPr>
          <w:rStyle w:val="a3"/>
          <w:b w:val="0"/>
          <w:color w:val="000000"/>
        </w:rPr>
        <w:t>- организовать эффективное социально-правовое просвещение обучающихся, их родителей, учителей;</w:t>
      </w:r>
    </w:p>
    <w:p w:rsidR="0029339E" w:rsidRDefault="0029339E" w:rsidP="0029339E">
      <w:pPr>
        <w:shd w:val="clear" w:color="auto" w:fill="FFFFFF"/>
        <w:tabs>
          <w:tab w:val="left" w:pos="5370"/>
        </w:tabs>
        <w:spacing w:before="58"/>
        <w:ind w:left="38"/>
        <w:rPr>
          <w:rStyle w:val="a3"/>
          <w:b w:val="0"/>
          <w:color w:val="000000"/>
        </w:rPr>
      </w:pPr>
      <w:r>
        <w:rPr>
          <w:rStyle w:val="a3"/>
          <w:b w:val="0"/>
          <w:color w:val="000000"/>
        </w:rPr>
        <w:t>- осуществлять профилактику курения, ПАВ, правонарушений и преступлений;</w:t>
      </w:r>
    </w:p>
    <w:p w:rsidR="0029339E" w:rsidRDefault="0029339E" w:rsidP="0029339E">
      <w:pPr>
        <w:shd w:val="clear" w:color="auto" w:fill="FFFFFF"/>
        <w:tabs>
          <w:tab w:val="left" w:pos="5370"/>
        </w:tabs>
        <w:spacing w:before="58"/>
        <w:ind w:left="38"/>
        <w:rPr>
          <w:rStyle w:val="a3"/>
          <w:b w:val="0"/>
          <w:color w:val="000000"/>
        </w:rPr>
      </w:pPr>
      <w:r>
        <w:rPr>
          <w:rStyle w:val="a3"/>
          <w:b w:val="0"/>
          <w:color w:val="000000"/>
        </w:rPr>
        <w:t>- учить школьников эффективным способам разрешения конфликтов.</w:t>
      </w:r>
    </w:p>
    <w:p w:rsidR="0029339E" w:rsidRPr="007A7377" w:rsidRDefault="0029339E" w:rsidP="0029339E">
      <w:pPr>
        <w:shd w:val="clear" w:color="auto" w:fill="FFFFFF"/>
        <w:tabs>
          <w:tab w:val="left" w:pos="5370"/>
        </w:tabs>
        <w:spacing w:before="58"/>
        <w:ind w:left="38"/>
        <w:rPr>
          <w:rStyle w:val="a3"/>
          <w:color w:val="000000"/>
        </w:rPr>
      </w:pPr>
      <w:r w:rsidRPr="007A7377">
        <w:rPr>
          <w:rStyle w:val="a3"/>
          <w:color w:val="000000"/>
        </w:rPr>
        <w:t>Ожидаемые результаты:</w:t>
      </w:r>
    </w:p>
    <w:p w:rsidR="0029339E" w:rsidRDefault="0029339E" w:rsidP="0029339E">
      <w:pPr>
        <w:shd w:val="clear" w:color="auto" w:fill="FFFFFF"/>
        <w:tabs>
          <w:tab w:val="left" w:pos="5370"/>
        </w:tabs>
        <w:spacing w:before="58"/>
        <w:ind w:left="38"/>
        <w:rPr>
          <w:rStyle w:val="a3"/>
          <w:b w:val="0"/>
          <w:color w:val="000000"/>
        </w:rPr>
      </w:pPr>
      <w:r>
        <w:rPr>
          <w:rStyle w:val="a3"/>
          <w:b w:val="0"/>
          <w:color w:val="000000"/>
        </w:rPr>
        <w:t>В результате реализации данного направления  должно произойти сокращение количества школьников:</w:t>
      </w:r>
    </w:p>
    <w:p w:rsidR="0029339E" w:rsidRDefault="0029339E" w:rsidP="0029339E">
      <w:pPr>
        <w:shd w:val="clear" w:color="auto" w:fill="FFFFFF"/>
        <w:tabs>
          <w:tab w:val="left" w:pos="5370"/>
        </w:tabs>
        <w:spacing w:before="58"/>
        <w:ind w:left="38"/>
        <w:rPr>
          <w:rStyle w:val="a3"/>
          <w:b w:val="0"/>
          <w:color w:val="000000"/>
        </w:rPr>
      </w:pPr>
      <w:r>
        <w:rPr>
          <w:rStyle w:val="a3"/>
          <w:b w:val="0"/>
          <w:color w:val="000000"/>
        </w:rPr>
        <w:t>- безнадзорных в микрорайоне школы;</w:t>
      </w:r>
    </w:p>
    <w:p w:rsidR="0029339E" w:rsidRDefault="0029339E" w:rsidP="0029339E">
      <w:pPr>
        <w:shd w:val="clear" w:color="auto" w:fill="FFFFFF"/>
        <w:tabs>
          <w:tab w:val="left" w:pos="5370"/>
        </w:tabs>
        <w:spacing w:before="58"/>
        <w:ind w:left="38"/>
        <w:rPr>
          <w:rStyle w:val="a3"/>
          <w:b w:val="0"/>
          <w:color w:val="000000"/>
        </w:rPr>
      </w:pPr>
      <w:r>
        <w:rPr>
          <w:rStyle w:val="a3"/>
          <w:b w:val="0"/>
          <w:color w:val="000000"/>
        </w:rPr>
        <w:t>- правонарушителей, совершающих антиобщественные деяния;</w:t>
      </w:r>
    </w:p>
    <w:p w:rsidR="0029339E" w:rsidRDefault="0029339E" w:rsidP="0029339E">
      <w:pPr>
        <w:shd w:val="clear" w:color="auto" w:fill="FFFFFF"/>
        <w:tabs>
          <w:tab w:val="left" w:pos="5370"/>
        </w:tabs>
        <w:spacing w:before="58"/>
        <w:ind w:left="38"/>
        <w:rPr>
          <w:rStyle w:val="a3"/>
          <w:b w:val="0"/>
          <w:color w:val="000000"/>
        </w:rPr>
      </w:pPr>
      <w:r>
        <w:rPr>
          <w:rStyle w:val="a3"/>
          <w:b w:val="0"/>
          <w:color w:val="000000"/>
        </w:rPr>
        <w:t>- не успевающих по двум и нескольким предметам, которых приходится оставлять на повторный курс обучения;</w:t>
      </w:r>
    </w:p>
    <w:p w:rsidR="0029339E" w:rsidRDefault="0029339E" w:rsidP="0029339E">
      <w:pPr>
        <w:shd w:val="clear" w:color="auto" w:fill="FFFFFF"/>
        <w:tabs>
          <w:tab w:val="left" w:pos="5370"/>
        </w:tabs>
        <w:spacing w:before="58"/>
        <w:ind w:left="38"/>
        <w:rPr>
          <w:rStyle w:val="a3"/>
          <w:b w:val="0"/>
          <w:color w:val="000000"/>
        </w:rPr>
      </w:pPr>
      <w:r>
        <w:rPr>
          <w:rStyle w:val="a3"/>
          <w:b w:val="0"/>
          <w:color w:val="000000"/>
        </w:rPr>
        <w:t>- не посещающих без уважительной причины занятия в школе;</w:t>
      </w:r>
    </w:p>
    <w:p w:rsidR="0029339E" w:rsidRDefault="0029339E" w:rsidP="0029339E">
      <w:pPr>
        <w:shd w:val="clear" w:color="auto" w:fill="FFFFFF"/>
        <w:tabs>
          <w:tab w:val="left" w:pos="5370"/>
        </w:tabs>
        <w:spacing w:before="58"/>
        <w:ind w:left="38"/>
        <w:rPr>
          <w:rStyle w:val="a3"/>
          <w:b w:val="0"/>
          <w:color w:val="000000"/>
        </w:rPr>
      </w:pPr>
      <w:r>
        <w:rPr>
          <w:rStyle w:val="a3"/>
          <w:b w:val="0"/>
          <w:color w:val="000000"/>
        </w:rPr>
        <w:lastRenderedPageBreak/>
        <w:t>- которые курят, употребляют алкоголь;</w:t>
      </w:r>
    </w:p>
    <w:p w:rsidR="0029339E" w:rsidRDefault="0029339E" w:rsidP="0029339E">
      <w:pPr>
        <w:shd w:val="clear" w:color="auto" w:fill="FFFFFF"/>
        <w:tabs>
          <w:tab w:val="left" w:pos="5370"/>
        </w:tabs>
        <w:spacing w:before="58"/>
        <w:ind w:left="38"/>
        <w:rPr>
          <w:rStyle w:val="a3"/>
          <w:b w:val="0"/>
          <w:color w:val="000000"/>
        </w:rPr>
      </w:pPr>
      <w:r>
        <w:rPr>
          <w:rStyle w:val="a3"/>
          <w:b w:val="0"/>
          <w:color w:val="000000"/>
        </w:rPr>
        <w:t>- живущих в социально-опасных условиях (неблагополучных семьях) и входящих в группу риска.</w:t>
      </w:r>
    </w:p>
    <w:p w:rsidR="0029339E" w:rsidRPr="007A7377" w:rsidRDefault="0029339E" w:rsidP="0029339E">
      <w:pPr>
        <w:shd w:val="clear" w:color="auto" w:fill="FFFFFF"/>
        <w:tabs>
          <w:tab w:val="left" w:pos="5370"/>
        </w:tabs>
        <w:spacing w:before="58"/>
        <w:ind w:left="38"/>
        <w:rPr>
          <w:rStyle w:val="a3"/>
          <w:b w:val="0"/>
          <w:color w:val="000000"/>
        </w:rPr>
      </w:pPr>
    </w:p>
    <w:p w:rsidR="0029339E" w:rsidRPr="007A7377" w:rsidRDefault="0029339E" w:rsidP="0029339E">
      <w:pPr>
        <w:ind w:left="142"/>
        <w:jc w:val="both"/>
        <w:rPr>
          <w:rStyle w:val="a3"/>
          <w:bCs w:val="0"/>
          <w:color w:val="000000"/>
          <w:sz w:val="28"/>
          <w:szCs w:val="28"/>
        </w:rPr>
      </w:pPr>
    </w:p>
    <w:p w:rsidR="0029339E" w:rsidRDefault="0029339E" w:rsidP="0029339E">
      <w:pPr>
        <w:pStyle w:val="aa"/>
        <w:jc w:val="center"/>
        <w:rPr>
          <w:rStyle w:val="a3"/>
          <w:bCs w:val="0"/>
          <w:color w:val="000000"/>
          <w:sz w:val="28"/>
          <w:szCs w:val="28"/>
        </w:rPr>
      </w:pPr>
      <w:r w:rsidRPr="000017E7">
        <w:rPr>
          <w:rStyle w:val="a3"/>
          <w:bCs w:val="0"/>
          <w:color w:val="000000"/>
          <w:sz w:val="28"/>
          <w:szCs w:val="28"/>
        </w:rPr>
        <w:t>Повышение роли семьи в воспитательно-образовательном процессе</w:t>
      </w:r>
    </w:p>
    <w:p w:rsidR="0029339E" w:rsidRPr="000017E7" w:rsidRDefault="0029339E" w:rsidP="0029339E">
      <w:pPr>
        <w:pStyle w:val="aa"/>
        <w:rPr>
          <w:bCs/>
        </w:rPr>
      </w:pPr>
      <w:r>
        <w:rPr>
          <w:bCs/>
        </w:rPr>
        <w:t xml:space="preserve"> </w:t>
      </w:r>
    </w:p>
    <w:tbl>
      <w:tblPr>
        <w:tblW w:w="10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043"/>
        <w:gridCol w:w="4617"/>
        <w:gridCol w:w="1368"/>
        <w:gridCol w:w="420"/>
        <w:gridCol w:w="1670"/>
      </w:tblGrid>
      <w:tr w:rsidR="0029339E" w:rsidTr="00D635A7">
        <w:trPr>
          <w:trHeight w:val="656"/>
        </w:trPr>
        <w:tc>
          <w:tcPr>
            <w:tcW w:w="2043" w:type="dxa"/>
            <w:tcBorders>
              <w:top w:val="single" w:sz="6" w:space="0" w:color="000000"/>
              <w:left w:val="single" w:sz="6" w:space="0" w:color="000000"/>
              <w:bottom w:val="single" w:sz="6" w:space="0" w:color="000000"/>
              <w:right w:val="single" w:sz="6" w:space="0" w:color="000000"/>
            </w:tcBorders>
            <w:shd w:val="clear" w:color="auto" w:fill="auto"/>
          </w:tcPr>
          <w:p w:rsidR="0029339E" w:rsidRDefault="0029339E" w:rsidP="00D635A7">
            <w:pPr>
              <w:shd w:val="clear" w:color="auto" w:fill="FFFFFF"/>
              <w:ind w:left="22"/>
              <w:rPr>
                <w:rStyle w:val="a3"/>
              </w:rPr>
            </w:pPr>
            <w:r>
              <w:rPr>
                <w:rStyle w:val="a3"/>
                <w:color w:val="000000"/>
              </w:rPr>
              <w:t>Направления</w:t>
            </w:r>
          </w:p>
        </w:tc>
        <w:tc>
          <w:tcPr>
            <w:tcW w:w="4617" w:type="dxa"/>
            <w:tcBorders>
              <w:top w:val="single" w:sz="6" w:space="0" w:color="000000"/>
              <w:left w:val="single" w:sz="6" w:space="0" w:color="000000"/>
              <w:bottom w:val="single" w:sz="6" w:space="0" w:color="000000"/>
              <w:right w:val="single" w:sz="6" w:space="0" w:color="000000"/>
            </w:tcBorders>
            <w:shd w:val="clear" w:color="auto" w:fill="auto"/>
          </w:tcPr>
          <w:p w:rsidR="0029339E" w:rsidRDefault="0029339E" w:rsidP="00D635A7">
            <w:pPr>
              <w:shd w:val="clear" w:color="auto" w:fill="FFFFFF"/>
              <w:ind w:left="1174" w:hanging="1174"/>
              <w:rPr>
                <w:rStyle w:val="a3"/>
              </w:rPr>
            </w:pPr>
            <w:r>
              <w:rPr>
                <w:rStyle w:val="a3"/>
                <w:color w:val="000000"/>
              </w:rPr>
              <w:t>Мероприятия</w:t>
            </w: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rsidR="0029339E" w:rsidRDefault="0029339E" w:rsidP="00D635A7">
            <w:pPr>
              <w:shd w:val="clear" w:color="auto" w:fill="FFFFFF"/>
              <w:ind w:left="319"/>
              <w:rPr>
                <w:rStyle w:val="a3"/>
              </w:rPr>
            </w:pPr>
            <w:r>
              <w:rPr>
                <w:rStyle w:val="a3"/>
                <w:color w:val="000000"/>
              </w:rPr>
              <w:t>Сроки</w:t>
            </w:r>
          </w:p>
        </w:tc>
        <w:tc>
          <w:tcPr>
            <w:tcW w:w="2090" w:type="dxa"/>
            <w:gridSpan w:val="2"/>
            <w:tcBorders>
              <w:top w:val="single" w:sz="6" w:space="0" w:color="000000"/>
              <w:left w:val="single" w:sz="6" w:space="0" w:color="000000"/>
              <w:bottom w:val="single" w:sz="6" w:space="0" w:color="000000"/>
              <w:right w:val="single" w:sz="6" w:space="0" w:color="000000"/>
            </w:tcBorders>
            <w:shd w:val="clear" w:color="auto" w:fill="auto"/>
          </w:tcPr>
          <w:p w:rsidR="0029339E" w:rsidRDefault="0029339E" w:rsidP="00D635A7">
            <w:pPr>
              <w:shd w:val="clear" w:color="auto" w:fill="FFFFFF"/>
              <w:ind w:left="72" w:hanging="314"/>
              <w:jc w:val="center"/>
              <w:rPr>
                <w:rStyle w:val="a3"/>
                <w:iCs/>
              </w:rPr>
            </w:pPr>
            <w:r>
              <w:rPr>
                <w:rStyle w:val="a3"/>
                <w:iCs/>
                <w:color w:val="000000"/>
              </w:rPr>
              <w:t>Ответственные</w:t>
            </w:r>
          </w:p>
        </w:tc>
      </w:tr>
      <w:tr w:rsidR="0029339E" w:rsidTr="00D635A7">
        <w:tc>
          <w:tcPr>
            <w:tcW w:w="2043" w:type="dxa"/>
            <w:tcBorders>
              <w:top w:val="single" w:sz="6" w:space="0" w:color="000000"/>
              <w:left w:val="single" w:sz="6" w:space="0" w:color="000000"/>
              <w:bottom w:val="single" w:sz="6" w:space="0" w:color="000000"/>
              <w:right w:val="single" w:sz="6" w:space="0" w:color="000000"/>
            </w:tcBorders>
            <w:shd w:val="clear" w:color="auto" w:fill="auto"/>
          </w:tcPr>
          <w:p w:rsidR="0029339E" w:rsidRDefault="0029339E" w:rsidP="00D635A7">
            <w:pPr>
              <w:shd w:val="clear" w:color="auto" w:fill="FFFFFF"/>
              <w:spacing w:before="24"/>
              <w:rPr>
                <w:bCs/>
                <w:color w:val="000000"/>
              </w:rPr>
            </w:pPr>
            <w:r>
              <w:rPr>
                <w:bCs/>
                <w:color w:val="000000"/>
              </w:rPr>
              <w:t>Изучение семьи</w:t>
            </w:r>
          </w:p>
          <w:p w:rsidR="0029339E" w:rsidRDefault="0029339E" w:rsidP="00D635A7">
            <w:pPr>
              <w:spacing w:before="144"/>
              <w:rPr>
                <w:color w:val="000000"/>
              </w:rPr>
            </w:pPr>
          </w:p>
        </w:tc>
        <w:tc>
          <w:tcPr>
            <w:tcW w:w="4617" w:type="dxa"/>
            <w:tcBorders>
              <w:top w:val="single" w:sz="6" w:space="0" w:color="000000"/>
              <w:left w:val="single" w:sz="6" w:space="0" w:color="000000"/>
              <w:bottom w:val="single" w:sz="6" w:space="0" w:color="000000"/>
              <w:right w:val="single" w:sz="6" w:space="0" w:color="000000"/>
            </w:tcBorders>
            <w:shd w:val="clear" w:color="auto" w:fill="auto"/>
          </w:tcPr>
          <w:p w:rsidR="0029339E" w:rsidRDefault="0029339E" w:rsidP="00D635A7">
            <w:pPr>
              <w:shd w:val="clear" w:color="auto" w:fill="FFFFFF"/>
              <w:tabs>
                <w:tab w:val="left" w:pos="523"/>
              </w:tabs>
              <w:spacing w:before="41"/>
              <w:rPr>
                <w:bCs/>
                <w:color w:val="000000"/>
              </w:rPr>
            </w:pPr>
            <w:r>
              <w:rPr>
                <w:bCs/>
                <w:color w:val="000000"/>
              </w:rPr>
              <w:t>1.</w:t>
            </w:r>
            <w:r>
              <w:rPr>
                <w:bCs/>
                <w:color w:val="000000"/>
              </w:rPr>
              <w:tab/>
              <w:t>Создать      информационную      психолого-педагогическую базу данных школы.</w:t>
            </w:r>
          </w:p>
          <w:p w:rsidR="0029339E" w:rsidRDefault="0029339E" w:rsidP="00D635A7">
            <w:pPr>
              <w:shd w:val="clear" w:color="auto" w:fill="FFFFFF"/>
              <w:tabs>
                <w:tab w:val="left" w:pos="523"/>
              </w:tabs>
              <w:rPr>
                <w:bCs/>
                <w:color w:val="000000"/>
              </w:rPr>
            </w:pPr>
            <w:r>
              <w:rPr>
                <w:bCs/>
                <w:color w:val="000000"/>
              </w:rPr>
              <w:t>Отразить в ней информацию о:</w:t>
            </w:r>
          </w:p>
          <w:p w:rsidR="0029339E" w:rsidRDefault="0029339E" w:rsidP="00D635A7">
            <w:pPr>
              <w:shd w:val="clear" w:color="auto" w:fill="FFFFFF"/>
              <w:spacing w:before="7"/>
              <w:ind w:left="5"/>
              <w:rPr>
                <w:bCs/>
                <w:color w:val="000000"/>
              </w:rPr>
            </w:pPr>
            <w:r>
              <w:rPr>
                <w:bCs/>
                <w:color w:val="000000"/>
              </w:rPr>
              <w:t>— социальном составе семьи;</w:t>
            </w:r>
          </w:p>
          <w:p w:rsidR="0029339E" w:rsidRDefault="0029339E" w:rsidP="00D635A7">
            <w:pPr>
              <w:shd w:val="clear" w:color="auto" w:fill="FFFFFF"/>
              <w:tabs>
                <w:tab w:val="left" w:pos="307"/>
              </w:tabs>
              <w:ind w:left="46"/>
              <w:rPr>
                <w:bCs/>
                <w:color w:val="000000"/>
              </w:rPr>
            </w:pPr>
            <w:r>
              <w:rPr>
                <w:bCs/>
                <w:color w:val="000000"/>
              </w:rPr>
              <w:t>— уровне образования родителей;</w:t>
            </w:r>
          </w:p>
          <w:p w:rsidR="0029339E" w:rsidRDefault="0029339E" w:rsidP="00D635A7">
            <w:pPr>
              <w:shd w:val="clear" w:color="auto" w:fill="FFFFFF"/>
              <w:tabs>
                <w:tab w:val="left" w:pos="307"/>
              </w:tabs>
              <w:spacing w:before="2"/>
              <w:ind w:left="46"/>
              <w:rPr>
                <w:bCs/>
                <w:color w:val="000000"/>
              </w:rPr>
            </w:pPr>
            <w:r>
              <w:rPr>
                <w:bCs/>
                <w:color w:val="000000"/>
              </w:rPr>
              <w:t>— социальном и экономическом статусе семьи</w:t>
            </w: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rsidR="0029339E" w:rsidRDefault="0029339E" w:rsidP="00D635A7">
            <w:pPr>
              <w:shd w:val="clear" w:color="auto" w:fill="FFFFFF"/>
              <w:spacing w:before="41"/>
              <w:rPr>
                <w:bCs/>
                <w:color w:val="000000"/>
              </w:rPr>
            </w:pPr>
            <w:r>
              <w:rPr>
                <w:bCs/>
                <w:color w:val="000000"/>
              </w:rPr>
              <w:t xml:space="preserve">С 2008 </w:t>
            </w:r>
          </w:p>
          <w:p w:rsidR="0029339E" w:rsidRDefault="0029339E" w:rsidP="00D635A7">
            <w:pPr>
              <w:shd w:val="clear" w:color="auto" w:fill="FFFFFF"/>
              <w:spacing w:before="41"/>
              <w:rPr>
                <w:bCs/>
                <w:color w:val="000000"/>
              </w:rPr>
            </w:pPr>
            <w:r>
              <w:rPr>
                <w:bCs/>
                <w:color w:val="000000"/>
              </w:rPr>
              <w:t xml:space="preserve">учебного </w:t>
            </w:r>
          </w:p>
          <w:p w:rsidR="0029339E" w:rsidRDefault="0029339E" w:rsidP="00D635A7">
            <w:pPr>
              <w:spacing w:before="144"/>
              <w:ind w:left="2213" w:hanging="1583"/>
              <w:rPr>
                <w:color w:val="000000"/>
              </w:rPr>
            </w:pPr>
            <w:r>
              <w:rPr>
                <w:bCs/>
                <w:color w:val="000000"/>
              </w:rPr>
              <w:t>года</w:t>
            </w:r>
          </w:p>
        </w:tc>
        <w:tc>
          <w:tcPr>
            <w:tcW w:w="2090" w:type="dxa"/>
            <w:gridSpan w:val="2"/>
            <w:tcBorders>
              <w:top w:val="single" w:sz="6" w:space="0" w:color="000000"/>
              <w:left w:val="single" w:sz="6" w:space="0" w:color="000000"/>
              <w:bottom w:val="single" w:sz="6" w:space="0" w:color="000000"/>
              <w:right w:val="single" w:sz="6" w:space="0" w:color="000000"/>
            </w:tcBorders>
            <w:shd w:val="clear" w:color="auto" w:fill="auto"/>
          </w:tcPr>
          <w:p w:rsidR="0029339E" w:rsidRDefault="0029339E" w:rsidP="00D635A7">
            <w:pPr>
              <w:spacing w:before="144"/>
              <w:rPr>
                <w:iCs/>
                <w:color w:val="000000"/>
              </w:rPr>
            </w:pPr>
            <w:r>
              <w:rPr>
                <w:bCs/>
                <w:color w:val="000000"/>
              </w:rPr>
              <w:t>зам. директора по ВР</w:t>
            </w:r>
          </w:p>
        </w:tc>
      </w:tr>
      <w:tr w:rsidR="0029339E" w:rsidTr="00D635A7">
        <w:tc>
          <w:tcPr>
            <w:tcW w:w="2043" w:type="dxa"/>
            <w:tcBorders>
              <w:top w:val="single" w:sz="6" w:space="0" w:color="000000"/>
              <w:left w:val="single" w:sz="6" w:space="0" w:color="000000"/>
              <w:bottom w:val="single" w:sz="6" w:space="0" w:color="000000"/>
              <w:right w:val="single" w:sz="6" w:space="0" w:color="000000"/>
            </w:tcBorders>
            <w:shd w:val="clear" w:color="auto" w:fill="auto"/>
          </w:tcPr>
          <w:p w:rsidR="0029339E" w:rsidRDefault="0029339E" w:rsidP="00D635A7">
            <w:pPr>
              <w:shd w:val="clear" w:color="auto" w:fill="FFFFFF"/>
              <w:spacing w:before="10"/>
              <w:rPr>
                <w:bCs/>
                <w:color w:val="000000"/>
              </w:rPr>
            </w:pPr>
            <w:r>
              <w:rPr>
                <w:bCs/>
                <w:color w:val="000000"/>
              </w:rPr>
              <w:t>Информирование родителей</w:t>
            </w:r>
          </w:p>
          <w:p w:rsidR="0029339E" w:rsidRDefault="0029339E" w:rsidP="00D635A7">
            <w:pPr>
              <w:spacing w:before="144"/>
              <w:rPr>
                <w:color w:val="000000"/>
              </w:rPr>
            </w:pPr>
          </w:p>
        </w:tc>
        <w:tc>
          <w:tcPr>
            <w:tcW w:w="4617" w:type="dxa"/>
            <w:tcBorders>
              <w:top w:val="single" w:sz="6" w:space="0" w:color="000000"/>
              <w:left w:val="single" w:sz="6" w:space="0" w:color="000000"/>
              <w:bottom w:val="single" w:sz="6" w:space="0" w:color="000000"/>
              <w:right w:val="single" w:sz="6" w:space="0" w:color="000000"/>
            </w:tcBorders>
          </w:tcPr>
          <w:p w:rsidR="0029339E" w:rsidRDefault="0029339E" w:rsidP="00D635A7">
            <w:pPr>
              <w:shd w:val="clear" w:color="auto" w:fill="FFFFFF"/>
              <w:tabs>
                <w:tab w:val="left" w:pos="312"/>
              </w:tabs>
              <w:rPr>
                <w:bCs/>
                <w:color w:val="000000"/>
              </w:rPr>
            </w:pPr>
            <w:r>
              <w:rPr>
                <w:bCs/>
                <w:color w:val="000000"/>
              </w:rPr>
              <w:t>Совершенствовать информационное поле школы</w:t>
            </w:r>
            <w:r>
              <w:rPr>
                <w:bCs/>
                <w:color w:val="000000"/>
              </w:rPr>
              <w:br/>
              <w:t>с ориентиром на родителей учащихся. Регулярно оформлять:</w:t>
            </w:r>
          </w:p>
          <w:p w:rsidR="0029339E" w:rsidRDefault="0029339E" w:rsidP="00D635A7">
            <w:pPr>
              <w:shd w:val="clear" w:color="auto" w:fill="FFFFFF"/>
              <w:tabs>
                <w:tab w:val="left" w:pos="307"/>
              </w:tabs>
              <w:ind w:firstLine="185"/>
              <w:rPr>
                <w:bCs/>
                <w:color w:val="000000"/>
              </w:rPr>
            </w:pPr>
            <w:r>
              <w:rPr>
                <w:bCs/>
                <w:color w:val="000000"/>
              </w:rPr>
              <w:t>-</w:t>
            </w:r>
            <w:r>
              <w:rPr>
                <w:bCs/>
                <w:color w:val="000000"/>
              </w:rPr>
              <w:tab/>
              <w:t>сменную доску объявлений для родителей о жизнедеятельности школы; сайт школы;</w:t>
            </w:r>
          </w:p>
          <w:p w:rsidR="0029339E" w:rsidRDefault="0029339E" w:rsidP="00D635A7">
            <w:pPr>
              <w:shd w:val="clear" w:color="auto" w:fill="FFFFFF"/>
              <w:tabs>
                <w:tab w:val="left" w:pos="307"/>
              </w:tabs>
              <w:ind w:firstLine="185"/>
              <w:rPr>
                <w:bCs/>
                <w:color w:val="000000"/>
              </w:rPr>
            </w:pPr>
            <w:r>
              <w:rPr>
                <w:bCs/>
                <w:color w:val="000000"/>
              </w:rPr>
              <w:t>- выпуск тематических родительских</w:t>
            </w:r>
            <w:r>
              <w:rPr>
                <w:bCs/>
                <w:color w:val="000000"/>
              </w:rPr>
              <w:br/>
              <w:t>бюллетеней в начальной школе, посвященных возрастной</w:t>
            </w:r>
            <w:r>
              <w:rPr>
                <w:bCs/>
                <w:color w:val="000000"/>
              </w:rPr>
              <w:tab/>
              <w:t>психологии,</w:t>
            </w:r>
            <w:r>
              <w:rPr>
                <w:bCs/>
                <w:color w:val="000000"/>
              </w:rPr>
              <w:tab/>
              <w:t>современным тенденциям в образовании);</w:t>
            </w:r>
          </w:p>
          <w:p w:rsidR="0029339E" w:rsidRDefault="0029339E" w:rsidP="00D635A7">
            <w:pPr>
              <w:shd w:val="clear" w:color="auto" w:fill="FFFFFF"/>
              <w:tabs>
                <w:tab w:val="left" w:pos="307"/>
              </w:tabs>
              <w:spacing w:before="2"/>
              <w:rPr>
                <w:bCs/>
                <w:color w:val="000000"/>
              </w:rPr>
            </w:pPr>
            <w:r>
              <w:rPr>
                <w:bCs/>
                <w:color w:val="000000"/>
              </w:rPr>
              <w:t>- стенд «Наши родители»;</w:t>
            </w:r>
          </w:p>
          <w:p w:rsidR="0029339E" w:rsidRDefault="0029339E" w:rsidP="00D635A7">
            <w:pPr>
              <w:shd w:val="clear" w:color="auto" w:fill="FFFFFF"/>
              <w:tabs>
                <w:tab w:val="left" w:pos="312"/>
              </w:tabs>
              <w:rPr>
                <w:bCs/>
                <w:color w:val="000000"/>
              </w:rPr>
            </w:pPr>
            <w:r>
              <w:rPr>
                <w:bCs/>
                <w:color w:val="000000"/>
              </w:rPr>
              <w:t>- стенды о педагогах школы;</w:t>
            </w:r>
          </w:p>
          <w:p w:rsidR="0029339E" w:rsidRDefault="0029339E" w:rsidP="00D635A7">
            <w:pPr>
              <w:shd w:val="clear" w:color="auto" w:fill="FFFFFF"/>
              <w:tabs>
                <w:tab w:val="left" w:pos="374"/>
              </w:tabs>
              <w:rPr>
                <w:bCs/>
                <w:color w:val="000000"/>
              </w:rPr>
            </w:pPr>
            <w:r>
              <w:rPr>
                <w:bCs/>
                <w:color w:val="000000"/>
              </w:rPr>
              <w:t>- информацию о расходовании внебюджетных средств «Прозрачный бюджет»;</w:t>
            </w:r>
          </w:p>
          <w:p w:rsidR="0029339E" w:rsidRDefault="0029339E" w:rsidP="00D635A7">
            <w:pPr>
              <w:shd w:val="clear" w:color="auto" w:fill="FFFFFF"/>
              <w:tabs>
                <w:tab w:val="left" w:pos="374"/>
              </w:tabs>
              <w:rPr>
                <w:bCs/>
                <w:color w:val="000000"/>
              </w:rPr>
            </w:pPr>
            <w:r>
              <w:rPr>
                <w:bCs/>
                <w:color w:val="000000"/>
              </w:rPr>
              <w:t>- информацию о текущих достижениях школы и достижениях за учебный год</w:t>
            </w:r>
          </w:p>
        </w:tc>
        <w:tc>
          <w:tcPr>
            <w:tcW w:w="1368" w:type="dxa"/>
            <w:tcBorders>
              <w:top w:val="single" w:sz="6" w:space="0" w:color="000000"/>
              <w:left w:val="single" w:sz="6" w:space="0" w:color="000000"/>
              <w:bottom w:val="single" w:sz="6" w:space="0" w:color="000000"/>
              <w:right w:val="single" w:sz="6" w:space="0" w:color="000000"/>
            </w:tcBorders>
          </w:tcPr>
          <w:p w:rsidR="0029339E" w:rsidRDefault="0029339E" w:rsidP="00D635A7">
            <w:pPr>
              <w:shd w:val="clear" w:color="auto" w:fill="FFFFFF"/>
              <w:spacing w:before="7"/>
              <w:rPr>
                <w:bCs/>
                <w:color w:val="000000"/>
              </w:rPr>
            </w:pPr>
            <w:r>
              <w:rPr>
                <w:bCs/>
                <w:color w:val="000000"/>
              </w:rPr>
              <w:t>Весь период</w:t>
            </w:r>
          </w:p>
          <w:p w:rsidR="0029339E" w:rsidRDefault="0029339E" w:rsidP="00D635A7">
            <w:pPr>
              <w:spacing w:before="144"/>
              <w:rPr>
                <w:color w:val="000000"/>
              </w:rPr>
            </w:pPr>
          </w:p>
        </w:tc>
        <w:tc>
          <w:tcPr>
            <w:tcW w:w="2090" w:type="dxa"/>
            <w:gridSpan w:val="2"/>
            <w:tcBorders>
              <w:top w:val="single" w:sz="6" w:space="0" w:color="000000"/>
              <w:left w:val="single" w:sz="6" w:space="0" w:color="000000"/>
              <w:bottom w:val="single" w:sz="6" w:space="0" w:color="000000"/>
              <w:right w:val="single" w:sz="6" w:space="0" w:color="000000"/>
            </w:tcBorders>
          </w:tcPr>
          <w:p w:rsidR="0029339E" w:rsidRDefault="0029339E" w:rsidP="00D635A7">
            <w:pPr>
              <w:spacing w:before="144"/>
              <w:rPr>
                <w:iCs/>
                <w:color w:val="000000"/>
              </w:rPr>
            </w:pPr>
            <w:r>
              <w:rPr>
                <w:iCs/>
                <w:color w:val="000000"/>
              </w:rPr>
              <w:t>Педагогический коллектив</w:t>
            </w:r>
          </w:p>
        </w:tc>
      </w:tr>
      <w:tr w:rsidR="0029339E" w:rsidTr="00D635A7">
        <w:tc>
          <w:tcPr>
            <w:tcW w:w="2043" w:type="dxa"/>
            <w:tcBorders>
              <w:top w:val="single" w:sz="6" w:space="0" w:color="000000"/>
              <w:left w:val="single" w:sz="6" w:space="0" w:color="000000"/>
              <w:bottom w:val="single" w:sz="6" w:space="0" w:color="000000"/>
              <w:right w:val="single" w:sz="6" w:space="0" w:color="000000"/>
            </w:tcBorders>
            <w:shd w:val="clear" w:color="auto" w:fill="auto"/>
          </w:tcPr>
          <w:p w:rsidR="0029339E" w:rsidRDefault="0029339E" w:rsidP="00D635A7">
            <w:pPr>
              <w:shd w:val="clear" w:color="auto" w:fill="FFFFFF"/>
              <w:spacing w:before="14"/>
              <w:rPr>
                <w:bCs/>
                <w:iCs/>
                <w:color w:val="000000"/>
              </w:rPr>
            </w:pPr>
            <w:r>
              <w:rPr>
                <w:bCs/>
                <w:iCs/>
                <w:color w:val="000000"/>
              </w:rPr>
              <w:t xml:space="preserve">Просвещение </w:t>
            </w:r>
            <w:r>
              <w:rPr>
                <w:bCs/>
                <w:iCs/>
                <w:color w:val="000000"/>
              </w:rPr>
              <w:lastRenderedPageBreak/>
              <w:t>родителей</w:t>
            </w:r>
          </w:p>
          <w:p w:rsidR="0029339E" w:rsidRDefault="0029339E" w:rsidP="00D635A7">
            <w:pPr>
              <w:spacing w:before="144"/>
              <w:rPr>
                <w:iCs/>
                <w:color w:val="000000"/>
              </w:rPr>
            </w:pPr>
          </w:p>
        </w:tc>
        <w:tc>
          <w:tcPr>
            <w:tcW w:w="4617" w:type="dxa"/>
            <w:tcBorders>
              <w:top w:val="single" w:sz="6" w:space="0" w:color="000000"/>
              <w:left w:val="single" w:sz="6" w:space="0" w:color="000000"/>
              <w:bottom w:val="single" w:sz="6" w:space="0" w:color="000000"/>
              <w:right w:val="single" w:sz="6" w:space="0" w:color="000000"/>
            </w:tcBorders>
          </w:tcPr>
          <w:p w:rsidR="0029339E" w:rsidRDefault="0029339E" w:rsidP="00D635A7">
            <w:pPr>
              <w:spacing w:before="144"/>
              <w:rPr>
                <w:bCs/>
                <w:iCs/>
                <w:color w:val="000000"/>
              </w:rPr>
            </w:pPr>
            <w:r>
              <w:rPr>
                <w:bCs/>
                <w:iCs/>
                <w:color w:val="000000"/>
              </w:rPr>
              <w:lastRenderedPageBreak/>
              <w:t xml:space="preserve">1. Сформировать в школе на базе </w:t>
            </w:r>
            <w:r>
              <w:rPr>
                <w:bCs/>
                <w:iCs/>
                <w:color w:val="000000"/>
              </w:rPr>
              <w:lastRenderedPageBreak/>
              <w:t>методического объединения</w:t>
            </w:r>
            <w:r>
              <w:rPr>
                <w:bCs/>
                <w:iCs/>
                <w:color w:val="000000"/>
              </w:rPr>
              <w:tab/>
              <w:t xml:space="preserve">классных         руководителей творческую  группу  учителей      с  целью организации просветительской деятельности. </w:t>
            </w:r>
          </w:p>
          <w:p w:rsidR="0029339E" w:rsidRDefault="0029339E" w:rsidP="00D635A7">
            <w:pPr>
              <w:spacing w:before="144"/>
              <w:rPr>
                <w:bCs/>
                <w:iCs/>
                <w:color w:val="000000"/>
              </w:rPr>
            </w:pPr>
            <w:r>
              <w:rPr>
                <w:bCs/>
                <w:iCs/>
                <w:color w:val="000000"/>
              </w:rPr>
              <w:t>2.Разработать   качественно   новую   сквозную программу  родительских  собраний  для родителей   учащихся   1-5-х   классов  с   учетом возросшей      педагогической     компетентности родителей.</w:t>
            </w:r>
          </w:p>
          <w:p w:rsidR="0029339E" w:rsidRDefault="0029339E" w:rsidP="00D635A7">
            <w:pPr>
              <w:spacing w:before="144"/>
              <w:rPr>
                <w:bCs/>
                <w:iCs/>
                <w:color w:val="000000"/>
              </w:rPr>
            </w:pPr>
          </w:p>
          <w:p w:rsidR="0029339E" w:rsidRDefault="0029339E" w:rsidP="00D635A7">
            <w:pPr>
              <w:shd w:val="clear" w:color="auto" w:fill="FFFFFF"/>
              <w:tabs>
                <w:tab w:val="left" w:pos="850"/>
                <w:tab w:val="left" w:pos="2741"/>
                <w:tab w:val="left" w:pos="4517"/>
              </w:tabs>
              <w:rPr>
                <w:bCs/>
                <w:iCs/>
                <w:color w:val="000000"/>
              </w:rPr>
            </w:pPr>
          </w:p>
        </w:tc>
        <w:tc>
          <w:tcPr>
            <w:tcW w:w="1368" w:type="dxa"/>
            <w:tcBorders>
              <w:top w:val="single" w:sz="6" w:space="0" w:color="000000"/>
              <w:left w:val="single" w:sz="6" w:space="0" w:color="000000"/>
              <w:bottom w:val="single" w:sz="6" w:space="0" w:color="000000"/>
              <w:right w:val="single" w:sz="6" w:space="0" w:color="000000"/>
            </w:tcBorders>
          </w:tcPr>
          <w:p w:rsidR="0029339E" w:rsidRDefault="0029339E" w:rsidP="00D635A7">
            <w:pPr>
              <w:shd w:val="clear" w:color="auto" w:fill="FFFFFF"/>
              <w:ind w:left="7"/>
              <w:rPr>
                <w:bCs/>
                <w:iCs/>
                <w:color w:val="000000"/>
              </w:rPr>
            </w:pPr>
            <w:r>
              <w:rPr>
                <w:bCs/>
                <w:iCs/>
                <w:color w:val="000000"/>
              </w:rPr>
              <w:lastRenderedPageBreak/>
              <w:t>С 2011 г.</w:t>
            </w:r>
          </w:p>
          <w:p w:rsidR="0029339E" w:rsidRDefault="0029339E" w:rsidP="00D635A7">
            <w:pPr>
              <w:shd w:val="clear" w:color="auto" w:fill="FFFFFF"/>
              <w:spacing w:before="190"/>
              <w:rPr>
                <w:bCs/>
                <w:iCs/>
                <w:color w:val="000000"/>
              </w:rPr>
            </w:pPr>
          </w:p>
          <w:p w:rsidR="0029339E" w:rsidRDefault="0029339E" w:rsidP="00D635A7">
            <w:pPr>
              <w:shd w:val="clear" w:color="auto" w:fill="FFFFFF"/>
              <w:spacing w:before="190"/>
              <w:rPr>
                <w:bCs/>
                <w:iCs/>
                <w:color w:val="000000"/>
              </w:rPr>
            </w:pPr>
          </w:p>
          <w:p w:rsidR="0029339E" w:rsidRDefault="0029339E" w:rsidP="00D635A7">
            <w:pPr>
              <w:shd w:val="clear" w:color="auto" w:fill="FFFFFF"/>
              <w:spacing w:before="190"/>
              <w:rPr>
                <w:bCs/>
                <w:iCs/>
                <w:color w:val="000000"/>
              </w:rPr>
            </w:pPr>
          </w:p>
          <w:p w:rsidR="0029339E" w:rsidRDefault="0029339E" w:rsidP="00D635A7">
            <w:pPr>
              <w:spacing w:before="144"/>
              <w:rPr>
                <w:bCs/>
                <w:iCs/>
                <w:color w:val="000000"/>
              </w:rPr>
            </w:pPr>
          </w:p>
          <w:p w:rsidR="0029339E" w:rsidRDefault="0029339E" w:rsidP="00D635A7">
            <w:pPr>
              <w:spacing w:before="144"/>
              <w:rPr>
                <w:bCs/>
                <w:iCs/>
                <w:color w:val="000000"/>
              </w:rPr>
            </w:pPr>
          </w:p>
          <w:p w:rsidR="0029339E" w:rsidRDefault="0029339E" w:rsidP="00D635A7">
            <w:pPr>
              <w:spacing w:before="144"/>
              <w:rPr>
                <w:iCs/>
                <w:color w:val="000000"/>
              </w:rPr>
            </w:pPr>
          </w:p>
        </w:tc>
        <w:tc>
          <w:tcPr>
            <w:tcW w:w="2090" w:type="dxa"/>
            <w:gridSpan w:val="2"/>
            <w:tcBorders>
              <w:top w:val="single" w:sz="6" w:space="0" w:color="000000"/>
              <w:left w:val="single" w:sz="6" w:space="0" w:color="000000"/>
              <w:bottom w:val="single" w:sz="6" w:space="0" w:color="000000"/>
              <w:right w:val="single" w:sz="6" w:space="0" w:color="000000"/>
            </w:tcBorders>
          </w:tcPr>
          <w:p w:rsidR="0029339E" w:rsidRDefault="0029339E" w:rsidP="00D635A7">
            <w:pPr>
              <w:spacing w:before="144"/>
              <w:rPr>
                <w:iCs/>
                <w:color w:val="000000"/>
              </w:rPr>
            </w:pPr>
            <w:r>
              <w:rPr>
                <w:bCs/>
                <w:color w:val="000000"/>
              </w:rPr>
              <w:lastRenderedPageBreak/>
              <w:t xml:space="preserve">зам. директора по </w:t>
            </w:r>
            <w:r>
              <w:rPr>
                <w:bCs/>
                <w:color w:val="000000"/>
              </w:rPr>
              <w:lastRenderedPageBreak/>
              <w:t>ВР</w:t>
            </w:r>
          </w:p>
        </w:tc>
      </w:tr>
      <w:tr w:rsidR="0029339E" w:rsidTr="00D635A7">
        <w:tc>
          <w:tcPr>
            <w:tcW w:w="2043" w:type="dxa"/>
            <w:tcBorders>
              <w:top w:val="single" w:sz="6" w:space="0" w:color="000000"/>
              <w:left w:val="single" w:sz="6" w:space="0" w:color="000000"/>
              <w:bottom w:val="single" w:sz="6" w:space="0" w:color="000000"/>
              <w:right w:val="single" w:sz="6" w:space="0" w:color="000000"/>
            </w:tcBorders>
            <w:shd w:val="clear" w:color="auto" w:fill="auto"/>
          </w:tcPr>
          <w:p w:rsidR="0029339E" w:rsidRDefault="0029339E" w:rsidP="00D635A7">
            <w:pPr>
              <w:spacing w:before="144"/>
              <w:rPr>
                <w:bCs/>
                <w:color w:val="000000"/>
              </w:rPr>
            </w:pPr>
            <w:r>
              <w:rPr>
                <w:bCs/>
                <w:color w:val="000000"/>
              </w:rPr>
              <w:lastRenderedPageBreak/>
              <w:t xml:space="preserve">Обучение </w:t>
            </w:r>
          </w:p>
          <w:p w:rsidR="0029339E" w:rsidRDefault="0029339E" w:rsidP="00D635A7">
            <w:pPr>
              <w:spacing w:before="144"/>
              <w:rPr>
                <w:bCs/>
                <w:color w:val="000000"/>
              </w:rPr>
            </w:pPr>
            <w:r>
              <w:rPr>
                <w:bCs/>
                <w:color w:val="000000"/>
              </w:rPr>
              <w:t>родителей</w:t>
            </w:r>
          </w:p>
        </w:tc>
        <w:tc>
          <w:tcPr>
            <w:tcW w:w="4617" w:type="dxa"/>
            <w:tcBorders>
              <w:top w:val="single" w:sz="6" w:space="0" w:color="000000"/>
              <w:left w:val="single" w:sz="6" w:space="0" w:color="000000"/>
              <w:bottom w:val="single" w:sz="6" w:space="0" w:color="000000"/>
              <w:right w:val="single" w:sz="6" w:space="0" w:color="000000"/>
            </w:tcBorders>
          </w:tcPr>
          <w:p w:rsidR="0029339E" w:rsidRDefault="0029339E" w:rsidP="00D635A7">
            <w:pPr>
              <w:shd w:val="clear" w:color="auto" w:fill="FFFFFF"/>
              <w:tabs>
                <w:tab w:val="left" w:pos="302"/>
              </w:tabs>
              <w:spacing w:before="7"/>
              <w:rPr>
                <w:bCs/>
                <w:color w:val="000000"/>
              </w:rPr>
            </w:pPr>
            <w:r>
              <w:rPr>
                <w:bCs/>
                <w:color w:val="000000"/>
              </w:rPr>
              <w:t>1.    Разработать сквозную программу обучающих семинаров  для  родителей   «Адаптация  и дезадаптация   ребенка   в   школе»   (начальная школа – средняя школа – старшая школа).</w:t>
            </w:r>
          </w:p>
          <w:p w:rsidR="0029339E" w:rsidRDefault="0029339E" w:rsidP="00D635A7">
            <w:pPr>
              <w:shd w:val="clear" w:color="auto" w:fill="FFFFFF"/>
              <w:tabs>
                <w:tab w:val="left" w:pos="302"/>
              </w:tabs>
              <w:spacing w:before="7"/>
              <w:rPr>
                <w:bCs/>
                <w:color w:val="000000"/>
              </w:rPr>
            </w:pPr>
          </w:p>
          <w:p w:rsidR="0029339E" w:rsidRDefault="0029339E" w:rsidP="00D635A7">
            <w:pPr>
              <w:shd w:val="clear" w:color="auto" w:fill="FFFFFF"/>
              <w:tabs>
                <w:tab w:val="left" w:pos="302"/>
              </w:tabs>
              <w:rPr>
                <w:bCs/>
                <w:color w:val="000000"/>
              </w:rPr>
            </w:pPr>
            <w:r>
              <w:rPr>
                <w:bCs/>
                <w:color w:val="000000"/>
              </w:rPr>
              <w:t>2.    Разработать рекомендации для родителей по оказанию ими помощи в ходе исследовательской деятельности обучающихся</w:t>
            </w:r>
          </w:p>
          <w:p w:rsidR="0029339E" w:rsidRDefault="0029339E" w:rsidP="00D635A7">
            <w:pPr>
              <w:spacing w:before="144"/>
              <w:rPr>
                <w:color w:val="000000"/>
              </w:rPr>
            </w:pPr>
          </w:p>
          <w:p w:rsidR="0029339E" w:rsidRDefault="0029339E" w:rsidP="00D635A7">
            <w:pPr>
              <w:spacing w:before="144"/>
              <w:rPr>
                <w:color w:val="000000"/>
              </w:rPr>
            </w:pPr>
          </w:p>
        </w:tc>
        <w:tc>
          <w:tcPr>
            <w:tcW w:w="1788" w:type="dxa"/>
            <w:gridSpan w:val="2"/>
            <w:tcBorders>
              <w:top w:val="single" w:sz="6" w:space="0" w:color="000000"/>
              <w:left w:val="single" w:sz="6" w:space="0" w:color="000000"/>
              <w:bottom w:val="single" w:sz="6" w:space="0" w:color="000000"/>
              <w:right w:val="single" w:sz="6" w:space="0" w:color="000000"/>
            </w:tcBorders>
          </w:tcPr>
          <w:p w:rsidR="0029339E" w:rsidRDefault="0029339E" w:rsidP="00D635A7">
            <w:pPr>
              <w:shd w:val="clear" w:color="auto" w:fill="FFFFFF"/>
              <w:ind w:left="10"/>
              <w:rPr>
                <w:bCs/>
                <w:color w:val="000000"/>
              </w:rPr>
            </w:pPr>
            <w:r>
              <w:rPr>
                <w:bCs/>
                <w:color w:val="000000"/>
              </w:rPr>
              <w:t>С 2007 года</w:t>
            </w:r>
          </w:p>
          <w:p w:rsidR="0029339E" w:rsidRDefault="0029339E" w:rsidP="00D635A7">
            <w:pPr>
              <w:shd w:val="clear" w:color="auto" w:fill="FFFFFF"/>
              <w:spacing w:before="360"/>
              <w:ind w:left="5"/>
              <w:rPr>
                <w:bCs/>
                <w:color w:val="000000"/>
              </w:rPr>
            </w:pPr>
          </w:p>
          <w:p w:rsidR="0029339E" w:rsidRDefault="0029339E" w:rsidP="00D635A7">
            <w:pPr>
              <w:shd w:val="clear" w:color="auto" w:fill="FFFFFF"/>
              <w:spacing w:before="360"/>
              <w:rPr>
                <w:bCs/>
                <w:color w:val="000000"/>
              </w:rPr>
            </w:pPr>
          </w:p>
          <w:p w:rsidR="0029339E" w:rsidRDefault="0029339E" w:rsidP="00D635A7">
            <w:pPr>
              <w:shd w:val="clear" w:color="auto" w:fill="FFFFFF"/>
              <w:ind w:left="5"/>
              <w:rPr>
                <w:color w:val="000000"/>
              </w:rPr>
            </w:pPr>
          </w:p>
        </w:tc>
        <w:tc>
          <w:tcPr>
            <w:tcW w:w="1670" w:type="dxa"/>
            <w:tcBorders>
              <w:top w:val="single" w:sz="6" w:space="0" w:color="000000"/>
              <w:left w:val="single" w:sz="6" w:space="0" w:color="000000"/>
              <w:bottom w:val="single" w:sz="6" w:space="0" w:color="000000"/>
              <w:right w:val="single" w:sz="6" w:space="0" w:color="000000"/>
            </w:tcBorders>
          </w:tcPr>
          <w:p w:rsidR="0029339E" w:rsidRDefault="0029339E" w:rsidP="00D635A7">
            <w:pPr>
              <w:spacing w:before="144"/>
              <w:rPr>
                <w:bCs/>
                <w:iCs/>
                <w:color w:val="000000"/>
              </w:rPr>
            </w:pPr>
            <w:r>
              <w:rPr>
                <w:bCs/>
                <w:color w:val="000000"/>
              </w:rPr>
              <w:t>зам. директора по УВР</w:t>
            </w:r>
          </w:p>
        </w:tc>
      </w:tr>
      <w:tr w:rsidR="0029339E" w:rsidRPr="000017E7" w:rsidTr="00D635A7">
        <w:tc>
          <w:tcPr>
            <w:tcW w:w="2043" w:type="dxa"/>
            <w:tcBorders>
              <w:top w:val="single" w:sz="6" w:space="0" w:color="000000"/>
              <w:left w:val="single" w:sz="6" w:space="0" w:color="000000"/>
              <w:bottom w:val="single" w:sz="6" w:space="0" w:color="000000"/>
              <w:right w:val="single" w:sz="6" w:space="0" w:color="000000"/>
            </w:tcBorders>
            <w:shd w:val="clear" w:color="auto" w:fill="auto"/>
          </w:tcPr>
          <w:p w:rsidR="0029339E" w:rsidRPr="000017E7" w:rsidRDefault="0029339E" w:rsidP="00D635A7">
            <w:pPr>
              <w:shd w:val="clear" w:color="auto" w:fill="FFFFFF"/>
              <w:spacing w:before="10"/>
              <w:rPr>
                <w:bCs/>
                <w:color w:val="000000"/>
              </w:rPr>
            </w:pPr>
            <w:r w:rsidRPr="000017E7">
              <w:rPr>
                <w:bCs/>
                <w:color w:val="000000"/>
              </w:rPr>
              <w:t>Консультирование родителей</w:t>
            </w:r>
          </w:p>
          <w:p w:rsidR="0029339E" w:rsidRPr="000017E7" w:rsidRDefault="0029339E" w:rsidP="00D635A7">
            <w:pPr>
              <w:spacing w:before="144"/>
              <w:rPr>
                <w:color w:val="000000"/>
              </w:rPr>
            </w:pPr>
          </w:p>
        </w:tc>
        <w:tc>
          <w:tcPr>
            <w:tcW w:w="4617" w:type="dxa"/>
            <w:tcBorders>
              <w:top w:val="single" w:sz="6" w:space="0" w:color="000000"/>
              <w:left w:val="single" w:sz="6" w:space="0" w:color="000000"/>
              <w:bottom w:val="single" w:sz="6" w:space="0" w:color="000000"/>
              <w:right w:val="single" w:sz="6" w:space="0" w:color="000000"/>
            </w:tcBorders>
          </w:tcPr>
          <w:p w:rsidR="0029339E" w:rsidRPr="000017E7" w:rsidRDefault="0029339E" w:rsidP="00D635A7">
            <w:pPr>
              <w:shd w:val="clear" w:color="auto" w:fill="FFFFFF"/>
              <w:spacing w:before="14"/>
              <w:rPr>
                <w:bCs/>
                <w:color w:val="000000"/>
              </w:rPr>
            </w:pPr>
            <w:r w:rsidRPr="000017E7">
              <w:rPr>
                <w:bCs/>
                <w:color w:val="000000"/>
              </w:rPr>
              <w:t>1. Создать консультативный центр для родителей.</w:t>
            </w:r>
          </w:p>
          <w:p w:rsidR="0029339E" w:rsidRPr="000017E7" w:rsidRDefault="0029339E" w:rsidP="00D635A7">
            <w:pPr>
              <w:shd w:val="clear" w:color="auto" w:fill="FFFFFF"/>
              <w:spacing w:before="14"/>
              <w:rPr>
                <w:bCs/>
                <w:color w:val="000000"/>
              </w:rPr>
            </w:pPr>
            <w:r w:rsidRPr="000017E7">
              <w:rPr>
                <w:bCs/>
                <w:color w:val="000000"/>
              </w:rPr>
              <w:t xml:space="preserve"> </w:t>
            </w:r>
          </w:p>
          <w:p w:rsidR="0029339E" w:rsidRPr="000017E7" w:rsidRDefault="0029339E" w:rsidP="00D635A7">
            <w:pPr>
              <w:spacing w:before="144"/>
              <w:rPr>
                <w:bCs/>
                <w:color w:val="000000"/>
              </w:rPr>
            </w:pPr>
            <w:r w:rsidRPr="000017E7">
              <w:rPr>
                <w:bCs/>
                <w:color w:val="000000"/>
              </w:rPr>
              <w:t>2. Создать консультативную службу для классных руководителей по вопросам семейной педагогики</w:t>
            </w:r>
          </w:p>
          <w:p w:rsidR="0029339E" w:rsidRPr="000017E7" w:rsidRDefault="0029339E" w:rsidP="00D635A7">
            <w:pPr>
              <w:spacing w:before="144"/>
              <w:rPr>
                <w:bCs/>
                <w:color w:val="000000"/>
              </w:rPr>
            </w:pPr>
          </w:p>
          <w:p w:rsidR="0029339E" w:rsidRPr="000017E7" w:rsidRDefault="0029339E" w:rsidP="00D635A7">
            <w:pPr>
              <w:spacing w:before="144"/>
              <w:rPr>
                <w:bCs/>
                <w:color w:val="000000"/>
              </w:rPr>
            </w:pPr>
          </w:p>
        </w:tc>
        <w:tc>
          <w:tcPr>
            <w:tcW w:w="1788" w:type="dxa"/>
            <w:gridSpan w:val="2"/>
            <w:tcBorders>
              <w:top w:val="single" w:sz="6" w:space="0" w:color="000000"/>
              <w:left w:val="single" w:sz="6" w:space="0" w:color="000000"/>
              <w:bottom w:val="single" w:sz="6" w:space="0" w:color="000000"/>
              <w:right w:val="single" w:sz="6" w:space="0" w:color="000000"/>
            </w:tcBorders>
          </w:tcPr>
          <w:p w:rsidR="0029339E" w:rsidRPr="000017E7" w:rsidRDefault="0029339E" w:rsidP="00D635A7">
            <w:pPr>
              <w:spacing w:before="144"/>
              <w:rPr>
                <w:color w:val="000000"/>
              </w:rPr>
            </w:pPr>
            <w:r>
              <w:rPr>
                <w:bCs/>
                <w:color w:val="000000"/>
              </w:rPr>
              <w:t>С 2010</w:t>
            </w:r>
            <w:r w:rsidRPr="000017E7">
              <w:rPr>
                <w:bCs/>
                <w:color w:val="000000"/>
              </w:rPr>
              <w:t xml:space="preserve"> год</w:t>
            </w:r>
          </w:p>
        </w:tc>
        <w:tc>
          <w:tcPr>
            <w:tcW w:w="1670" w:type="dxa"/>
            <w:tcBorders>
              <w:top w:val="single" w:sz="6" w:space="0" w:color="000000"/>
              <w:left w:val="single" w:sz="6" w:space="0" w:color="000000"/>
              <w:bottom w:val="single" w:sz="6" w:space="0" w:color="000000"/>
              <w:right w:val="single" w:sz="6" w:space="0" w:color="000000"/>
            </w:tcBorders>
          </w:tcPr>
          <w:p w:rsidR="0029339E" w:rsidRPr="000017E7" w:rsidRDefault="0029339E" w:rsidP="00D635A7">
            <w:pPr>
              <w:spacing w:before="144"/>
              <w:rPr>
                <w:bCs/>
                <w:iCs/>
                <w:color w:val="000000"/>
              </w:rPr>
            </w:pPr>
            <w:r w:rsidRPr="000017E7">
              <w:rPr>
                <w:bCs/>
                <w:color w:val="000000"/>
              </w:rPr>
              <w:t>зам. директора по УВР</w:t>
            </w:r>
          </w:p>
          <w:p w:rsidR="0029339E" w:rsidRPr="000017E7" w:rsidRDefault="0029339E" w:rsidP="00D635A7">
            <w:pPr>
              <w:spacing w:before="144"/>
              <w:rPr>
                <w:bCs/>
                <w:iCs/>
                <w:color w:val="000000"/>
              </w:rPr>
            </w:pPr>
          </w:p>
        </w:tc>
      </w:tr>
      <w:tr w:rsidR="0029339E" w:rsidTr="00D635A7">
        <w:tc>
          <w:tcPr>
            <w:tcW w:w="2043" w:type="dxa"/>
            <w:tcBorders>
              <w:top w:val="single" w:sz="6" w:space="0" w:color="000000"/>
              <w:left w:val="single" w:sz="6" w:space="0" w:color="000000"/>
              <w:bottom w:val="single" w:sz="6" w:space="0" w:color="000000"/>
              <w:right w:val="single" w:sz="6" w:space="0" w:color="000000"/>
            </w:tcBorders>
            <w:shd w:val="clear" w:color="auto" w:fill="auto"/>
          </w:tcPr>
          <w:p w:rsidR="0029339E" w:rsidRDefault="0029339E" w:rsidP="00D635A7">
            <w:pPr>
              <w:shd w:val="clear" w:color="auto" w:fill="FFFFFF"/>
              <w:ind w:left="10"/>
              <w:rPr>
                <w:bCs/>
                <w:iCs/>
                <w:color w:val="000000"/>
              </w:rPr>
            </w:pPr>
            <w:r>
              <w:rPr>
                <w:bCs/>
                <w:iCs/>
                <w:color w:val="000000"/>
              </w:rPr>
              <w:t xml:space="preserve">Совместная </w:t>
            </w:r>
          </w:p>
          <w:p w:rsidR="0029339E" w:rsidRDefault="0029339E" w:rsidP="00D635A7">
            <w:pPr>
              <w:shd w:val="clear" w:color="auto" w:fill="FFFFFF"/>
              <w:rPr>
                <w:bCs/>
                <w:iCs/>
                <w:color w:val="000000"/>
              </w:rPr>
            </w:pPr>
            <w:r>
              <w:rPr>
                <w:bCs/>
                <w:iCs/>
                <w:color w:val="000000"/>
              </w:rPr>
              <w:t>деятельность педагогов      и родителей</w:t>
            </w:r>
          </w:p>
          <w:p w:rsidR="0029339E" w:rsidRDefault="0029339E" w:rsidP="00D635A7">
            <w:pPr>
              <w:shd w:val="clear" w:color="auto" w:fill="FFFFFF"/>
              <w:spacing w:before="10"/>
              <w:rPr>
                <w:bCs/>
                <w:iCs/>
                <w:color w:val="000000"/>
              </w:rPr>
            </w:pPr>
          </w:p>
        </w:tc>
        <w:tc>
          <w:tcPr>
            <w:tcW w:w="4617" w:type="dxa"/>
            <w:tcBorders>
              <w:top w:val="single" w:sz="6" w:space="0" w:color="000000"/>
              <w:left w:val="single" w:sz="6" w:space="0" w:color="000000"/>
              <w:bottom w:val="single" w:sz="6" w:space="0" w:color="000000"/>
              <w:right w:val="single" w:sz="6" w:space="0" w:color="000000"/>
            </w:tcBorders>
          </w:tcPr>
          <w:p w:rsidR="0029339E" w:rsidRDefault="0029339E" w:rsidP="00D635A7">
            <w:pPr>
              <w:shd w:val="clear" w:color="auto" w:fill="FFFFFF"/>
              <w:rPr>
                <w:bCs/>
                <w:iCs/>
                <w:color w:val="000000"/>
              </w:rPr>
            </w:pPr>
            <w:smartTag w:uri="urn:schemas-microsoft-com:office:smarttags" w:element="place">
              <w:r>
                <w:rPr>
                  <w:bCs/>
                  <w:iCs/>
                  <w:color w:val="000000"/>
                  <w:lang w:val="en-US"/>
                </w:rPr>
                <w:t>I</w:t>
              </w:r>
              <w:r>
                <w:rPr>
                  <w:bCs/>
                  <w:iCs/>
                  <w:color w:val="000000"/>
                </w:rPr>
                <w:t>.</w:t>
              </w:r>
            </w:smartTag>
            <w:r>
              <w:rPr>
                <w:bCs/>
                <w:iCs/>
                <w:color w:val="000000"/>
              </w:rPr>
              <w:t xml:space="preserve"> Регулярно проводить родительский день открытых дверей. </w:t>
            </w:r>
          </w:p>
          <w:p w:rsidR="0029339E" w:rsidRDefault="0029339E" w:rsidP="00D635A7">
            <w:pPr>
              <w:shd w:val="clear" w:color="auto" w:fill="FFFFFF"/>
              <w:rPr>
                <w:bCs/>
                <w:iCs/>
                <w:color w:val="000000"/>
              </w:rPr>
            </w:pPr>
            <w:r>
              <w:rPr>
                <w:bCs/>
                <w:iCs/>
                <w:color w:val="000000"/>
              </w:rPr>
              <w:t>2. Организовать работу родительских клубов по интересам, привлекать к участию в Управляющем Совете школы.</w:t>
            </w:r>
          </w:p>
          <w:p w:rsidR="0029339E" w:rsidRDefault="0029339E" w:rsidP="00D635A7">
            <w:pPr>
              <w:shd w:val="clear" w:color="auto" w:fill="FFFFFF"/>
              <w:spacing w:before="14"/>
              <w:rPr>
                <w:bCs/>
                <w:iCs/>
                <w:color w:val="000000"/>
              </w:rPr>
            </w:pPr>
          </w:p>
        </w:tc>
        <w:tc>
          <w:tcPr>
            <w:tcW w:w="1788" w:type="dxa"/>
            <w:gridSpan w:val="2"/>
            <w:tcBorders>
              <w:top w:val="single" w:sz="6" w:space="0" w:color="000000"/>
              <w:left w:val="single" w:sz="6" w:space="0" w:color="000000"/>
              <w:bottom w:val="single" w:sz="6" w:space="0" w:color="000000"/>
              <w:right w:val="single" w:sz="6" w:space="0" w:color="000000"/>
            </w:tcBorders>
          </w:tcPr>
          <w:p w:rsidR="0029339E" w:rsidRDefault="0029339E" w:rsidP="00D635A7">
            <w:pPr>
              <w:shd w:val="clear" w:color="auto" w:fill="FFFFFF"/>
              <w:spacing w:before="12"/>
              <w:ind w:left="5"/>
              <w:rPr>
                <w:bCs/>
                <w:iCs/>
                <w:color w:val="000000"/>
              </w:rPr>
            </w:pPr>
            <w:r>
              <w:rPr>
                <w:bCs/>
                <w:iCs/>
                <w:color w:val="000000"/>
              </w:rPr>
              <w:lastRenderedPageBreak/>
              <w:t>Весь период</w:t>
            </w:r>
          </w:p>
        </w:tc>
        <w:tc>
          <w:tcPr>
            <w:tcW w:w="1670" w:type="dxa"/>
            <w:tcBorders>
              <w:top w:val="single" w:sz="6" w:space="0" w:color="000000"/>
              <w:left w:val="single" w:sz="6" w:space="0" w:color="000000"/>
              <w:bottom w:val="single" w:sz="6" w:space="0" w:color="000000"/>
              <w:right w:val="single" w:sz="6" w:space="0" w:color="000000"/>
            </w:tcBorders>
          </w:tcPr>
          <w:p w:rsidR="0029339E" w:rsidRDefault="0029339E" w:rsidP="00D635A7">
            <w:pPr>
              <w:spacing w:before="144"/>
              <w:rPr>
                <w:bCs/>
                <w:iCs/>
                <w:color w:val="000000"/>
              </w:rPr>
            </w:pPr>
          </w:p>
          <w:p w:rsidR="0029339E" w:rsidRDefault="0029339E" w:rsidP="00D635A7">
            <w:pPr>
              <w:spacing w:before="144"/>
              <w:rPr>
                <w:bCs/>
                <w:iCs/>
                <w:color w:val="000000"/>
              </w:rPr>
            </w:pPr>
          </w:p>
          <w:p w:rsidR="0029339E" w:rsidRDefault="0029339E" w:rsidP="00D635A7">
            <w:pPr>
              <w:spacing w:before="144"/>
              <w:rPr>
                <w:bCs/>
                <w:iCs/>
                <w:color w:val="000000"/>
              </w:rPr>
            </w:pPr>
          </w:p>
          <w:p w:rsidR="0029339E" w:rsidRDefault="0029339E" w:rsidP="00D635A7">
            <w:pPr>
              <w:spacing w:before="144"/>
              <w:rPr>
                <w:bCs/>
                <w:iCs/>
                <w:color w:val="000000"/>
              </w:rPr>
            </w:pPr>
          </w:p>
        </w:tc>
      </w:tr>
      <w:tr w:rsidR="0029339E" w:rsidTr="00D635A7">
        <w:tc>
          <w:tcPr>
            <w:tcW w:w="2043" w:type="dxa"/>
            <w:tcBorders>
              <w:top w:val="single" w:sz="6" w:space="0" w:color="000000"/>
              <w:left w:val="single" w:sz="6" w:space="0" w:color="000000"/>
              <w:bottom w:val="single" w:sz="6" w:space="0" w:color="000000"/>
              <w:right w:val="single" w:sz="6" w:space="0" w:color="000000"/>
            </w:tcBorders>
            <w:shd w:val="clear" w:color="auto" w:fill="auto"/>
          </w:tcPr>
          <w:p w:rsidR="0029339E" w:rsidRDefault="0029339E" w:rsidP="00D635A7">
            <w:pPr>
              <w:shd w:val="clear" w:color="auto" w:fill="FFFFFF"/>
              <w:rPr>
                <w:bCs/>
                <w:iCs/>
                <w:color w:val="000000"/>
              </w:rPr>
            </w:pPr>
          </w:p>
        </w:tc>
        <w:tc>
          <w:tcPr>
            <w:tcW w:w="4617" w:type="dxa"/>
            <w:tcBorders>
              <w:top w:val="single" w:sz="6" w:space="0" w:color="000000"/>
              <w:left w:val="single" w:sz="6" w:space="0" w:color="000000"/>
              <w:bottom w:val="single" w:sz="6" w:space="0" w:color="000000"/>
              <w:right w:val="single" w:sz="6" w:space="0" w:color="000000"/>
            </w:tcBorders>
          </w:tcPr>
          <w:p w:rsidR="0029339E" w:rsidRDefault="0029339E" w:rsidP="00D635A7">
            <w:pPr>
              <w:shd w:val="clear" w:color="auto" w:fill="FFFFFF"/>
              <w:rPr>
                <w:bCs/>
                <w:iCs/>
                <w:color w:val="000000"/>
                <w:lang w:val="en-US"/>
              </w:rPr>
            </w:pPr>
          </w:p>
        </w:tc>
        <w:tc>
          <w:tcPr>
            <w:tcW w:w="1788" w:type="dxa"/>
            <w:gridSpan w:val="2"/>
            <w:tcBorders>
              <w:top w:val="single" w:sz="6" w:space="0" w:color="000000"/>
              <w:left w:val="single" w:sz="6" w:space="0" w:color="000000"/>
              <w:bottom w:val="single" w:sz="6" w:space="0" w:color="000000"/>
              <w:right w:val="single" w:sz="6" w:space="0" w:color="000000"/>
            </w:tcBorders>
          </w:tcPr>
          <w:p w:rsidR="0029339E" w:rsidRDefault="0029339E" w:rsidP="00D635A7">
            <w:pPr>
              <w:shd w:val="clear" w:color="auto" w:fill="FFFFFF"/>
              <w:spacing w:before="12"/>
              <w:ind w:left="5"/>
              <w:rPr>
                <w:bCs/>
                <w:iCs/>
                <w:color w:val="000000"/>
              </w:rPr>
            </w:pPr>
          </w:p>
        </w:tc>
        <w:tc>
          <w:tcPr>
            <w:tcW w:w="1670" w:type="dxa"/>
            <w:tcBorders>
              <w:top w:val="single" w:sz="6" w:space="0" w:color="000000"/>
              <w:left w:val="single" w:sz="6" w:space="0" w:color="000000"/>
              <w:bottom w:val="single" w:sz="6" w:space="0" w:color="000000"/>
              <w:right w:val="single" w:sz="6" w:space="0" w:color="000000"/>
            </w:tcBorders>
          </w:tcPr>
          <w:p w:rsidR="0029339E" w:rsidRDefault="0029339E" w:rsidP="00D635A7">
            <w:pPr>
              <w:spacing w:before="144"/>
              <w:rPr>
                <w:bCs/>
                <w:iCs/>
                <w:color w:val="000000"/>
              </w:rPr>
            </w:pPr>
          </w:p>
        </w:tc>
      </w:tr>
    </w:tbl>
    <w:p w:rsidR="0029339E" w:rsidRPr="000017E7" w:rsidRDefault="0029339E" w:rsidP="0029339E">
      <w:pPr>
        <w:shd w:val="clear" w:color="auto" w:fill="FFFFFF"/>
        <w:tabs>
          <w:tab w:val="left" w:pos="3360"/>
        </w:tabs>
        <w:spacing w:before="58"/>
        <w:ind w:left="38"/>
        <w:rPr>
          <w:rStyle w:val="a3"/>
          <w:b w:val="0"/>
          <w:color w:val="000000"/>
        </w:rPr>
      </w:pPr>
    </w:p>
    <w:p w:rsidR="0029339E" w:rsidRDefault="0029339E" w:rsidP="0029339E">
      <w:pPr>
        <w:shd w:val="clear" w:color="auto" w:fill="FFFFFF"/>
        <w:tabs>
          <w:tab w:val="left" w:pos="3360"/>
        </w:tabs>
        <w:spacing w:before="58"/>
        <w:ind w:left="38"/>
        <w:jc w:val="center"/>
        <w:rPr>
          <w:rStyle w:val="a3"/>
          <w:color w:val="000000"/>
          <w:sz w:val="28"/>
          <w:szCs w:val="28"/>
        </w:rPr>
      </w:pPr>
      <w:r w:rsidRPr="000017E7">
        <w:rPr>
          <w:rStyle w:val="a3"/>
          <w:color w:val="000000"/>
          <w:sz w:val="28"/>
          <w:szCs w:val="28"/>
        </w:rPr>
        <w:t>Позитивное отношение родителей (законных представителей), выпускников и местного сообщества к учреждению</w:t>
      </w:r>
    </w:p>
    <w:p w:rsidR="0029339E" w:rsidRPr="000017E7" w:rsidRDefault="0029339E" w:rsidP="0029339E">
      <w:pPr>
        <w:shd w:val="clear" w:color="auto" w:fill="FFFFFF"/>
        <w:tabs>
          <w:tab w:val="left" w:pos="3360"/>
        </w:tabs>
        <w:spacing w:before="58"/>
        <w:ind w:left="38"/>
        <w:rPr>
          <w:rStyle w:val="a3"/>
          <w:color w:val="000000"/>
        </w:rPr>
      </w:pPr>
      <w:r w:rsidRPr="000017E7">
        <w:rPr>
          <w:rStyle w:val="a3"/>
          <w:color w:val="000000"/>
        </w:rPr>
        <w:t>Цель:</w:t>
      </w:r>
    </w:p>
    <w:p w:rsidR="0029339E" w:rsidRDefault="0029339E" w:rsidP="0029339E">
      <w:pPr>
        <w:shd w:val="clear" w:color="auto" w:fill="FFFFFF"/>
        <w:tabs>
          <w:tab w:val="left" w:pos="3360"/>
        </w:tabs>
        <w:spacing w:before="58"/>
        <w:ind w:left="38"/>
        <w:rPr>
          <w:rStyle w:val="a3"/>
          <w:b w:val="0"/>
          <w:color w:val="000000"/>
        </w:rPr>
      </w:pPr>
      <w:r w:rsidRPr="000017E7">
        <w:rPr>
          <w:rStyle w:val="a3"/>
          <w:b w:val="0"/>
          <w:color w:val="000000"/>
        </w:rPr>
        <w:t>- развитие школы как культурно-образовательного центра местного сообщества</w:t>
      </w:r>
      <w:r>
        <w:rPr>
          <w:rStyle w:val="a3"/>
          <w:b w:val="0"/>
          <w:color w:val="000000"/>
        </w:rPr>
        <w:t>.</w:t>
      </w:r>
    </w:p>
    <w:p w:rsidR="0029339E" w:rsidRPr="000017E7" w:rsidRDefault="0029339E" w:rsidP="0029339E">
      <w:pPr>
        <w:shd w:val="clear" w:color="auto" w:fill="FFFFFF"/>
        <w:tabs>
          <w:tab w:val="left" w:pos="3360"/>
        </w:tabs>
        <w:spacing w:before="58"/>
        <w:ind w:left="38"/>
        <w:rPr>
          <w:rStyle w:val="a3"/>
          <w:color w:val="000000"/>
        </w:rPr>
      </w:pPr>
      <w:r w:rsidRPr="000017E7">
        <w:rPr>
          <w:rStyle w:val="a3"/>
          <w:color w:val="000000"/>
        </w:rPr>
        <w:t>Задачи:</w:t>
      </w:r>
    </w:p>
    <w:p w:rsidR="0029339E" w:rsidRDefault="0029339E" w:rsidP="0029339E">
      <w:pPr>
        <w:shd w:val="clear" w:color="auto" w:fill="FFFFFF"/>
        <w:tabs>
          <w:tab w:val="left" w:pos="3360"/>
        </w:tabs>
        <w:spacing w:before="58"/>
        <w:ind w:left="38"/>
        <w:rPr>
          <w:rStyle w:val="a3"/>
          <w:b w:val="0"/>
          <w:color w:val="000000"/>
        </w:rPr>
      </w:pPr>
      <w:r>
        <w:rPr>
          <w:rStyle w:val="a3"/>
          <w:b w:val="0"/>
          <w:color w:val="000000"/>
        </w:rPr>
        <w:t>- разработка совместных программ и проектов, содержащих социально-значимые мероприятия для жителей микрорайона и учащихся школы;</w:t>
      </w:r>
    </w:p>
    <w:p w:rsidR="0029339E" w:rsidRDefault="0029339E" w:rsidP="0029339E">
      <w:pPr>
        <w:shd w:val="clear" w:color="auto" w:fill="FFFFFF"/>
        <w:tabs>
          <w:tab w:val="left" w:pos="3360"/>
        </w:tabs>
        <w:spacing w:before="58"/>
        <w:ind w:left="38"/>
        <w:rPr>
          <w:rStyle w:val="a3"/>
          <w:b w:val="0"/>
          <w:color w:val="000000"/>
        </w:rPr>
      </w:pPr>
      <w:r>
        <w:rPr>
          <w:rStyle w:val="a3"/>
          <w:b w:val="0"/>
          <w:color w:val="000000"/>
        </w:rPr>
        <w:t>-поддержать тесную связь между населением и образовательным учреждением;</w:t>
      </w:r>
    </w:p>
    <w:p w:rsidR="0029339E" w:rsidRDefault="0029339E" w:rsidP="0029339E">
      <w:pPr>
        <w:shd w:val="clear" w:color="auto" w:fill="FFFFFF"/>
        <w:tabs>
          <w:tab w:val="left" w:pos="3360"/>
        </w:tabs>
        <w:spacing w:before="58"/>
        <w:ind w:left="38"/>
        <w:rPr>
          <w:rStyle w:val="a3"/>
          <w:b w:val="0"/>
          <w:color w:val="000000"/>
        </w:rPr>
      </w:pPr>
      <w:r>
        <w:rPr>
          <w:rStyle w:val="a3"/>
          <w:b w:val="0"/>
          <w:color w:val="000000"/>
        </w:rPr>
        <w:t>- сохранить традиции, культурные наследия микрорайона;</w:t>
      </w:r>
    </w:p>
    <w:p w:rsidR="0029339E" w:rsidRDefault="0029339E" w:rsidP="0029339E">
      <w:pPr>
        <w:shd w:val="clear" w:color="auto" w:fill="FFFFFF"/>
        <w:tabs>
          <w:tab w:val="left" w:pos="3360"/>
        </w:tabs>
        <w:spacing w:before="58"/>
        <w:ind w:left="38"/>
        <w:rPr>
          <w:rStyle w:val="a3"/>
          <w:b w:val="0"/>
          <w:color w:val="000000"/>
        </w:rPr>
      </w:pPr>
      <w:r>
        <w:rPr>
          <w:rStyle w:val="a3"/>
          <w:b w:val="0"/>
          <w:color w:val="000000"/>
        </w:rPr>
        <w:t>-  воспитать у детей, выпускников школы сознательное отношение к народному достоянию, чувства ответственности и гордости за малую родину.</w:t>
      </w:r>
    </w:p>
    <w:p w:rsidR="0029339E" w:rsidRPr="000017E7" w:rsidRDefault="0029339E" w:rsidP="0029339E">
      <w:pPr>
        <w:shd w:val="clear" w:color="auto" w:fill="FFFFFF"/>
        <w:tabs>
          <w:tab w:val="left" w:pos="3360"/>
        </w:tabs>
        <w:spacing w:before="58"/>
        <w:ind w:left="38"/>
        <w:rPr>
          <w:rStyle w:val="a3"/>
          <w:color w:val="000000"/>
        </w:rPr>
      </w:pPr>
      <w:r w:rsidRPr="000017E7">
        <w:rPr>
          <w:rStyle w:val="a3"/>
          <w:color w:val="000000"/>
        </w:rPr>
        <w:t>Мероприятия:</w:t>
      </w:r>
    </w:p>
    <w:p w:rsidR="0029339E" w:rsidRDefault="0029339E" w:rsidP="0029339E">
      <w:pPr>
        <w:shd w:val="clear" w:color="auto" w:fill="FFFFFF"/>
        <w:tabs>
          <w:tab w:val="left" w:pos="3360"/>
        </w:tabs>
        <w:spacing w:before="58"/>
        <w:ind w:left="38"/>
        <w:rPr>
          <w:rStyle w:val="a3"/>
          <w:b w:val="0"/>
          <w:color w:val="000000"/>
        </w:rPr>
      </w:pPr>
      <w:r>
        <w:rPr>
          <w:rStyle w:val="a3"/>
          <w:b w:val="0"/>
          <w:color w:val="000000"/>
        </w:rPr>
        <w:t>- взаимодействие с местным сообществом по разным направлениям (спортивно-оздоровительная работа, культурно-массовая работа, краеведческая работа;</w:t>
      </w:r>
    </w:p>
    <w:p w:rsidR="0029339E" w:rsidRDefault="0029339E" w:rsidP="0029339E">
      <w:pPr>
        <w:shd w:val="clear" w:color="auto" w:fill="FFFFFF"/>
        <w:tabs>
          <w:tab w:val="left" w:pos="3360"/>
        </w:tabs>
        <w:spacing w:before="58"/>
        <w:ind w:left="38"/>
        <w:rPr>
          <w:rStyle w:val="a3"/>
          <w:b w:val="0"/>
          <w:color w:val="000000"/>
        </w:rPr>
      </w:pPr>
      <w:r>
        <w:rPr>
          <w:rStyle w:val="a3"/>
          <w:b w:val="0"/>
          <w:color w:val="000000"/>
        </w:rPr>
        <w:t>- совместная агитационно-пропагандистская работа с 3ГОМ и мед.работниками;</w:t>
      </w:r>
    </w:p>
    <w:p w:rsidR="0029339E" w:rsidRDefault="0029339E" w:rsidP="0029339E">
      <w:pPr>
        <w:shd w:val="clear" w:color="auto" w:fill="FFFFFF"/>
        <w:tabs>
          <w:tab w:val="left" w:pos="3360"/>
        </w:tabs>
        <w:spacing w:before="58"/>
        <w:ind w:left="38"/>
        <w:rPr>
          <w:rStyle w:val="a3"/>
          <w:b w:val="0"/>
          <w:color w:val="000000"/>
        </w:rPr>
      </w:pPr>
      <w:r>
        <w:rPr>
          <w:rStyle w:val="a3"/>
          <w:b w:val="0"/>
          <w:color w:val="000000"/>
        </w:rPr>
        <w:t>- анкетирование, опрос;</w:t>
      </w:r>
    </w:p>
    <w:p w:rsidR="0029339E" w:rsidRDefault="0029339E" w:rsidP="0029339E">
      <w:pPr>
        <w:shd w:val="clear" w:color="auto" w:fill="FFFFFF"/>
        <w:tabs>
          <w:tab w:val="left" w:pos="3360"/>
        </w:tabs>
        <w:spacing w:before="58"/>
        <w:ind w:left="38"/>
        <w:rPr>
          <w:rStyle w:val="a3"/>
          <w:b w:val="0"/>
          <w:color w:val="000000"/>
        </w:rPr>
      </w:pPr>
      <w:r>
        <w:rPr>
          <w:rStyle w:val="a3"/>
          <w:b w:val="0"/>
          <w:color w:val="000000"/>
        </w:rPr>
        <w:t>- шефская помощь престарелым людям, ветеранам ВОВ, педагогам, ранее работающим в школе…</w:t>
      </w:r>
    </w:p>
    <w:p w:rsidR="0029339E" w:rsidRDefault="0029339E" w:rsidP="0029339E">
      <w:pPr>
        <w:shd w:val="clear" w:color="auto" w:fill="FFFFFF"/>
        <w:tabs>
          <w:tab w:val="left" w:pos="3360"/>
        </w:tabs>
        <w:spacing w:before="58"/>
        <w:ind w:left="38"/>
        <w:rPr>
          <w:rStyle w:val="a3"/>
          <w:color w:val="000000"/>
        </w:rPr>
      </w:pPr>
      <w:r w:rsidRPr="000017E7">
        <w:rPr>
          <w:rStyle w:val="a3"/>
          <w:color w:val="000000"/>
        </w:rPr>
        <w:t>Ожидаемые результаты.</w:t>
      </w:r>
    </w:p>
    <w:p w:rsidR="0029339E" w:rsidRDefault="0029339E" w:rsidP="0029339E">
      <w:pPr>
        <w:shd w:val="clear" w:color="auto" w:fill="FFFFFF"/>
        <w:tabs>
          <w:tab w:val="left" w:pos="3360"/>
        </w:tabs>
        <w:spacing w:before="58"/>
        <w:ind w:left="38"/>
        <w:rPr>
          <w:rStyle w:val="a3"/>
          <w:b w:val="0"/>
          <w:color w:val="000000"/>
        </w:rPr>
      </w:pPr>
      <w:r w:rsidRPr="000017E7">
        <w:rPr>
          <w:rStyle w:val="a3"/>
          <w:b w:val="0"/>
          <w:color w:val="000000"/>
        </w:rPr>
        <w:t>Положительные отзыв</w:t>
      </w:r>
      <w:r>
        <w:rPr>
          <w:rStyle w:val="a3"/>
          <w:b w:val="0"/>
          <w:color w:val="000000"/>
        </w:rPr>
        <w:t>ы родителей</w:t>
      </w:r>
      <w:r w:rsidRPr="000017E7">
        <w:rPr>
          <w:rStyle w:val="a3"/>
          <w:b w:val="0"/>
          <w:color w:val="000000"/>
        </w:rPr>
        <w:t>, представителей местного сообщества(органа местного самоуправления микрорайона)</w:t>
      </w:r>
      <w:r>
        <w:rPr>
          <w:rStyle w:val="a3"/>
          <w:b w:val="0"/>
          <w:color w:val="000000"/>
        </w:rPr>
        <w:t xml:space="preserve"> о деятельности школы. Благодарности работникам ОУ, благодарственные письма родителей, выпускников в адрес школы.</w:t>
      </w:r>
    </w:p>
    <w:p w:rsidR="0029339E" w:rsidRPr="000017E7" w:rsidRDefault="0029339E" w:rsidP="0029339E">
      <w:pPr>
        <w:shd w:val="clear" w:color="auto" w:fill="FFFFFF"/>
        <w:tabs>
          <w:tab w:val="left" w:pos="3360"/>
        </w:tabs>
        <w:spacing w:before="58"/>
        <w:ind w:left="38"/>
        <w:rPr>
          <w:rStyle w:val="a3"/>
          <w:b w:val="0"/>
          <w:color w:val="000000"/>
        </w:rPr>
      </w:pPr>
      <w:r>
        <w:rPr>
          <w:rStyle w:val="a3"/>
          <w:b w:val="0"/>
          <w:color w:val="000000"/>
        </w:rPr>
        <w:t>Повышение качества обучения и воспитания, расширение спектра образовательных услуг.</w:t>
      </w:r>
    </w:p>
    <w:p w:rsidR="0029339E" w:rsidRPr="000017E7" w:rsidRDefault="0029339E" w:rsidP="0029339E">
      <w:pPr>
        <w:shd w:val="clear" w:color="auto" w:fill="FFFFFF"/>
        <w:tabs>
          <w:tab w:val="left" w:pos="2355"/>
        </w:tabs>
        <w:spacing w:before="58"/>
        <w:ind w:left="38"/>
        <w:rPr>
          <w:rStyle w:val="a3"/>
          <w:b w:val="0"/>
          <w:color w:val="000000"/>
        </w:rPr>
      </w:pPr>
      <w:r w:rsidRPr="000017E7">
        <w:rPr>
          <w:rStyle w:val="a3"/>
          <w:b w:val="0"/>
          <w:color w:val="000000"/>
        </w:rPr>
        <w:tab/>
      </w:r>
    </w:p>
    <w:p w:rsidR="0029339E" w:rsidRDefault="0029339E" w:rsidP="0029339E">
      <w:pPr>
        <w:shd w:val="clear" w:color="auto" w:fill="FFFFFF"/>
        <w:tabs>
          <w:tab w:val="left" w:pos="3360"/>
        </w:tabs>
        <w:spacing w:before="58"/>
        <w:ind w:left="38"/>
        <w:jc w:val="center"/>
        <w:rPr>
          <w:rStyle w:val="a3"/>
          <w:color w:val="000000"/>
        </w:rPr>
      </w:pPr>
    </w:p>
    <w:p w:rsidR="0029339E" w:rsidRDefault="0029339E" w:rsidP="0029339E">
      <w:pPr>
        <w:shd w:val="clear" w:color="auto" w:fill="FFFFFF"/>
        <w:tabs>
          <w:tab w:val="left" w:pos="3360"/>
        </w:tabs>
        <w:spacing w:before="58"/>
        <w:ind w:left="38"/>
        <w:jc w:val="both"/>
        <w:rPr>
          <w:bCs/>
          <w:color w:val="000000"/>
        </w:rPr>
      </w:pPr>
    </w:p>
    <w:p w:rsidR="0029339E" w:rsidRDefault="0029339E" w:rsidP="0029339E">
      <w:pPr>
        <w:shd w:val="clear" w:color="auto" w:fill="FFFFFF"/>
        <w:tabs>
          <w:tab w:val="left" w:pos="3360"/>
        </w:tabs>
        <w:spacing w:before="58"/>
        <w:ind w:left="38"/>
        <w:jc w:val="both"/>
        <w:rPr>
          <w:bCs/>
          <w:color w:val="000000"/>
        </w:rPr>
      </w:pPr>
    </w:p>
    <w:p w:rsidR="0029339E" w:rsidRDefault="0029339E" w:rsidP="0029339E">
      <w:pPr>
        <w:shd w:val="clear" w:color="auto" w:fill="FFFFFF"/>
        <w:tabs>
          <w:tab w:val="left" w:pos="3360"/>
        </w:tabs>
        <w:spacing w:before="58"/>
        <w:ind w:left="38"/>
        <w:jc w:val="both"/>
        <w:rPr>
          <w:b/>
          <w:bCs/>
          <w:color w:val="000000"/>
          <w:sz w:val="28"/>
          <w:szCs w:val="28"/>
        </w:rPr>
      </w:pPr>
      <w:r w:rsidRPr="000017E7">
        <w:rPr>
          <w:b/>
          <w:bCs/>
          <w:color w:val="000000"/>
          <w:sz w:val="28"/>
          <w:szCs w:val="28"/>
        </w:rPr>
        <w:t>Эффективное использование современных образовательных технологий, в т.ч. ИКТ в образовательном процессе.</w:t>
      </w:r>
    </w:p>
    <w:p w:rsidR="0029339E" w:rsidRDefault="0029339E" w:rsidP="0029339E">
      <w:pPr>
        <w:shd w:val="clear" w:color="auto" w:fill="FFFFFF"/>
        <w:tabs>
          <w:tab w:val="left" w:pos="3360"/>
        </w:tabs>
        <w:spacing w:before="58"/>
        <w:ind w:left="38"/>
        <w:jc w:val="both"/>
        <w:rPr>
          <w:b/>
          <w:bCs/>
          <w:color w:val="000000"/>
          <w:sz w:val="28"/>
          <w:szCs w:val="28"/>
        </w:rPr>
      </w:pPr>
      <w:r>
        <w:rPr>
          <w:b/>
          <w:bCs/>
          <w:color w:val="000000"/>
          <w:sz w:val="28"/>
          <w:szCs w:val="28"/>
        </w:rPr>
        <w:lastRenderedPageBreak/>
        <w:t>Информатизация школы.</w:t>
      </w:r>
    </w:p>
    <w:p w:rsidR="0029339E" w:rsidRDefault="0029339E" w:rsidP="0029339E">
      <w:pPr>
        <w:shd w:val="clear" w:color="auto" w:fill="FFFFFF"/>
        <w:tabs>
          <w:tab w:val="left" w:pos="3360"/>
        </w:tabs>
        <w:spacing w:before="58"/>
        <w:ind w:left="38"/>
        <w:jc w:val="both"/>
        <w:rPr>
          <w:bCs/>
          <w:color w:val="000000"/>
        </w:rPr>
      </w:pPr>
      <w:r w:rsidRPr="009C6FCA">
        <w:rPr>
          <w:bCs/>
          <w:color w:val="000000"/>
        </w:rPr>
        <w:t>Развивая идею становления</w:t>
      </w:r>
      <w:r>
        <w:rPr>
          <w:bCs/>
          <w:color w:val="000000"/>
        </w:rPr>
        <w:t xml:space="preserve"> успешной личности, педагогический коллектив школы пришел к выводу, что успех в современном, динамично меняющемся обществе без эффективного использования компьютеров, внесения качественных изменений в организацию и содержание всего образовательного процесса на основе использования компьютерно-сетевых технологий невозможен. Информационные технологии должны стать обычным инструментарием учителей, обучающихся и их родителей, администрации школы, должны способствовать организации эффективного взаимодействия между всеми субъектами информационно-образовательного пространства.</w:t>
      </w:r>
    </w:p>
    <w:p w:rsidR="0029339E" w:rsidRPr="009C6FCA" w:rsidRDefault="0029339E" w:rsidP="0029339E">
      <w:pPr>
        <w:shd w:val="clear" w:color="auto" w:fill="FFFFFF"/>
        <w:tabs>
          <w:tab w:val="left" w:pos="3360"/>
        </w:tabs>
        <w:spacing w:before="58"/>
        <w:ind w:left="38"/>
        <w:jc w:val="both"/>
        <w:rPr>
          <w:bCs/>
          <w:color w:val="000000"/>
        </w:rPr>
      </w:pPr>
      <w:r>
        <w:rPr>
          <w:bCs/>
          <w:color w:val="000000"/>
        </w:rPr>
        <w:t>Необходимость  использования информационных технологий в процессе управления образовательным учреждением обусловлена рядом факторов. Во-первых, все большим становится поток информации. Во-вторых, механическая обработка без определенного стандартного алгоритма не дает оперативных данных, позволяющих принимать оптимальные управленческие решения. В-третьих, работа в школе в инновационном режиме требует многогранного анализа образовательной деятельности, прослеживания динамики изменений и своевременной корректировки.</w:t>
      </w:r>
    </w:p>
    <w:p w:rsidR="0029339E" w:rsidRPr="009C6FCA" w:rsidRDefault="0029339E" w:rsidP="0029339E">
      <w:pPr>
        <w:shd w:val="clear" w:color="auto" w:fill="FFFFFF"/>
        <w:tabs>
          <w:tab w:val="left" w:pos="3360"/>
        </w:tabs>
        <w:spacing w:before="58"/>
        <w:ind w:left="38" w:firstLine="708"/>
        <w:jc w:val="both"/>
        <w:rPr>
          <w:bCs/>
          <w:color w:val="000000"/>
        </w:rPr>
      </w:pPr>
    </w:p>
    <w:p w:rsidR="0029339E" w:rsidRPr="000017E7" w:rsidRDefault="0029339E" w:rsidP="0029339E">
      <w:pPr>
        <w:shd w:val="clear" w:color="auto" w:fill="FFFFFF"/>
        <w:tabs>
          <w:tab w:val="left" w:pos="3360"/>
        </w:tabs>
        <w:spacing w:before="58"/>
        <w:ind w:left="38"/>
        <w:jc w:val="both"/>
        <w:rPr>
          <w:b/>
          <w:bCs/>
          <w:color w:val="000000"/>
        </w:rPr>
      </w:pPr>
      <w:r w:rsidRPr="000017E7">
        <w:rPr>
          <w:b/>
          <w:bCs/>
          <w:color w:val="000000"/>
        </w:rPr>
        <w:t>Цель:</w:t>
      </w:r>
    </w:p>
    <w:p w:rsidR="0029339E" w:rsidRDefault="0029339E" w:rsidP="0029339E">
      <w:pPr>
        <w:shd w:val="clear" w:color="auto" w:fill="FFFFFF"/>
        <w:tabs>
          <w:tab w:val="left" w:pos="3360"/>
        </w:tabs>
        <w:spacing w:before="58"/>
        <w:ind w:left="38"/>
        <w:jc w:val="both"/>
        <w:rPr>
          <w:bCs/>
          <w:color w:val="000000"/>
        </w:rPr>
      </w:pPr>
      <w:r w:rsidRPr="000017E7">
        <w:rPr>
          <w:bCs/>
          <w:color w:val="000000"/>
        </w:rPr>
        <w:t>- эффективное использование</w:t>
      </w:r>
      <w:r>
        <w:rPr>
          <w:bCs/>
          <w:color w:val="000000"/>
        </w:rPr>
        <w:t xml:space="preserve"> современных образовательных технологий ИКТ в образовательном процессе.</w:t>
      </w:r>
    </w:p>
    <w:p w:rsidR="0029339E" w:rsidRPr="000017E7" w:rsidRDefault="0029339E" w:rsidP="0029339E">
      <w:pPr>
        <w:shd w:val="clear" w:color="auto" w:fill="FFFFFF"/>
        <w:tabs>
          <w:tab w:val="left" w:pos="3360"/>
        </w:tabs>
        <w:spacing w:before="58"/>
        <w:ind w:left="38"/>
        <w:jc w:val="both"/>
        <w:rPr>
          <w:b/>
          <w:bCs/>
          <w:color w:val="000000"/>
        </w:rPr>
      </w:pPr>
      <w:r w:rsidRPr="000017E7">
        <w:rPr>
          <w:b/>
          <w:bCs/>
          <w:color w:val="000000"/>
        </w:rPr>
        <w:t>Задачи:</w:t>
      </w:r>
    </w:p>
    <w:p w:rsidR="0029339E" w:rsidRDefault="0029339E" w:rsidP="0029339E">
      <w:pPr>
        <w:shd w:val="clear" w:color="auto" w:fill="FFFFFF"/>
        <w:tabs>
          <w:tab w:val="left" w:pos="3360"/>
        </w:tabs>
        <w:spacing w:before="58"/>
        <w:ind w:left="38"/>
        <w:jc w:val="both"/>
        <w:rPr>
          <w:bCs/>
          <w:color w:val="000000"/>
        </w:rPr>
      </w:pPr>
      <w:r>
        <w:rPr>
          <w:bCs/>
          <w:color w:val="000000"/>
        </w:rPr>
        <w:t>- формировать навыки владения ИКТ;</w:t>
      </w:r>
    </w:p>
    <w:p w:rsidR="0029339E" w:rsidRDefault="0029339E" w:rsidP="0029339E">
      <w:pPr>
        <w:shd w:val="clear" w:color="auto" w:fill="FFFFFF"/>
        <w:tabs>
          <w:tab w:val="left" w:pos="3360"/>
        </w:tabs>
        <w:spacing w:before="58"/>
        <w:ind w:left="38"/>
        <w:jc w:val="both"/>
        <w:rPr>
          <w:bCs/>
          <w:color w:val="000000"/>
        </w:rPr>
      </w:pPr>
      <w:r>
        <w:rPr>
          <w:bCs/>
          <w:color w:val="000000"/>
        </w:rPr>
        <w:t>- выработать механизм использования ИКТ в обучающих целях всех предметов базового компонента;</w:t>
      </w:r>
    </w:p>
    <w:p w:rsidR="0029339E" w:rsidRPr="000017E7" w:rsidRDefault="0029339E" w:rsidP="0029339E">
      <w:pPr>
        <w:shd w:val="clear" w:color="auto" w:fill="FFFFFF"/>
        <w:tabs>
          <w:tab w:val="left" w:pos="3360"/>
        </w:tabs>
        <w:spacing w:before="58"/>
        <w:ind w:left="38"/>
        <w:jc w:val="both"/>
        <w:rPr>
          <w:bCs/>
          <w:color w:val="000000"/>
        </w:rPr>
      </w:pPr>
      <w:r>
        <w:rPr>
          <w:bCs/>
          <w:color w:val="000000"/>
        </w:rPr>
        <w:t>- добиться результатов качества обученности в целом.</w:t>
      </w:r>
    </w:p>
    <w:p w:rsidR="0029339E" w:rsidRDefault="0029339E" w:rsidP="0029339E">
      <w:pPr>
        <w:shd w:val="clear" w:color="auto" w:fill="FFFFFF"/>
        <w:tabs>
          <w:tab w:val="left" w:pos="3360"/>
        </w:tabs>
        <w:spacing w:before="58"/>
        <w:ind w:left="38"/>
        <w:jc w:val="center"/>
        <w:rPr>
          <w:rStyle w:val="a3"/>
        </w:rPr>
      </w:pPr>
      <w:r>
        <w:rPr>
          <w:rStyle w:val="a3"/>
          <w:color w:val="000000"/>
        </w:rPr>
        <w:t xml:space="preserve"> План  Информатизации</w:t>
      </w:r>
    </w:p>
    <w:tbl>
      <w:tblPr>
        <w:tblW w:w="9555" w:type="dxa"/>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505"/>
        <w:gridCol w:w="10"/>
        <w:gridCol w:w="3661"/>
        <w:gridCol w:w="18"/>
        <w:gridCol w:w="34"/>
        <w:gridCol w:w="2456"/>
        <w:gridCol w:w="35"/>
        <w:gridCol w:w="2836"/>
      </w:tblGrid>
      <w:tr w:rsidR="0029339E" w:rsidTr="00D635A7">
        <w:trPr>
          <w:tblCellSpacing w:w="0" w:type="dxa"/>
        </w:trPr>
        <w:tc>
          <w:tcPr>
            <w:tcW w:w="551" w:type="dxa"/>
            <w:gridSpan w:val="2"/>
            <w:tcBorders>
              <w:top w:val="single" w:sz="6" w:space="0" w:color="000000"/>
              <w:left w:val="single" w:sz="6" w:space="0" w:color="000000"/>
              <w:bottom w:val="single" w:sz="6" w:space="0" w:color="000000"/>
              <w:right w:val="single" w:sz="6" w:space="0" w:color="000000"/>
            </w:tcBorders>
            <w:vAlign w:val="center"/>
          </w:tcPr>
          <w:p w:rsidR="0029339E" w:rsidRDefault="0029339E" w:rsidP="00D635A7">
            <w:pPr>
              <w:spacing w:before="100" w:beforeAutospacing="1" w:after="100" w:afterAutospacing="1"/>
              <w:jc w:val="center"/>
              <w:rPr>
                <w:rFonts w:ascii="Verdana" w:hAnsi="Verdana"/>
                <w:b/>
                <w:color w:val="484848"/>
              </w:rPr>
            </w:pPr>
            <w:r>
              <w:rPr>
                <w:rFonts w:ascii="Verdana" w:hAnsi="Verdana"/>
                <w:b/>
                <w:color w:val="484848"/>
              </w:rPr>
              <w:t>№</w:t>
            </w:r>
          </w:p>
        </w:tc>
        <w:tc>
          <w:tcPr>
            <w:tcW w:w="4101" w:type="dxa"/>
            <w:tcBorders>
              <w:top w:val="single" w:sz="6" w:space="0" w:color="000000"/>
              <w:left w:val="single" w:sz="6" w:space="0" w:color="000000"/>
              <w:bottom w:val="single" w:sz="6" w:space="0" w:color="000000"/>
              <w:right w:val="single" w:sz="6" w:space="0" w:color="000000"/>
            </w:tcBorders>
            <w:vAlign w:val="center"/>
          </w:tcPr>
          <w:p w:rsidR="0029339E" w:rsidRDefault="0029339E" w:rsidP="00D635A7">
            <w:pPr>
              <w:spacing w:before="100" w:beforeAutospacing="1" w:after="100" w:afterAutospacing="1"/>
              <w:jc w:val="center"/>
              <w:rPr>
                <w:rFonts w:ascii="Verdana" w:hAnsi="Verdana"/>
                <w:b/>
                <w:color w:val="484848"/>
              </w:rPr>
            </w:pPr>
            <w:r>
              <w:rPr>
                <w:rFonts w:ascii="Verdana" w:hAnsi="Verdana"/>
                <w:b/>
                <w:color w:val="484848"/>
              </w:rPr>
              <w:t>Наименование мероприятия</w:t>
            </w:r>
          </w:p>
        </w:tc>
        <w:tc>
          <w:tcPr>
            <w:tcW w:w="1849" w:type="dxa"/>
            <w:gridSpan w:val="4"/>
            <w:tcBorders>
              <w:top w:val="single" w:sz="6" w:space="0" w:color="000000"/>
              <w:left w:val="single" w:sz="6" w:space="0" w:color="000000"/>
              <w:bottom w:val="single" w:sz="6" w:space="0" w:color="000000"/>
              <w:right w:val="single" w:sz="6" w:space="0" w:color="000000"/>
            </w:tcBorders>
            <w:vAlign w:val="center"/>
          </w:tcPr>
          <w:p w:rsidR="0029339E" w:rsidRDefault="0029339E" w:rsidP="00D635A7">
            <w:pPr>
              <w:spacing w:before="100" w:beforeAutospacing="1" w:after="100" w:afterAutospacing="1"/>
              <w:jc w:val="center"/>
              <w:rPr>
                <w:rFonts w:ascii="Verdana" w:hAnsi="Verdana"/>
                <w:b/>
                <w:color w:val="484848"/>
              </w:rPr>
            </w:pPr>
            <w:r>
              <w:rPr>
                <w:rFonts w:ascii="Verdana" w:hAnsi="Verdana"/>
                <w:b/>
                <w:color w:val="484848"/>
              </w:rPr>
              <w:t>Сроки  выполнения</w:t>
            </w:r>
          </w:p>
        </w:tc>
        <w:tc>
          <w:tcPr>
            <w:tcW w:w="3054" w:type="dxa"/>
            <w:tcBorders>
              <w:top w:val="single" w:sz="6" w:space="0" w:color="000000"/>
              <w:left w:val="single" w:sz="6" w:space="0" w:color="000000"/>
              <w:bottom w:val="single" w:sz="6" w:space="0" w:color="000000"/>
              <w:right w:val="single" w:sz="6" w:space="0" w:color="000000"/>
            </w:tcBorders>
            <w:vAlign w:val="center"/>
          </w:tcPr>
          <w:p w:rsidR="0029339E" w:rsidRDefault="0029339E" w:rsidP="00D635A7">
            <w:pPr>
              <w:spacing w:before="100" w:beforeAutospacing="1" w:after="100" w:afterAutospacing="1"/>
              <w:jc w:val="center"/>
              <w:rPr>
                <w:rFonts w:ascii="Verdana" w:hAnsi="Verdana"/>
                <w:b/>
                <w:color w:val="484848"/>
              </w:rPr>
            </w:pPr>
            <w:r>
              <w:rPr>
                <w:rFonts w:ascii="Verdana" w:hAnsi="Verdana"/>
                <w:b/>
                <w:color w:val="484848"/>
              </w:rPr>
              <w:t>Ответственный</w:t>
            </w:r>
          </w:p>
        </w:tc>
      </w:tr>
      <w:tr w:rsidR="0029339E" w:rsidTr="00D635A7">
        <w:trPr>
          <w:tblCellSpacing w:w="0" w:type="dxa"/>
        </w:trPr>
        <w:tc>
          <w:tcPr>
            <w:tcW w:w="551" w:type="dxa"/>
            <w:gridSpan w:val="2"/>
            <w:tcBorders>
              <w:top w:val="single" w:sz="6" w:space="0" w:color="000000"/>
              <w:left w:val="single" w:sz="6" w:space="0" w:color="000000"/>
              <w:bottom w:val="single" w:sz="6" w:space="0" w:color="000000"/>
              <w:right w:val="single" w:sz="4" w:space="0" w:color="auto"/>
            </w:tcBorders>
          </w:tcPr>
          <w:p w:rsidR="0029339E" w:rsidRDefault="0029339E" w:rsidP="00D635A7">
            <w:pPr>
              <w:spacing w:before="100" w:beforeAutospacing="1" w:after="100" w:afterAutospacing="1"/>
              <w:jc w:val="center"/>
              <w:rPr>
                <w:rFonts w:ascii="Verdana" w:hAnsi="Verdana"/>
                <w:color w:val="484848"/>
              </w:rPr>
            </w:pPr>
          </w:p>
        </w:tc>
        <w:tc>
          <w:tcPr>
            <w:tcW w:w="9004" w:type="dxa"/>
            <w:gridSpan w:val="6"/>
            <w:tcBorders>
              <w:top w:val="single" w:sz="6" w:space="0" w:color="000000"/>
              <w:left w:val="single" w:sz="4" w:space="0" w:color="auto"/>
              <w:bottom w:val="single" w:sz="6" w:space="0" w:color="000000"/>
              <w:right w:val="single" w:sz="6" w:space="0" w:color="000000"/>
            </w:tcBorders>
          </w:tcPr>
          <w:p w:rsidR="0029339E" w:rsidRDefault="0029339E" w:rsidP="00D635A7">
            <w:pPr>
              <w:spacing w:before="100" w:beforeAutospacing="1" w:after="100" w:afterAutospacing="1"/>
              <w:jc w:val="center"/>
              <w:rPr>
                <w:rFonts w:ascii="Verdana" w:hAnsi="Verdana"/>
                <w:color w:val="484848"/>
              </w:rPr>
            </w:pPr>
            <w:r>
              <w:rPr>
                <w:rFonts w:ascii="Verdana" w:hAnsi="Verdana"/>
                <w:color w:val="484848"/>
              </w:rPr>
              <w:t>1. Нормативно-правовое обеспечение</w:t>
            </w:r>
          </w:p>
        </w:tc>
      </w:tr>
      <w:tr w:rsidR="0029339E" w:rsidTr="00D635A7">
        <w:trPr>
          <w:tblCellSpacing w:w="0" w:type="dxa"/>
        </w:trPr>
        <w:tc>
          <w:tcPr>
            <w:tcW w:w="551" w:type="dxa"/>
            <w:gridSpan w:val="2"/>
            <w:tcBorders>
              <w:top w:val="single" w:sz="6" w:space="0" w:color="000000"/>
              <w:left w:val="single" w:sz="6" w:space="0" w:color="000000"/>
              <w:bottom w:val="single" w:sz="6" w:space="0" w:color="000000"/>
              <w:right w:val="single" w:sz="4" w:space="0" w:color="auto"/>
            </w:tcBorders>
          </w:tcPr>
          <w:p w:rsidR="0029339E" w:rsidRPr="00BE7DB9" w:rsidRDefault="0029339E" w:rsidP="00D635A7">
            <w:pPr>
              <w:spacing w:before="100" w:beforeAutospacing="1" w:after="100" w:afterAutospacing="1"/>
              <w:jc w:val="center"/>
              <w:rPr>
                <w:color w:val="484848"/>
              </w:rPr>
            </w:pPr>
            <w:r w:rsidRPr="00BE7DB9">
              <w:rPr>
                <w:color w:val="484848"/>
              </w:rPr>
              <w:t>1.1</w:t>
            </w:r>
          </w:p>
        </w:tc>
        <w:tc>
          <w:tcPr>
            <w:tcW w:w="4109" w:type="dxa"/>
            <w:gridSpan w:val="2"/>
            <w:tcBorders>
              <w:top w:val="single" w:sz="6" w:space="0" w:color="000000"/>
              <w:left w:val="single" w:sz="4" w:space="0" w:color="auto"/>
              <w:bottom w:val="single" w:sz="6" w:space="0" w:color="000000"/>
              <w:right w:val="single" w:sz="4" w:space="0" w:color="auto"/>
            </w:tcBorders>
          </w:tcPr>
          <w:p w:rsidR="0029339E" w:rsidRPr="00BE7DB9" w:rsidRDefault="0029339E" w:rsidP="00D635A7">
            <w:pPr>
              <w:spacing w:before="100" w:beforeAutospacing="1" w:after="100" w:afterAutospacing="1"/>
              <w:rPr>
                <w:color w:val="484848"/>
              </w:rPr>
            </w:pPr>
            <w:r w:rsidRPr="00BE7DB9">
              <w:rPr>
                <w:color w:val="484848"/>
              </w:rPr>
              <w:t>Изучение документов по информатизации системы образования.</w:t>
            </w:r>
          </w:p>
        </w:tc>
        <w:tc>
          <w:tcPr>
            <w:tcW w:w="1820" w:type="dxa"/>
            <w:gridSpan w:val="2"/>
            <w:tcBorders>
              <w:top w:val="single" w:sz="6" w:space="0" w:color="000000"/>
              <w:left w:val="single" w:sz="4" w:space="0" w:color="auto"/>
              <w:bottom w:val="single" w:sz="6" w:space="0" w:color="000000"/>
              <w:right w:val="single" w:sz="4" w:space="0" w:color="auto"/>
            </w:tcBorders>
          </w:tcPr>
          <w:p w:rsidR="0029339E" w:rsidRPr="00BE7DB9" w:rsidRDefault="0029339E" w:rsidP="00D635A7">
            <w:pPr>
              <w:spacing w:before="100" w:beforeAutospacing="1" w:after="100" w:afterAutospacing="1"/>
              <w:jc w:val="center"/>
              <w:rPr>
                <w:color w:val="484848"/>
              </w:rPr>
            </w:pPr>
            <w:r w:rsidRPr="00BE7DB9">
              <w:rPr>
                <w:color w:val="484848"/>
              </w:rPr>
              <w:t>2010</w:t>
            </w:r>
          </w:p>
        </w:tc>
        <w:tc>
          <w:tcPr>
            <w:tcW w:w="3075" w:type="dxa"/>
            <w:gridSpan w:val="2"/>
            <w:tcBorders>
              <w:top w:val="single" w:sz="6" w:space="0" w:color="000000"/>
              <w:left w:val="single" w:sz="4" w:space="0" w:color="auto"/>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директор Следина И.В.</w:t>
            </w:r>
          </w:p>
        </w:tc>
      </w:tr>
      <w:tr w:rsidR="0029339E" w:rsidTr="00D635A7">
        <w:trPr>
          <w:tblCellSpacing w:w="0" w:type="dxa"/>
        </w:trPr>
        <w:tc>
          <w:tcPr>
            <w:tcW w:w="9555" w:type="dxa"/>
            <w:gridSpan w:val="8"/>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2. Материально-техническое оснащение</w:t>
            </w:r>
          </w:p>
        </w:tc>
      </w:tr>
      <w:tr w:rsidR="0029339E" w:rsidTr="00D635A7">
        <w:trPr>
          <w:tblCellSpacing w:w="0" w:type="dxa"/>
        </w:trPr>
        <w:tc>
          <w:tcPr>
            <w:tcW w:w="551" w:type="dxa"/>
            <w:gridSpan w:val="2"/>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b/>
                <w:color w:val="484848"/>
              </w:rPr>
            </w:pPr>
            <w:r w:rsidRPr="00BE7DB9">
              <w:rPr>
                <w:b/>
                <w:color w:val="484848"/>
              </w:rPr>
              <w:t>2.1</w:t>
            </w:r>
          </w:p>
        </w:tc>
        <w:tc>
          <w:tcPr>
            <w:tcW w:w="4101" w:type="dxa"/>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rPr>
                <w:color w:val="484848"/>
              </w:rPr>
            </w:pPr>
            <w:r w:rsidRPr="00BE7DB9">
              <w:rPr>
                <w:color w:val="484848"/>
              </w:rPr>
              <w:t>Замена компьютеров в компьютерном классе</w:t>
            </w:r>
          </w:p>
        </w:tc>
        <w:tc>
          <w:tcPr>
            <w:tcW w:w="1849" w:type="dxa"/>
            <w:gridSpan w:val="4"/>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2010-2013</w:t>
            </w:r>
          </w:p>
        </w:tc>
        <w:tc>
          <w:tcPr>
            <w:tcW w:w="3054" w:type="dxa"/>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rPr>
                <w:color w:val="484848"/>
              </w:rPr>
            </w:pPr>
            <w:r w:rsidRPr="00BE7DB9">
              <w:rPr>
                <w:color w:val="484848"/>
              </w:rPr>
              <w:t>директор школы</w:t>
            </w:r>
          </w:p>
        </w:tc>
      </w:tr>
      <w:tr w:rsidR="0029339E" w:rsidTr="00D635A7">
        <w:trPr>
          <w:tblCellSpacing w:w="0" w:type="dxa"/>
        </w:trPr>
        <w:tc>
          <w:tcPr>
            <w:tcW w:w="551" w:type="dxa"/>
            <w:gridSpan w:val="2"/>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b/>
                <w:color w:val="484848"/>
              </w:rPr>
            </w:pPr>
            <w:r w:rsidRPr="00BE7DB9">
              <w:rPr>
                <w:b/>
                <w:color w:val="484848"/>
              </w:rPr>
              <w:t>2.2</w:t>
            </w:r>
          </w:p>
        </w:tc>
        <w:tc>
          <w:tcPr>
            <w:tcW w:w="4101" w:type="dxa"/>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rPr>
                <w:color w:val="484848"/>
              </w:rPr>
            </w:pPr>
            <w:r w:rsidRPr="00BE7DB9">
              <w:rPr>
                <w:color w:val="484848"/>
              </w:rPr>
              <w:t>Приобретение ноутбуков в учебные кабинеты.</w:t>
            </w:r>
          </w:p>
        </w:tc>
        <w:tc>
          <w:tcPr>
            <w:tcW w:w="1849" w:type="dxa"/>
            <w:gridSpan w:val="4"/>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2010-2013</w:t>
            </w:r>
          </w:p>
        </w:tc>
        <w:tc>
          <w:tcPr>
            <w:tcW w:w="3054" w:type="dxa"/>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rPr>
                <w:color w:val="484848"/>
              </w:rPr>
            </w:pPr>
            <w:r w:rsidRPr="00BE7DB9">
              <w:rPr>
                <w:color w:val="484848"/>
              </w:rPr>
              <w:t>директор школы</w:t>
            </w:r>
          </w:p>
        </w:tc>
      </w:tr>
      <w:tr w:rsidR="0029339E" w:rsidTr="00D635A7">
        <w:trPr>
          <w:tblCellSpacing w:w="0" w:type="dxa"/>
        </w:trPr>
        <w:tc>
          <w:tcPr>
            <w:tcW w:w="551" w:type="dxa"/>
            <w:gridSpan w:val="2"/>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b/>
                <w:color w:val="484848"/>
              </w:rPr>
            </w:pPr>
            <w:r w:rsidRPr="00BE7DB9">
              <w:rPr>
                <w:b/>
                <w:color w:val="484848"/>
              </w:rPr>
              <w:t>2.3</w:t>
            </w:r>
          </w:p>
        </w:tc>
        <w:tc>
          <w:tcPr>
            <w:tcW w:w="4101" w:type="dxa"/>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rPr>
                <w:color w:val="484848"/>
              </w:rPr>
            </w:pPr>
            <w:r w:rsidRPr="00BE7DB9">
              <w:rPr>
                <w:color w:val="484848"/>
              </w:rPr>
              <w:t>Приобретение компьютерного оборудования и оргтехники.</w:t>
            </w:r>
          </w:p>
        </w:tc>
        <w:tc>
          <w:tcPr>
            <w:tcW w:w="1849" w:type="dxa"/>
            <w:gridSpan w:val="4"/>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2010-2013</w:t>
            </w:r>
          </w:p>
        </w:tc>
        <w:tc>
          <w:tcPr>
            <w:tcW w:w="3054" w:type="dxa"/>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директор Следина И.В.</w:t>
            </w:r>
          </w:p>
        </w:tc>
      </w:tr>
      <w:tr w:rsidR="0029339E" w:rsidTr="00D635A7">
        <w:trPr>
          <w:tblCellSpacing w:w="0" w:type="dxa"/>
        </w:trPr>
        <w:tc>
          <w:tcPr>
            <w:tcW w:w="551" w:type="dxa"/>
            <w:gridSpan w:val="2"/>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b/>
                <w:color w:val="484848"/>
              </w:rPr>
            </w:pPr>
            <w:r w:rsidRPr="00BE7DB9">
              <w:rPr>
                <w:b/>
                <w:color w:val="484848"/>
              </w:rPr>
              <w:lastRenderedPageBreak/>
              <w:t>2.4.</w:t>
            </w:r>
          </w:p>
        </w:tc>
        <w:tc>
          <w:tcPr>
            <w:tcW w:w="4101" w:type="dxa"/>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rPr>
                <w:color w:val="484848"/>
              </w:rPr>
            </w:pPr>
            <w:r w:rsidRPr="00BE7DB9">
              <w:rPr>
                <w:color w:val="484848"/>
              </w:rPr>
              <w:t>Организация работы по обслуживанию и ремонту оргтехники.</w:t>
            </w:r>
          </w:p>
        </w:tc>
        <w:tc>
          <w:tcPr>
            <w:tcW w:w="1849" w:type="dxa"/>
            <w:gridSpan w:val="4"/>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постоянно</w:t>
            </w:r>
          </w:p>
        </w:tc>
        <w:tc>
          <w:tcPr>
            <w:tcW w:w="3054" w:type="dxa"/>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учитель информатики</w:t>
            </w:r>
          </w:p>
        </w:tc>
      </w:tr>
      <w:tr w:rsidR="0029339E" w:rsidTr="00D635A7">
        <w:trPr>
          <w:tblCellSpacing w:w="0" w:type="dxa"/>
        </w:trPr>
        <w:tc>
          <w:tcPr>
            <w:tcW w:w="9555" w:type="dxa"/>
            <w:gridSpan w:val="8"/>
            <w:tcBorders>
              <w:top w:val="single" w:sz="4" w:space="0" w:color="auto"/>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3. Переподготовка и повышение квалификации кадров</w:t>
            </w:r>
          </w:p>
        </w:tc>
      </w:tr>
      <w:tr w:rsidR="0029339E" w:rsidTr="00D635A7">
        <w:trPr>
          <w:tblCellSpacing w:w="0" w:type="dxa"/>
        </w:trPr>
        <w:tc>
          <w:tcPr>
            <w:tcW w:w="551" w:type="dxa"/>
            <w:gridSpan w:val="2"/>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b/>
                <w:color w:val="484848"/>
              </w:rPr>
            </w:pPr>
            <w:r w:rsidRPr="00BE7DB9">
              <w:rPr>
                <w:b/>
                <w:color w:val="484848"/>
              </w:rPr>
              <w:t>3.1</w:t>
            </w:r>
          </w:p>
        </w:tc>
        <w:tc>
          <w:tcPr>
            <w:tcW w:w="4101" w:type="dxa"/>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rPr>
                <w:color w:val="484848"/>
              </w:rPr>
            </w:pPr>
            <w:r w:rsidRPr="00BE7DB9">
              <w:rPr>
                <w:color w:val="484848"/>
              </w:rPr>
              <w:t>Оценка реального и желательного уровня подготовленности педагогов.</w:t>
            </w:r>
          </w:p>
        </w:tc>
        <w:tc>
          <w:tcPr>
            <w:tcW w:w="1849" w:type="dxa"/>
            <w:gridSpan w:val="4"/>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2010</w:t>
            </w:r>
          </w:p>
        </w:tc>
        <w:tc>
          <w:tcPr>
            <w:tcW w:w="3054" w:type="dxa"/>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администрация</w:t>
            </w:r>
          </w:p>
        </w:tc>
      </w:tr>
      <w:tr w:rsidR="0029339E" w:rsidTr="00D635A7">
        <w:trPr>
          <w:tblCellSpacing w:w="0" w:type="dxa"/>
        </w:trPr>
        <w:tc>
          <w:tcPr>
            <w:tcW w:w="551" w:type="dxa"/>
            <w:gridSpan w:val="2"/>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b/>
                <w:color w:val="484848"/>
              </w:rPr>
            </w:pPr>
            <w:r w:rsidRPr="00BE7DB9">
              <w:rPr>
                <w:b/>
                <w:color w:val="484848"/>
              </w:rPr>
              <w:t>3.2</w:t>
            </w:r>
          </w:p>
        </w:tc>
        <w:tc>
          <w:tcPr>
            <w:tcW w:w="4101" w:type="dxa"/>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rPr>
                <w:color w:val="484848"/>
              </w:rPr>
            </w:pPr>
            <w:r w:rsidRPr="00BE7DB9">
              <w:rPr>
                <w:color w:val="484848"/>
              </w:rPr>
              <w:t>Прохождение учителями-предметниками КПК в сфере ИКТ.</w:t>
            </w:r>
          </w:p>
        </w:tc>
        <w:tc>
          <w:tcPr>
            <w:tcW w:w="1849" w:type="dxa"/>
            <w:gridSpan w:val="4"/>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по графику</w:t>
            </w:r>
          </w:p>
        </w:tc>
        <w:tc>
          <w:tcPr>
            <w:tcW w:w="3054" w:type="dxa"/>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зам. директора по УВР</w:t>
            </w:r>
          </w:p>
        </w:tc>
      </w:tr>
      <w:tr w:rsidR="0029339E" w:rsidTr="00D635A7">
        <w:trPr>
          <w:tblCellSpacing w:w="0" w:type="dxa"/>
        </w:trPr>
        <w:tc>
          <w:tcPr>
            <w:tcW w:w="551" w:type="dxa"/>
            <w:gridSpan w:val="2"/>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b/>
                <w:color w:val="484848"/>
              </w:rPr>
            </w:pPr>
            <w:r w:rsidRPr="00BE7DB9">
              <w:rPr>
                <w:b/>
                <w:color w:val="484848"/>
              </w:rPr>
              <w:t>3.3</w:t>
            </w:r>
          </w:p>
        </w:tc>
        <w:tc>
          <w:tcPr>
            <w:tcW w:w="4101" w:type="dxa"/>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rPr>
                <w:color w:val="484848"/>
              </w:rPr>
            </w:pPr>
            <w:r w:rsidRPr="00BE7DB9">
              <w:rPr>
                <w:color w:val="484848"/>
              </w:rPr>
              <w:t>Составление графика работы учителей по самообразованию в компьютерном классе (Интернет).</w:t>
            </w:r>
          </w:p>
        </w:tc>
        <w:tc>
          <w:tcPr>
            <w:tcW w:w="1849" w:type="dxa"/>
            <w:gridSpan w:val="4"/>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2010</w:t>
            </w:r>
          </w:p>
        </w:tc>
        <w:tc>
          <w:tcPr>
            <w:tcW w:w="3054" w:type="dxa"/>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администрация</w:t>
            </w:r>
          </w:p>
        </w:tc>
      </w:tr>
      <w:tr w:rsidR="0029339E" w:rsidTr="00D635A7">
        <w:trPr>
          <w:tblCellSpacing w:w="0" w:type="dxa"/>
        </w:trPr>
        <w:tc>
          <w:tcPr>
            <w:tcW w:w="9555" w:type="dxa"/>
            <w:gridSpan w:val="8"/>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4. Организационные мероприятия</w:t>
            </w:r>
          </w:p>
        </w:tc>
      </w:tr>
      <w:tr w:rsidR="0029339E" w:rsidTr="00D635A7">
        <w:trPr>
          <w:tblCellSpacing w:w="0" w:type="dxa"/>
        </w:trPr>
        <w:tc>
          <w:tcPr>
            <w:tcW w:w="551" w:type="dxa"/>
            <w:gridSpan w:val="2"/>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b/>
                <w:color w:val="484848"/>
              </w:rPr>
            </w:pPr>
            <w:r w:rsidRPr="00BE7DB9">
              <w:rPr>
                <w:b/>
                <w:color w:val="484848"/>
              </w:rPr>
              <w:t>4.1</w:t>
            </w:r>
          </w:p>
        </w:tc>
        <w:tc>
          <w:tcPr>
            <w:tcW w:w="4101" w:type="dxa"/>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rPr>
                <w:color w:val="484848"/>
              </w:rPr>
            </w:pPr>
            <w:r w:rsidRPr="00BE7DB9">
              <w:rPr>
                <w:color w:val="484848"/>
              </w:rPr>
              <w:t>Обновление банка данных в АСИОУ.</w:t>
            </w:r>
          </w:p>
        </w:tc>
        <w:tc>
          <w:tcPr>
            <w:tcW w:w="1849" w:type="dxa"/>
            <w:gridSpan w:val="4"/>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постоянно</w:t>
            </w:r>
          </w:p>
        </w:tc>
        <w:tc>
          <w:tcPr>
            <w:tcW w:w="3054" w:type="dxa"/>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зам. директора по УВР</w:t>
            </w:r>
          </w:p>
        </w:tc>
      </w:tr>
      <w:tr w:rsidR="0029339E" w:rsidTr="00D635A7">
        <w:trPr>
          <w:tblCellSpacing w:w="0" w:type="dxa"/>
        </w:trPr>
        <w:tc>
          <w:tcPr>
            <w:tcW w:w="551" w:type="dxa"/>
            <w:gridSpan w:val="2"/>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b/>
                <w:color w:val="484848"/>
              </w:rPr>
            </w:pPr>
            <w:r w:rsidRPr="00BE7DB9">
              <w:rPr>
                <w:b/>
                <w:color w:val="484848"/>
              </w:rPr>
              <w:t>4.2</w:t>
            </w:r>
          </w:p>
        </w:tc>
        <w:tc>
          <w:tcPr>
            <w:tcW w:w="4101" w:type="dxa"/>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rPr>
                <w:color w:val="484848"/>
              </w:rPr>
            </w:pPr>
            <w:r w:rsidRPr="00BE7DB9">
              <w:rPr>
                <w:color w:val="484848"/>
              </w:rPr>
              <w:t>Формирование банка УМК.</w:t>
            </w:r>
          </w:p>
        </w:tc>
        <w:tc>
          <w:tcPr>
            <w:tcW w:w="1849" w:type="dxa"/>
            <w:gridSpan w:val="4"/>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ежегодно</w:t>
            </w:r>
          </w:p>
        </w:tc>
        <w:tc>
          <w:tcPr>
            <w:tcW w:w="3054" w:type="dxa"/>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зам. директора по УВР</w:t>
            </w:r>
          </w:p>
        </w:tc>
      </w:tr>
      <w:tr w:rsidR="0029339E" w:rsidTr="00D635A7">
        <w:trPr>
          <w:tblCellSpacing w:w="0" w:type="dxa"/>
        </w:trPr>
        <w:tc>
          <w:tcPr>
            <w:tcW w:w="551" w:type="dxa"/>
            <w:gridSpan w:val="2"/>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b/>
                <w:color w:val="484848"/>
              </w:rPr>
            </w:pPr>
            <w:r w:rsidRPr="00BE7DB9">
              <w:rPr>
                <w:b/>
                <w:color w:val="484848"/>
              </w:rPr>
              <w:t>4.3</w:t>
            </w:r>
          </w:p>
        </w:tc>
        <w:tc>
          <w:tcPr>
            <w:tcW w:w="4101" w:type="dxa"/>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rPr>
                <w:color w:val="484848"/>
              </w:rPr>
            </w:pPr>
            <w:r w:rsidRPr="00BE7DB9">
              <w:rPr>
                <w:color w:val="484848"/>
              </w:rPr>
              <w:t>Ревизия программного обеспечения на школьных компьютерах.</w:t>
            </w:r>
          </w:p>
        </w:tc>
        <w:tc>
          <w:tcPr>
            <w:tcW w:w="1849" w:type="dxa"/>
            <w:gridSpan w:val="4"/>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1 раз в год</w:t>
            </w:r>
          </w:p>
        </w:tc>
        <w:tc>
          <w:tcPr>
            <w:tcW w:w="3054" w:type="dxa"/>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директор школы по договору со спец. организацией</w:t>
            </w:r>
          </w:p>
        </w:tc>
      </w:tr>
      <w:tr w:rsidR="0029339E" w:rsidTr="00D635A7">
        <w:trPr>
          <w:tblCellSpacing w:w="0" w:type="dxa"/>
        </w:trPr>
        <w:tc>
          <w:tcPr>
            <w:tcW w:w="551" w:type="dxa"/>
            <w:gridSpan w:val="2"/>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b/>
                <w:color w:val="484848"/>
              </w:rPr>
            </w:pPr>
            <w:r w:rsidRPr="00BE7DB9">
              <w:rPr>
                <w:b/>
                <w:color w:val="484848"/>
              </w:rPr>
              <w:t>4.4</w:t>
            </w:r>
          </w:p>
        </w:tc>
        <w:tc>
          <w:tcPr>
            <w:tcW w:w="4101" w:type="dxa"/>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rPr>
                <w:color w:val="484848"/>
              </w:rPr>
            </w:pPr>
            <w:r w:rsidRPr="00BE7DB9">
              <w:rPr>
                <w:color w:val="484848"/>
              </w:rPr>
              <w:t>Использование Эл.почты и ресурсов сети Интернет</w:t>
            </w:r>
          </w:p>
        </w:tc>
        <w:tc>
          <w:tcPr>
            <w:tcW w:w="1849" w:type="dxa"/>
            <w:gridSpan w:val="4"/>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постоянно</w:t>
            </w:r>
          </w:p>
        </w:tc>
        <w:tc>
          <w:tcPr>
            <w:tcW w:w="3054" w:type="dxa"/>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секретарь, учителя-предметники</w:t>
            </w:r>
          </w:p>
        </w:tc>
      </w:tr>
      <w:tr w:rsidR="0029339E" w:rsidTr="00D635A7">
        <w:trPr>
          <w:tblCellSpacing w:w="0" w:type="dxa"/>
        </w:trPr>
        <w:tc>
          <w:tcPr>
            <w:tcW w:w="9555" w:type="dxa"/>
            <w:gridSpan w:val="8"/>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5. Информатизация учебно-воспитательного процесса в школе</w:t>
            </w:r>
          </w:p>
        </w:tc>
      </w:tr>
      <w:tr w:rsidR="0029339E" w:rsidTr="00D635A7">
        <w:trPr>
          <w:tblCellSpacing w:w="0" w:type="dxa"/>
        </w:trPr>
        <w:tc>
          <w:tcPr>
            <w:tcW w:w="551" w:type="dxa"/>
            <w:gridSpan w:val="2"/>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b/>
                <w:color w:val="484848"/>
              </w:rPr>
            </w:pPr>
            <w:r w:rsidRPr="00BE7DB9">
              <w:rPr>
                <w:b/>
                <w:color w:val="484848"/>
              </w:rPr>
              <w:t>5.1</w:t>
            </w:r>
          </w:p>
        </w:tc>
        <w:tc>
          <w:tcPr>
            <w:tcW w:w="4101" w:type="dxa"/>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rPr>
                <w:color w:val="484848"/>
              </w:rPr>
            </w:pPr>
            <w:r w:rsidRPr="00BE7DB9">
              <w:rPr>
                <w:color w:val="484848"/>
              </w:rPr>
              <w:t>Проведение уроков с ИКТ.</w:t>
            </w:r>
          </w:p>
        </w:tc>
        <w:tc>
          <w:tcPr>
            <w:tcW w:w="1849" w:type="dxa"/>
            <w:gridSpan w:val="4"/>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В течение учебного года по плану</w:t>
            </w:r>
          </w:p>
        </w:tc>
        <w:tc>
          <w:tcPr>
            <w:tcW w:w="3054" w:type="dxa"/>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зам. директора по УВР</w:t>
            </w:r>
          </w:p>
        </w:tc>
      </w:tr>
      <w:tr w:rsidR="0029339E" w:rsidTr="00D635A7">
        <w:trPr>
          <w:tblCellSpacing w:w="0" w:type="dxa"/>
        </w:trPr>
        <w:tc>
          <w:tcPr>
            <w:tcW w:w="551" w:type="dxa"/>
            <w:gridSpan w:val="2"/>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b/>
                <w:color w:val="484848"/>
              </w:rPr>
            </w:pPr>
            <w:r w:rsidRPr="00BE7DB9">
              <w:rPr>
                <w:b/>
                <w:color w:val="484848"/>
              </w:rPr>
              <w:t>5.2</w:t>
            </w:r>
          </w:p>
        </w:tc>
        <w:tc>
          <w:tcPr>
            <w:tcW w:w="4101" w:type="dxa"/>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rPr>
                <w:color w:val="484848"/>
              </w:rPr>
            </w:pPr>
            <w:r w:rsidRPr="00BE7DB9">
              <w:rPr>
                <w:color w:val="484848"/>
              </w:rPr>
              <w:t>Использование метода проектов в образовательном процессе.</w:t>
            </w:r>
          </w:p>
        </w:tc>
        <w:tc>
          <w:tcPr>
            <w:tcW w:w="1849" w:type="dxa"/>
            <w:gridSpan w:val="4"/>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В течение учебного года по плану</w:t>
            </w:r>
          </w:p>
        </w:tc>
        <w:tc>
          <w:tcPr>
            <w:tcW w:w="3054" w:type="dxa"/>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зам. директора по УВР, учителя-предметники</w:t>
            </w:r>
          </w:p>
        </w:tc>
      </w:tr>
      <w:tr w:rsidR="0029339E" w:rsidTr="00D635A7">
        <w:trPr>
          <w:tblCellSpacing w:w="0" w:type="dxa"/>
        </w:trPr>
        <w:tc>
          <w:tcPr>
            <w:tcW w:w="551" w:type="dxa"/>
            <w:gridSpan w:val="2"/>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b/>
                <w:color w:val="484848"/>
              </w:rPr>
            </w:pPr>
            <w:r w:rsidRPr="00BE7DB9">
              <w:rPr>
                <w:b/>
                <w:color w:val="484848"/>
              </w:rPr>
              <w:t>5.3</w:t>
            </w:r>
          </w:p>
        </w:tc>
        <w:tc>
          <w:tcPr>
            <w:tcW w:w="4101" w:type="dxa"/>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rPr>
                <w:color w:val="484848"/>
              </w:rPr>
            </w:pPr>
            <w:r w:rsidRPr="00BE7DB9">
              <w:rPr>
                <w:color w:val="484848"/>
              </w:rPr>
              <w:t>Поддержка сайта в Интернете.</w:t>
            </w:r>
          </w:p>
        </w:tc>
        <w:tc>
          <w:tcPr>
            <w:tcW w:w="1849" w:type="dxa"/>
            <w:gridSpan w:val="4"/>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постоянно</w:t>
            </w:r>
          </w:p>
        </w:tc>
        <w:tc>
          <w:tcPr>
            <w:tcW w:w="3054" w:type="dxa"/>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руководитель кружка «Сайтостроение»</w:t>
            </w:r>
          </w:p>
        </w:tc>
      </w:tr>
      <w:tr w:rsidR="0029339E" w:rsidTr="00D635A7">
        <w:trPr>
          <w:tblCellSpacing w:w="0" w:type="dxa"/>
        </w:trPr>
        <w:tc>
          <w:tcPr>
            <w:tcW w:w="551" w:type="dxa"/>
            <w:gridSpan w:val="2"/>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b/>
                <w:color w:val="484848"/>
              </w:rPr>
            </w:pPr>
            <w:r w:rsidRPr="00BE7DB9">
              <w:rPr>
                <w:b/>
                <w:color w:val="484848"/>
              </w:rPr>
              <w:t>5.4</w:t>
            </w:r>
          </w:p>
        </w:tc>
        <w:tc>
          <w:tcPr>
            <w:tcW w:w="4101" w:type="dxa"/>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rPr>
                <w:color w:val="484848"/>
              </w:rPr>
            </w:pPr>
            <w:r w:rsidRPr="00BE7DB9">
              <w:rPr>
                <w:color w:val="484848"/>
              </w:rPr>
              <w:t>Работа элективного курса «Компьютерная графика»</w:t>
            </w:r>
          </w:p>
        </w:tc>
        <w:tc>
          <w:tcPr>
            <w:tcW w:w="1849" w:type="dxa"/>
            <w:gridSpan w:val="4"/>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сентябрь-май</w:t>
            </w:r>
          </w:p>
        </w:tc>
        <w:tc>
          <w:tcPr>
            <w:tcW w:w="3054" w:type="dxa"/>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учитель черчения и ИЗО</w:t>
            </w:r>
          </w:p>
        </w:tc>
      </w:tr>
      <w:tr w:rsidR="0029339E" w:rsidTr="00D635A7">
        <w:trPr>
          <w:tblCellSpacing w:w="0" w:type="dxa"/>
        </w:trPr>
        <w:tc>
          <w:tcPr>
            <w:tcW w:w="9555" w:type="dxa"/>
            <w:gridSpan w:val="8"/>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6. Внеклассная работа</w:t>
            </w:r>
          </w:p>
        </w:tc>
      </w:tr>
      <w:tr w:rsidR="0029339E" w:rsidTr="00D635A7">
        <w:trPr>
          <w:tblCellSpacing w:w="0" w:type="dxa"/>
        </w:trPr>
        <w:tc>
          <w:tcPr>
            <w:tcW w:w="551" w:type="dxa"/>
            <w:gridSpan w:val="2"/>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b/>
                <w:color w:val="484848"/>
              </w:rPr>
            </w:pPr>
            <w:r w:rsidRPr="00BE7DB9">
              <w:rPr>
                <w:b/>
                <w:color w:val="484848"/>
              </w:rPr>
              <w:t>6.1</w:t>
            </w:r>
          </w:p>
        </w:tc>
        <w:tc>
          <w:tcPr>
            <w:tcW w:w="4101" w:type="dxa"/>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rPr>
                <w:color w:val="484848"/>
              </w:rPr>
            </w:pPr>
            <w:r w:rsidRPr="00BE7DB9">
              <w:rPr>
                <w:color w:val="484848"/>
              </w:rPr>
              <w:t>Внеклассное мероприятие для начальных классов «Инфознайка».</w:t>
            </w:r>
          </w:p>
        </w:tc>
        <w:tc>
          <w:tcPr>
            <w:tcW w:w="1849" w:type="dxa"/>
            <w:gridSpan w:val="4"/>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по плану </w:t>
            </w:r>
          </w:p>
        </w:tc>
        <w:tc>
          <w:tcPr>
            <w:tcW w:w="3054" w:type="dxa"/>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 xml:space="preserve">Учитель информатики, учителя нач. школы </w:t>
            </w:r>
          </w:p>
        </w:tc>
      </w:tr>
      <w:tr w:rsidR="0029339E" w:rsidTr="00D635A7">
        <w:trPr>
          <w:tblCellSpacing w:w="0" w:type="dxa"/>
        </w:trPr>
        <w:tc>
          <w:tcPr>
            <w:tcW w:w="551" w:type="dxa"/>
            <w:gridSpan w:val="2"/>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b/>
                <w:color w:val="484848"/>
              </w:rPr>
            </w:pPr>
            <w:r w:rsidRPr="00BE7DB9">
              <w:rPr>
                <w:b/>
                <w:color w:val="484848"/>
              </w:rPr>
              <w:t>6.2</w:t>
            </w:r>
          </w:p>
        </w:tc>
        <w:tc>
          <w:tcPr>
            <w:tcW w:w="4101" w:type="dxa"/>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rPr>
                <w:color w:val="484848"/>
              </w:rPr>
            </w:pPr>
            <w:r w:rsidRPr="00BE7DB9">
              <w:rPr>
                <w:color w:val="484848"/>
              </w:rPr>
              <w:t>Конкурс проектов по экологии «Наш край».</w:t>
            </w:r>
          </w:p>
        </w:tc>
        <w:tc>
          <w:tcPr>
            <w:tcW w:w="1849" w:type="dxa"/>
            <w:gridSpan w:val="4"/>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по плану</w:t>
            </w:r>
          </w:p>
        </w:tc>
        <w:tc>
          <w:tcPr>
            <w:tcW w:w="3054" w:type="dxa"/>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учитель географии</w:t>
            </w:r>
          </w:p>
        </w:tc>
      </w:tr>
      <w:tr w:rsidR="0029339E" w:rsidTr="00D635A7">
        <w:trPr>
          <w:tblCellSpacing w:w="0" w:type="dxa"/>
        </w:trPr>
        <w:tc>
          <w:tcPr>
            <w:tcW w:w="551" w:type="dxa"/>
            <w:gridSpan w:val="2"/>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b/>
                <w:color w:val="484848"/>
              </w:rPr>
            </w:pPr>
            <w:r w:rsidRPr="00BE7DB9">
              <w:rPr>
                <w:b/>
                <w:color w:val="484848"/>
              </w:rPr>
              <w:t>6.3</w:t>
            </w:r>
          </w:p>
        </w:tc>
        <w:tc>
          <w:tcPr>
            <w:tcW w:w="4101" w:type="dxa"/>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rPr>
                <w:color w:val="484848"/>
              </w:rPr>
            </w:pPr>
            <w:r w:rsidRPr="00BE7DB9">
              <w:rPr>
                <w:color w:val="484848"/>
              </w:rPr>
              <w:t>Конкурс компьютерных рисунков «Мой город»</w:t>
            </w:r>
          </w:p>
        </w:tc>
        <w:tc>
          <w:tcPr>
            <w:tcW w:w="1849" w:type="dxa"/>
            <w:gridSpan w:val="4"/>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по плану</w:t>
            </w:r>
          </w:p>
        </w:tc>
        <w:tc>
          <w:tcPr>
            <w:tcW w:w="3054" w:type="dxa"/>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учитель ИЗО</w:t>
            </w:r>
          </w:p>
        </w:tc>
      </w:tr>
      <w:tr w:rsidR="0029339E" w:rsidTr="00D635A7">
        <w:trPr>
          <w:tblCellSpacing w:w="0" w:type="dxa"/>
        </w:trPr>
        <w:tc>
          <w:tcPr>
            <w:tcW w:w="9555" w:type="dxa"/>
            <w:gridSpan w:val="8"/>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7. Использование ИКТ в организации управления школой</w:t>
            </w:r>
          </w:p>
        </w:tc>
      </w:tr>
      <w:tr w:rsidR="0029339E" w:rsidTr="00D635A7">
        <w:trPr>
          <w:tblCellSpacing w:w="0" w:type="dxa"/>
        </w:trPr>
        <w:tc>
          <w:tcPr>
            <w:tcW w:w="540" w:type="dxa"/>
            <w:tcBorders>
              <w:top w:val="single" w:sz="6" w:space="0" w:color="000000"/>
              <w:left w:val="single" w:sz="6" w:space="0" w:color="000000"/>
              <w:bottom w:val="single" w:sz="6" w:space="0" w:color="000000"/>
              <w:right w:val="single" w:sz="4" w:space="0" w:color="auto"/>
            </w:tcBorders>
          </w:tcPr>
          <w:p w:rsidR="0029339E" w:rsidRPr="00BE7DB9" w:rsidRDefault="0029339E" w:rsidP="00D635A7">
            <w:pPr>
              <w:spacing w:before="100" w:beforeAutospacing="1" w:after="100" w:afterAutospacing="1"/>
              <w:rPr>
                <w:b/>
                <w:color w:val="484848"/>
              </w:rPr>
            </w:pPr>
            <w:r w:rsidRPr="00BE7DB9">
              <w:rPr>
                <w:b/>
                <w:color w:val="484848"/>
              </w:rPr>
              <w:t>7.1</w:t>
            </w:r>
          </w:p>
        </w:tc>
        <w:tc>
          <w:tcPr>
            <w:tcW w:w="4112" w:type="dxa"/>
            <w:gridSpan w:val="2"/>
            <w:tcBorders>
              <w:top w:val="single" w:sz="6" w:space="0" w:color="000000"/>
              <w:left w:val="single" w:sz="4" w:space="0" w:color="auto"/>
              <w:bottom w:val="single" w:sz="6" w:space="0" w:color="000000"/>
              <w:right w:val="single" w:sz="6" w:space="0" w:color="000000"/>
            </w:tcBorders>
          </w:tcPr>
          <w:p w:rsidR="0029339E" w:rsidRPr="00BE7DB9" w:rsidRDefault="0029339E" w:rsidP="00D635A7">
            <w:pPr>
              <w:spacing w:before="100" w:beforeAutospacing="1" w:after="100" w:afterAutospacing="1"/>
              <w:rPr>
                <w:color w:val="484848"/>
              </w:rPr>
            </w:pPr>
            <w:r w:rsidRPr="00BE7DB9">
              <w:rPr>
                <w:color w:val="484848"/>
              </w:rPr>
              <w:t xml:space="preserve"> Проведение педсоветов, семинаров, мастер-классов.</w:t>
            </w:r>
          </w:p>
        </w:tc>
        <w:tc>
          <w:tcPr>
            <w:tcW w:w="1849" w:type="dxa"/>
            <w:gridSpan w:val="4"/>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по плану</w:t>
            </w:r>
          </w:p>
        </w:tc>
        <w:tc>
          <w:tcPr>
            <w:tcW w:w="3054" w:type="dxa"/>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администрация, пед.коллектив</w:t>
            </w:r>
          </w:p>
        </w:tc>
      </w:tr>
      <w:tr w:rsidR="0029339E" w:rsidTr="00D635A7">
        <w:trPr>
          <w:tblCellSpacing w:w="0" w:type="dxa"/>
        </w:trPr>
        <w:tc>
          <w:tcPr>
            <w:tcW w:w="540" w:type="dxa"/>
            <w:tcBorders>
              <w:top w:val="single" w:sz="6" w:space="0" w:color="000000"/>
              <w:left w:val="single" w:sz="6" w:space="0" w:color="000000"/>
              <w:bottom w:val="single" w:sz="6" w:space="0" w:color="000000"/>
              <w:right w:val="single" w:sz="4" w:space="0" w:color="auto"/>
            </w:tcBorders>
          </w:tcPr>
          <w:p w:rsidR="0029339E" w:rsidRPr="00BE7DB9" w:rsidRDefault="0029339E" w:rsidP="00D635A7">
            <w:pPr>
              <w:spacing w:before="100" w:beforeAutospacing="1" w:after="100" w:afterAutospacing="1"/>
              <w:rPr>
                <w:b/>
                <w:color w:val="484848"/>
              </w:rPr>
            </w:pPr>
            <w:r w:rsidRPr="00BE7DB9">
              <w:rPr>
                <w:b/>
                <w:color w:val="484848"/>
              </w:rPr>
              <w:t>7.2</w:t>
            </w:r>
          </w:p>
        </w:tc>
        <w:tc>
          <w:tcPr>
            <w:tcW w:w="4112" w:type="dxa"/>
            <w:gridSpan w:val="2"/>
            <w:tcBorders>
              <w:top w:val="single" w:sz="6" w:space="0" w:color="000000"/>
              <w:left w:val="single" w:sz="4" w:space="0" w:color="auto"/>
              <w:bottom w:val="single" w:sz="6" w:space="0" w:color="000000"/>
              <w:right w:val="single" w:sz="6" w:space="0" w:color="000000"/>
            </w:tcBorders>
          </w:tcPr>
          <w:p w:rsidR="0029339E" w:rsidRPr="00BE7DB9" w:rsidRDefault="0029339E" w:rsidP="00D635A7">
            <w:pPr>
              <w:spacing w:before="100" w:beforeAutospacing="1" w:after="100" w:afterAutospacing="1"/>
              <w:rPr>
                <w:color w:val="484848"/>
              </w:rPr>
            </w:pPr>
            <w:r w:rsidRPr="00BE7DB9">
              <w:rPr>
                <w:color w:val="484848"/>
              </w:rPr>
              <w:t xml:space="preserve"> Совещание при директоре «Организационные вопросы по курсовой подготовке по ИКТ».</w:t>
            </w:r>
          </w:p>
        </w:tc>
        <w:tc>
          <w:tcPr>
            <w:tcW w:w="1849" w:type="dxa"/>
            <w:gridSpan w:val="4"/>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2011</w:t>
            </w:r>
          </w:p>
        </w:tc>
        <w:tc>
          <w:tcPr>
            <w:tcW w:w="3054" w:type="dxa"/>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директор школы, зам. директора по УВР</w:t>
            </w:r>
          </w:p>
        </w:tc>
      </w:tr>
      <w:tr w:rsidR="0029339E" w:rsidTr="00D635A7">
        <w:trPr>
          <w:tblCellSpacing w:w="0" w:type="dxa"/>
        </w:trPr>
        <w:tc>
          <w:tcPr>
            <w:tcW w:w="9555" w:type="dxa"/>
            <w:gridSpan w:val="8"/>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8.  Школьная медиатека</w:t>
            </w:r>
          </w:p>
        </w:tc>
      </w:tr>
      <w:tr w:rsidR="0029339E" w:rsidTr="00D635A7">
        <w:trPr>
          <w:tblCellSpacing w:w="0" w:type="dxa"/>
        </w:trPr>
        <w:tc>
          <w:tcPr>
            <w:tcW w:w="540" w:type="dxa"/>
            <w:tcBorders>
              <w:top w:val="single" w:sz="6" w:space="0" w:color="000000"/>
              <w:left w:val="single" w:sz="6" w:space="0" w:color="000000"/>
              <w:bottom w:val="single" w:sz="6" w:space="0" w:color="000000"/>
              <w:right w:val="single" w:sz="4" w:space="0" w:color="auto"/>
            </w:tcBorders>
          </w:tcPr>
          <w:p w:rsidR="0029339E" w:rsidRPr="00BE7DB9" w:rsidRDefault="0029339E" w:rsidP="00D635A7">
            <w:pPr>
              <w:spacing w:before="100" w:beforeAutospacing="1" w:after="100" w:afterAutospacing="1"/>
              <w:rPr>
                <w:b/>
                <w:color w:val="484848"/>
              </w:rPr>
            </w:pPr>
            <w:r w:rsidRPr="00BE7DB9">
              <w:rPr>
                <w:b/>
                <w:color w:val="484848"/>
              </w:rPr>
              <w:t>8.1</w:t>
            </w:r>
          </w:p>
        </w:tc>
        <w:tc>
          <w:tcPr>
            <w:tcW w:w="4140" w:type="dxa"/>
            <w:gridSpan w:val="4"/>
            <w:tcBorders>
              <w:top w:val="single" w:sz="6" w:space="0" w:color="000000"/>
              <w:left w:val="single" w:sz="4" w:space="0" w:color="auto"/>
              <w:bottom w:val="single" w:sz="6" w:space="0" w:color="000000"/>
              <w:right w:val="single" w:sz="4" w:space="0" w:color="auto"/>
            </w:tcBorders>
          </w:tcPr>
          <w:p w:rsidR="0029339E" w:rsidRPr="00BE7DB9" w:rsidRDefault="0029339E" w:rsidP="00D635A7">
            <w:pPr>
              <w:spacing w:before="100" w:beforeAutospacing="1" w:after="100" w:afterAutospacing="1"/>
              <w:rPr>
                <w:color w:val="484848"/>
              </w:rPr>
            </w:pPr>
            <w:r w:rsidRPr="00BE7DB9">
              <w:rPr>
                <w:color w:val="484848"/>
              </w:rPr>
              <w:t>Создание материалов усилиями педагогов школы.</w:t>
            </w:r>
          </w:p>
        </w:tc>
        <w:tc>
          <w:tcPr>
            <w:tcW w:w="1821" w:type="dxa"/>
            <w:gridSpan w:val="2"/>
            <w:tcBorders>
              <w:top w:val="single" w:sz="6" w:space="0" w:color="000000"/>
              <w:left w:val="single" w:sz="4" w:space="0" w:color="auto"/>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2011-2013</w:t>
            </w:r>
          </w:p>
        </w:tc>
        <w:tc>
          <w:tcPr>
            <w:tcW w:w="3054" w:type="dxa"/>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учителя-предметники</w:t>
            </w:r>
          </w:p>
        </w:tc>
      </w:tr>
      <w:tr w:rsidR="0029339E" w:rsidTr="00D635A7">
        <w:trPr>
          <w:tblCellSpacing w:w="0" w:type="dxa"/>
        </w:trPr>
        <w:tc>
          <w:tcPr>
            <w:tcW w:w="540" w:type="dxa"/>
            <w:tcBorders>
              <w:top w:val="single" w:sz="6" w:space="0" w:color="000000"/>
              <w:left w:val="single" w:sz="6" w:space="0" w:color="000000"/>
              <w:bottom w:val="single" w:sz="6" w:space="0" w:color="000000"/>
              <w:right w:val="single" w:sz="4" w:space="0" w:color="auto"/>
            </w:tcBorders>
          </w:tcPr>
          <w:p w:rsidR="0029339E" w:rsidRPr="00BE7DB9" w:rsidRDefault="0029339E" w:rsidP="00D635A7">
            <w:pPr>
              <w:spacing w:before="100" w:beforeAutospacing="1" w:after="100" w:afterAutospacing="1"/>
              <w:rPr>
                <w:b/>
                <w:color w:val="484848"/>
              </w:rPr>
            </w:pPr>
            <w:r w:rsidRPr="00BE7DB9">
              <w:rPr>
                <w:b/>
                <w:color w:val="484848"/>
              </w:rPr>
              <w:t>8.2</w:t>
            </w:r>
          </w:p>
        </w:tc>
        <w:tc>
          <w:tcPr>
            <w:tcW w:w="4140" w:type="dxa"/>
            <w:gridSpan w:val="4"/>
            <w:tcBorders>
              <w:top w:val="single" w:sz="6" w:space="0" w:color="000000"/>
              <w:left w:val="single" w:sz="4" w:space="0" w:color="auto"/>
              <w:bottom w:val="single" w:sz="6" w:space="0" w:color="000000"/>
              <w:right w:val="single" w:sz="4" w:space="0" w:color="auto"/>
            </w:tcBorders>
          </w:tcPr>
          <w:p w:rsidR="0029339E" w:rsidRPr="00BE7DB9" w:rsidRDefault="0029339E" w:rsidP="00D635A7">
            <w:pPr>
              <w:spacing w:before="100" w:beforeAutospacing="1" w:after="100" w:afterAutospacing="1"/>
              <w:rPr>
                <w:color w:val="484848"/>
              </w:rPr>
            </w:pPr>
            <w:r w:rsidRPr="00BE7DB9">
              <w:rPr>
                <w:color w:val="484848"/>
              </w:rPr>
              <w:t>Приобретение цифровых видеофильмов по предметам.</w:t>
            </w:r>
          </w:p>
        </w:tc>
        <w:tc>
          <w:tcPr>
            <w:tcW w:w="1821" w:type="dxa"/>
            <w:gridSpan w:val="2"/>
            <w:tcBorders>
              <w:top w:val="single" w:sz="6" w:space="0" w:color="000000"/>
              <w:left w:val="single" w:sz="4" w:space="0" w:color="auto"/>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2010-2013</w:t>
            </w:r>
          </w:p>
        </w:tc>
        <w:tc>
          <w:tcPr>
            <w:tcW w:w="3054" w:type="dxa"/>
            <w:tcBorders>
              <w:top w:val="single" w:sz="6" w:space="0" w:color="000000"/>
              <w:left w:val="single" w:sz="6" w:space="0" w:color="000000"/>
              <w:bottom w:val="single" w:sz="6" w:space="0" w:color="000000"/>
              <w:right w:val="single" w:sz="6" w:space="0" w:color="000000"/>
            </w:tcBorders>
          </w:tcPr>
          <w:p w:rsidR="0029339E" w:rsidRPr="00BE7DB9" w:rsidRDefault="0029339E" w:rsidP="00D635A7">
            <w:pPr>
              <w:spacing w:before="100" w:beforeAutospacing="1" w:after="100" w:afterAutospacing="1"/>
              <w:jc w:val="center"/>
              <w:rPr>
                <w:color w:val="484848"/>
              </w:rPr>
            </w:pPr>
            <w:r w:rsidRPr="00BE7DB9">
              <w:rPr>
                <w:color w:val="484848"/>
              </w:rPr>
              <w:t>директор школы</w:t>
            </w:r>
          </w:p>
        </w:tc>
      </w:tr>
    </w:tbl>
    <w:p w:rsidR="0029339E" w:rsidRDefault="0029339E" w:rsidP="0029339E">
      <w:pPr>
        <w:shd w:val="clear" w:color="auto" w:fill="FFFFFF"/>
        <w:tabs>
          <w:tab w:val="left" w:pos="3360"/>
        </w:tabs>
        <w:spacing w:before="58"/>
        <w:ind w:left="38"/>
        <w:jc w:val="both"/>
        <w:rPr>
          <w:b/>
        </w:rPr>
      </w:pPr>
      <w:r w:rsidRPr="000017E7">
        <w:rPr>
          <w:b/>
        </w:rPr>
        <w:t>Ожидаемые результаты</w:t>
      </w:r>
    </w:p>
    <w:p w:rsidR="0029339E" w:rsidRPr="000017E7" w:rsidRDefault="0029339E" w:rsidP="0029339E">
      <w:pPr>
        <w:shd w:val="clear" w:color="auto" w:fill="FFFFFF"/>
        <w:tabs>
          <w:tab w:val="left" w:pos="3360"/>
        </w:tabs>
        <w:spacing w:before="58"/>
        <w:ind w:left="38"/>
        <w:jc w:val="both"/>
      </w:pPr>
      <w:r w:rsidRPr="000017E7">
        <w:lastRenderedPageBreak/>
        <w:t>- владение учителями  (100%) информацией о современных педагогических технологиях, интенсифицирующих процесс обучения;</w:t>
      </w:r>
    </w:p>
    <w:p w:rsidR="0029339E" w:rsidRDefault="0029339E" w:rsidP="0029339E">
      <w:pPr>
        <w:shd w:val="clear" w:color="auto" w:fill="FFFFFF"/>
        <w:tabs>
          <w:tab w:val="left" w:pos="3360"/>
        </w:tabs>
        <w:spacing w:before="58"/>
        <w:ind w:left="38"/>
        <w:jc w:val="both"/>
      </w:pPr>
      <w:r w:rsidRPr="000017E7">
        <w:t>- обучение с использованием ИКТ (90%) в обучающих целях всех предметов базового компонента</w:t>
      </w:r>
      <w:r>
        <w:t>;</w:t>
      </w:r>
    </w:p>
    <w:p w:rsidR="0029339E" w:rsidRDefault="0029339E" w:rsidP="0029339E">
      <w:pPr>
        <w:shd w:val="clear" w:color="auto" w:fill="FFFFFF"/>
        <w:tabs>
          <w:tab w:val="left" w:pos="3360"/>
        </w:tabs>
        <w:spacing w:before="58"/>
        <w:ind w:left="38"/>
        <w:jc w:val="both"/>
      </w:pPr>
      <w:r>
        <w:t>- повышение качества обучения в результате использования современных педагогических технологий;</w:t>
      </w:r>
    </w:p>
    <w:p w:rsidR="0029339E" w:rsidRDefault="0029339E" w:rsidP="0029339E">
      <w:pPr>
        <w:shd w:val="clear" w:color="auto" w:fill="FFFFFF"/>
        <w:tabs>
          <w:tab w:val="left" w:pos="3360"/>
        </w:tabs>
        <w:spacing w:before="58"/>
        <w:ind w:left="38"/>
        <w:jc w:val="both"/>
      </w:pPr>
      <w:r>
        <w:t>- формирование базы личной успешности для обучающихся в результате использования инновационных образовательных технологий.</w:t>
      </w:r>
    </w:p>
    <w:p w:rsidR="0029339E" w:rsidRDefault="0029339E" w:rsidP="0029339E">
      <w:pPr>
        <w:shd w:val="clear" w:color="auto" w:fill="FFFFFF"/>
        <w:tabs>
          <w:tab w:val="left" w:pos="3360"/>
        </w:tabs>
        <w:spacing w:before="58"/>
        <w:ind w:left="38"/>
        <w:jc w:val="both"/>
      </w:pPr>
      <w:r>
        <w:t>Вариативность использования образовательных технологий дает положительную динамику и возможность прогнозировать положительные изменения, спроецированные в программе развития школы.</w:t>
      </w:r>
    </w:p>
    <w:p w:rsidR="0029339E" w:rsidRDefault="0029339E" w:rsidP="0029339E">
      <w:pPr>
        <w:shd w:val="clear" w:color="auto" w:fill="FFFFFF"/>
        <w:tabs>
          <w:tab w:val="left" w:pos="3360"/>
        </w:tabs>
        <w:spacing w:before="58"/>
        <w:ind w:left="38"/>
        <w:jc w:val="both"/>
      </w:pPr>
    </w:p>
    <w:p w:rsidR="0029339E" w:rsidRDefault="0029339E" w:rsidP="0029339E">
      <w:pPr>
        <w:shd w:val="clear" w:color="auto" w:fill="FFFFFF"/>
        <w:spacing w:before="5"/>
        <w:ind w:right="7"/>
        <w:jc w:val="center"/>
        <w:textAlignment w:val="top"/>
        <w:rPr>
          <w:b/>
          <w:color w:val="000000"/>
        </w:rPr>
      </w:pPr>
      <w:r>
        <w:rPr>
          <w:b/>
          <w:color w:val="000000"/>
        </w:rPr>
        <w:t>8.</w:t>
      </w:r>
      <w:r w:rsidRPr="00860D25">
        <w:rPr>
          <w:b/>
          <w:color w:val="000000"/>
        </w:rPr>
        <w:t xml:space="preserve"> Управление процессом реализации программы</w:t>
      </w:r>
    </w:p>
    <w:p w:rsidR="0029339E" w:rsidRPr="00860D25" w:rsidRDefault="0029339E" w:rsidP="0029339E">
      <w:pPr>
        <w:shd w:val="clear" w:color="auto" w:fill="FFFFFF"/>
        <w:spacing w:before="5"/>
        <w:ind w:right="7"/>
        <w:jc w:val="center"/>
        <w:textAlignment w:val="top"/>
        <w:rPr>
          <w:color w:val="000000"/>
        </w:rPr>
      </w:pPr>
    </w:p>
    <w:tbl>
      <w:tblPr>
        <w:tblW w:w="0" w:type="auto"/>
        <w:tblInd w:w="75"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4747"/>
        <w:gridCol w:w="4749"/>
      </w:tblGrid>
      <w:tr w:rsidR="0029339E" w:rsidRPr="00860D25" w:rsidTr="00D635A7">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29339E" w:rsidRPr="00860D25" w:rsidRDefault="0029339E" w:rsidP="00D635A7">
            <w:pPr>
              <w:spacing w:before="5"/>
              <w:ind w:right="7"/>
              <w:jc w:val="both"/>
              <w:rPr>
                <w:color w:val="000000"/>
              </w:rPr>
            </w:pPr>
            <w:r w:rsidRPr="00860D25">
              <w:rPr>
                <w:color w:val="000000"/>
              </w:rPr>
              <w:t>Функции управления</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29339E" w:rsidRPr="00860D25" w:rsidRDefault="0029339E" w:rsidP="00D635A7">
            <w:pPr>
              <w:spacing w:before="5"/>
              <w:ind w:right="7"/>
              <w:jc w:val="both"/>
              <w:rPr>
                <w:color w:val="000000"/>
              </w:rPr>
            </w:pPr>
            <w:r w:rsidRPr="00860D25">
              <w:rPr>
                <w:color w:val="000000"/>
              </w:rPr>
              <w:t>Содержание деятельности</w:t>
            </w:r>
          </w:p>
        </w:tc>
      </w:tr>
      <w:tr w:rsidR="0029339E" w:rsidRPr="00860D25" w:rsidTr="00D635A7">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29339E" w:rsidRPr="00860D25" w:rsidRDefault="0029339E" w:rsidP="00D635A7">
            <w:pPr>
              <w:spacing w:before="5"/>
              <w:ind w:right="7"/>
              <w:jc w:val="both"/>
              <w:rPr>
                <w:color w:val="000000"/>
              </w:rPr>
            </w:pPr>
            <w:r w:rsidRPr="00860D25">
              <w:rPr>
                <w:color w:val="000000"/>
              </w:rPr>
              <w:t>Информационно- аналитическая</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29339E" w:rsidRPr="00860D25" w:rsidRDefault="0029339E" w:rsidP="00D635A7">
            <w:pPr>
              <w:spacing w:before="5"/>
              <w:ind w:right="7"/>
              <w:jc w:val="both"/>
              <w:rPr>
                <w:color w:val="000000"/>
              </w:rPr>
            </w:pPr>
            <w:r w:rsidRPr="00860D25">
              <w:rPr>
                <w:color w:val="000000"/>
              </w:rPr>
              <w:t>Формирование банка данных о передовом педагогическом опыте, новых исследованиях в области актуальных проблем в педагогике, психологии, дидактике научно- методического материала о состоянии работы в школе</w:t>
            </w:r>
          </w:p>
        </w:tc>
      </w:tr>
      <w:tr w:rsidR="0029339E" w:rsidRPr="00860D25" w:rsidTr="00D635A7">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29339E" w:rsidRPr="00860D25" w:rsidRDefault="0029339E" w:rsidP="00D635A7">
            <w:pPr>
              <w:spacing w:before="5"/>
              <w:ind w:right="7"/>
              <w:jc w:val="both"/>
              <w:rPr>
                <w:color w:val="000000"/>
              </w:rPr>
            </w:pPr>
            <w:r w:rsidRPr="00860D25">
              <w:rPr>
                <w:color w:val="000000"/>
              </w:rPr>
              <w:t>Мотивационно- целевая</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29339E" w:rsidRPr="00860D25" w:rsidRDefault="0029339E" w:rsidP="00D635A7">
            <w:pPr>
              <w:spacing w:before="5"/>
              <w:ind w:right="7"/>
              <w:jc w:val="both"/>
              <w:rPr>
                <w:color w:val="000000"/>
              </w:rPr>
            </w:pPr>
            <w:r w:rsidRPr="00860D25">
              <w:rPr>
                <w:color w:val="000000"/>
              </w:rPr>
              <w:t>Определение целей по деятельн</w:t>
            </w:r>
            <w:r>
              <w:rPr>
                <w:color w:val="000000"/>
              </w:rPr>
              <w:t>ости коллектива и отдельных зве</w:t>
            </w:r>
            <w:r w:rsidRPr="00860D25">
              <w:rPr>
                <w:color w:val="000000"/>
              </w:rPr>
              <w:t>ньев, направленной на реализацию программы</w:t>
            </w:r>
          </w:p>
        </w:tc>
      </w:tr>
      <w:tr w:rsidR="0029339E" w:rsidRPr="00860D25" w:rsidTr="00D635A7">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29339E" w:rsidRPr="00860D25" w:rsidRDefault="0029339E" w:rsidP="00D635A7">
            <w:pPr>
              <w:spacing w:before="5"/>
              <w:ind w:right="7"/>
              <w:jc w:val="both"/>
              <w:rPr>
                <w:color w:val="000000"/>
              </w:rPr>
            </w:pPr>
            <w:r w:rsidRPr="00860D25">
              <w:rPr>
                <w:color w:val="000000"/>
              </w:rPr>
              <w:t>Планово- прогностическая</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29339E" w:rsidRPr="00860D25" w:rsidRDefault="0029339E" w:rsidP="00D635A7">
            <w:pPr>
              <w:spacing w:before="5"/>
              <w:ind w:right="7"/>
              <w:jc w:val="both"/>
              <w:rPr>
                <w:color w:val="000000"/>
              </w:rPr>
            </w:pPr>
            <w:r>
              <w:rPr>
                <w:color w:val="000000"/>
              </w:rPr>
              <w:t>Прогнозирова</w:t>
            </w:r>
            <w:r w:rsidRPr="00860D25">
              <w:rPr>
                <w:color w:val="000000"/>
              </w:rPr>
              <w:t>ние деятельности коллектива, планирование организации и содержания деятельности коллектива</w:t>
            </w:r>
          </w:p>
        </w:tc>
      </w:tr>
      <w:tr w:rsidR="0029339E" w:rsidRPr="00860D25" w:rsidTr="00D635A7">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29339E" w:rsidRPr="00860D25" w:rsidRDefault="0029339E" w:rsidP="00D635A7">
            <w:pPr>
              <w:spacing w:before="5"/>
              <w:ind w:right="7"/>
              <w:jc w:val="both"/>
              <w:rPr>
                <w:color w:val="000000"/>
              </w:rPr>
            </w:pPr>
            <w:r w:rsidRPr="00860D25">
              <w:rPr>
                <w:color w:val="000000"/>
              </w:rPr>
              <w:t>Организационно- исполнительская</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29339E" w:rsidRPr="00860D25" w:rsidRDefault="0029339E" w:rsidP="00D635A7">
            <w:pPr>
              <w:spacing w:before="5"/>
              <w:ind w:right="7"/>
              <w:jc w:val="both"/>
              <w:rPr>
                <w:color w:val="000000"/>
              </w:rPr>
            </w:pPr>
            <w:r w:rsidRPr="00860D25">
              <w:rPr>
                <w:color w:val="000000"/>
              </w:rPr>
              <w:t>Организация выполнения учебного плана, программы, обобщение ППО, осуществление повышения квалификации учителей</w:t>
            </w:r>
          </w:p>
        </w:tc>
      </w:tr>
      <w:tr w:rsidR="0029339E" w:rsidRPr="00860D25" w:rsidTr="00D635A7">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29339E" w:rsidRPr="00860D25" w:rsidRDefault="0029339E" w:rsidP="00D635A7">
            <w:pPr>
              <w:spacing w:before="5"/>
              <w:ind w:right="7"/>
              <w:jc w:val="both"/>
              <w:rPr>
                <w:color w:val="000000"/>
              </w:rPr>
            </w:pPr>
            <w:r w:rsidRPr="00860D25">
              <w:rPr>
                <w:color w:val="000000"/>
              </w:rPr>
              <w:t>Контрольно- оценочная</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29339E" w:rsidRPr="00860D25" w:rsidRDefault="0029339E" w:rsidP="00D635A7">
            <w:pPr>
              <w:spacing w:before="5"/>
              <w:ind w:right="7"/>
              <w:jc w:val="both"/>
              <w:rPr>
                <w:color w:val="000000"/>
              </w:rPr>
            </w:pPr>
            <w:r w:rsidRPr="00860D25">
              <w:rPr>
                <w:color w:val="000000"/>
              </w:rPr>
              <w:t>Осуществление внутришкольного контроля и оценка состояния всех направлений учебно</w:t>
            </w:r>
            <w:r>
              <w:rPr>
                <w:color w:val="000000"/>
              </w:rPr>
              <w:t xml:space="preserve"> - воспитательного п</w:t>
            </w:r>
            <w:r w:rsidRPr="00860D25">
              <w:rPr>
                <w:color w:val="000000"/>
              </w:rPr>
              <w:t>роцесса в соответствии с программой</w:t>
            </w:r>
          </w:p>
        </w:tc>
      </w:tr>
      <w:tr w:rsidR="0029339E" w:rsidRPr="00860D25" w:rsidTr="00D635A7">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29339E" w:rsidRPr="00860D25" w:rsidRDefault="0029339E" w:rsidP="00D635A7">
            <w:pPr>
              <w:spacing w:before="5"/>
              <w:ind w:right="7"/>
              <w:jc w:val="both"/>
              <w:rPr>
                <w:color w:val="000000"/>
              </w:rPr>
            </w:pPr>
            <w:r w:rsidRPr="00860D25">
              <w:rPr>
                <w:color w:val="000000"/>
              </w:rPr>
              <w:t>Регулятивно- коррекционная</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29339E" w:rsidRPr="00860D25" w:rsidRDefault="0029339E" w:rsidP="00D635A7">
            <w:pPr>
              <w:spacing w:before="5"/>
              <w:ind w:right="7"/>
              <w:jc w:val="both"/>
              <w:rPr>
                <w:color w:val="000000"/>
              </w:rPr>
            </w:pPr>
            <w:r w:rsidRPr="00860D25">
              <w:rPr>
                <w:color w:val="000000"/>
              </w:rPr>
              <w:t>Обеспечение поддержания системы учебно</w:t>
            </w:r>
            <w:r>
              <w:rPr>
                <w:color w:val="000000"/>
              </w:rPr>
              <w:t xml:space="preserve"> </w:t>
            </w:r>
            <w:r w:rsidRPr="00860D25">
              <w:rPr>
                <w:color w:val="000000"/>
              </w:rPr>
              <w:t>- воспитательного процесса в соответствии с программой, устранение нежелательных отклонений в работе</w:t>
            </w:r>
          </w:p>
        </w:tc>
      </w:tr>
    </w:tbl>
    <w:p w:rsidR="0029339E" w:rsidRPr="00860D25" w:rsidRDefault="0029339E" w:rsidP="0029339E">
      <w:pPr>
        <w:shd w:val="clear" w:color="auto" w:fill="FFFFFF"/>
        <w:spacing w:before="5"/>
        <w:ind w:right="7"/>
        <w:jc w:val="both"/>
        <w:textAlignment w:val="top"/>
        <w:rPr>
          <w:color w:val="000000"/>
        </w:rPr>
      </w:pPr>
      <w:r w:rsidRPr="00860D25">
        <w:rPr>
          <w:color w:val="000000"/>
        </w:rPr>
        <w:t> </w:t>
      </w:r>
    </w:p>
    <w:p w:rsidR="0029339E" w:rsidRPr="00860D25" w:rsidRDefault="0029339E" w:rsidP="0029339E">
      <w:pPr>
        <w:jc w:val="both"/>
        <w:textAlignment w:val="top"/>
        <w:rPr>
          <w:color w:val="000000"/>
        </w:rPr>
      </w:pPr>
      <w:r w:rsidRPr="00860D25">
        <w:rPr>
          <w:rFonts w:ascii="Calibri" w:hAnsi="Calibri"/>
          <w:b/>
          <w:color w:val="000000"/>
        </w:rPr>
        <w:lastRenderedPageBreak/>
        <w:t> </w:t>
      </w:r>
    </w:p>
    <w:p w:rsidR="0029339E" w:rsidRPr="00860D25" w:rsidRDefault="0029339E" w:rsidP="0029339E">
      <w:pPr>
        <w:jc w:val="both"/>
        <w:textAlignment w:val="top"/>
        <w:rPr>
          <w:color w:val="000000"/>
        </w:rPr>
      </w:pPr>
      <w:r w:rsidRPr="00860D25">
        <w:rPr>
          <w:rFonts w:ascii="Calibri" w:hAnsi="Calibri"/>
          <w:b/>
          <w:color w:val="000000"/>
        </w:rPr>
        <w:t> </w:t>
      </w:r>
    </w:p>
    <w:p w:rsidR="0029339E" w:rsidRDefault="0029339E" w:rsidP="0029339E">
      <w:pPr>
        <w:jc w:val="center"/>
        <w:textAlignment w:val="top"/>
        <w:rPr>
          <w:rFonts w:ascii="Calibri" w:hAnsi="Calibri"/>
          <w:b/>
          <w:color w:val="000000"/>
        </w:rPr>
      </w:pPr>
      <w:r w:rsidRPr="00860D25">
        <w:rPr>
          <w:rFonts w:ascii="Calibri" w:hAnsi="Calibri"/>
          <w:b/>
          <w:color w:val="000000"/>
        </w:rPr>
        <w:t>Организация и контроль за выполнением программы</w:t>
      </w:r>
    </w:p>
    <w:p w:rsidR="0029339E" w:rsidRPr="00860D25" w:rsidRDefault="0029339E" w:rsidP="0029339E">
      <w:pPr>
        <w:jc w:val="center"/>
        <w:textAlignment w:val="top"/>
        <w:rPr>
          <w:color w:val="000000"/>
        </w:rPr>
      </w:pPr>
    </w:p>
    <w:p w:rsidR="0029339E" w:rsidRPr="00860D25" w:rsidRDefault="0029339E" w:rsidP="0029339E">
      <w:pPr>
        <w:jc w:val="both"/>
        <w:textAlignment w:val="top"/>
        <w:rPr>
          <w:color w:val="000000"/>
        </w:rPr>
      </w:pPr>
      <w:r>
        <w:rPr>
          <w:rFonts w:ascii="Calibri" w:hAnsi="Calibri"/>
          <w:color w:val="000000"/>
        </w:rPr>
        <w:t xml:space="preserve">Координация и контроль </w:t>
      </w:r>
      <w:r w:rsidRPr="00860D25">
        <w:rPr>
          <w:rFonts w:ascii="Calibri" w:hAnsi="Calibri"/>
          <w:color w:val="000000"/>
        </w:rPr>
        <w:t>за выполнением Программы администрация школы оставляет за собой:</w:t>
      </w:r>
    </w:p>
    <w:p w:rsidR="0029339E" w:rsidRPr="00860D25" w:rsidRDefault="0029339E" w:rsidP="0029339E">
      <w:pPr>
        <w:jc w:val="both"/>
        <w:textAlignment w:val="top"/>
        <w:rPr>
          <w:color w:val="000000"/>
        </w:rPr>
      </w:pPr>
      <w:r w:rsidRPr="00860D25">
        <w:rPr>
          <w:rFonts w:ascii="Calibri" w:hAnsi="Calibri"/>
          <w:color w:val="000000"/>
        </w:rPr>
        <w:t xml:space="preserve">- анализирует ход выполнения плана, действий по реализации Программы и вносит предложения на педагогический совет по его коррекции, </w:t>
      </w:r>
    </w:p>
    <w:p w:rsidR="0029339E" w:rsidRPr="00860D25" w:rsidRDefault="0029339E" w:rsidP="0029339E">
      <w:pPr>
        <w:jc w:val="both"/>
        <w:textAlignment w:val="top"/>
        <w:rPr>
          <w:color w:val="000000"/>
        </w:rPr>
      </w:pPr>
      <w:r w:rsidRPr="00860D25">
        <w:rPr>
          <w:rFonts w:ascii="Calibri" w:hAnsi="Calibri"/>
          <w:color w:val="000000"/>
        </w:rPr>
        <w:t>- осуществляет информационное  и методическое обеспечение реализации Программы;</w:t>
      </w:r>
    </w:p>
    <w:p w:rsidR="0029339E" w:rsidRPr="00860D25" w:rsidRDefault="0029339E" w:rsidP="0029339E">
      <w:pPr>
        <w:jc w:val="both"/>
        <w:textAlignment w:val="top"/>
        <w:rPr>
          <w:color w:val="000000"/>
        </w:rPr>
      </w:pPr>
      <w:r>
        <w:rPr>
          <w:rFonts w:ascii="Calibri" w:hAnsi="Calibri"/>
          <w:color w:val="000000"/>
        </w:rPr>
        <w:t>- осуществляет тематический</w:t>
      </w:r>
      <w:r w:rsidRPr="00860D25">
        <w:rPr>
          <w:rFonts w:ascii="Calibri" w:hAnsi="Calibri"/>
          <w:color w:val="000000"/>
        </w:rPr>
        <w:t>, текущий, персональный и предупредительный контроль за деятельностью учителей и обучающихся в рамках своих компетенций.</w:t>
      </w:r>
    </w:p>
    <w:p w:rsidR="0029339E" w:rsidRDefault="0029339E" w:rsidP="0029339E">
      <w:pPr>
        <w:shd w:val="clear" w:color="auto" w:fill="FFFFFF"/>
        <w:tabs>
          <w:tab w:val="left" w:pos="3360"/>
        </w:tabs>
        <w:spacing w:before="58"/>
        <w:ind w:left="38"/>
        <w:jc w:val="both"/>
        <w:rPr>
          <w:rFonts w:ascii="Verdana" w:hAnsi="Verdana"/>
          <w:b/>
          <w:color w:val="000000"/>
          <w:sz w:val="20"/>
          <w:szCs w:val="20"/>
        </w:rPr>
      </w:pPr>
    </w:p>
    <w:p w:rsidR="0029339E" w:rsidRDefault="0029339E" w:rsidP="0029339E">
      <w:pPr>
        <w:shd w:val="clear" w:color="auto" w:fill="FFFFFF"/>
        <w:tabs>
          <w:tab w:val="left" w:pos="3360"/>
        </w:tabs>
        <w:spacing w:before="58"/>
        <w:ind w:left="38"/>
        <w:jc w:val="both"/>
        <w:rPr>
          <w:rFonts w:ascii="Verdana" w:hAnsi="Verdana"/>
          <w:b/>
          <w:color w:val="000000"/>
          <w:sz w:val="20"/>
          <w:szCs w:val="20"/>
        </w:rPr>
      </w:pPr>
    </w:p>
    <w:p w:rsidR="0029339E" w:rsidRPr="009C6FCA" w:rsidRDefault="0029339E" w:rsidP="0029339E">
      <w:pPr>
        <w:shd w:val="clear" w:color="auto" w:fill="FFFFFF"/>
        <w:tabs>
          <w:tab w:val="left" w:pos="3360"/>
        </w:tabs>
        <w:spacing w:before="58"/>
        <w:ind w:left="38"/>
        <w:jc w:val="both"/>
      </w:pPr>
      <w:r>
        <w:rPr>
          <w:rFonts w:ascii="Verdana" w:hAnsi="Verdana"/>
          <w:b/>
          <w:color w:val="000000"/>
          <w:sz w:val="20"/>
          <w:szCs w:val="20"/>
        </w:rPr>
        <w:t>9.</w:t>
      </w:r>
      <w:r w:rsidRPr="006170FC">
        <w:rPr>
          <w:rFonts w:ascii="Verdana" w:hAnsi="Verdana"/>
          <w:b/>
          <w:color w:val="000000"/>
          <w:sz w:val="20"/>
          <w:szCs w:val="20"/>
        </w:rPr>
        <w:t>Показатели эффективности реализации Программы развития</w:t>
      </w:r>
    </w:p>
    <w:p w:rsidR="0029339E" w:rsidRPr="00BE7DB9" w:rsidRDefault="0029339E" w:rsidP="0029339E">
      <w:pPr>
        <w:spacing w:before="30"/>
        <w:jc w:val="both"/>
        <w:rPr>
          <w:color w:val="000000"/>
        </w:rPr>
      </w:pPr>
      <w:r w:rsidRPr="00BE7DB9">
        <w:rPr>
          <w:b/>
          <w:color w:val="000000"/>
        </w:rPr>
        <w:t> </w:t>
      </w:r>
    </w:p>
    <w:p w:rsidR="0029339E" w:rsidRPr="00BE7DB9" w:rsidRDefault="0029339E" w:rsidP="0029339E">
      <w:pPr>
        <w:widowControl w:val="0"/>
        <w:tabs>
          <w:tab w:val="num" w:pos="120"/>
        </w:tabs>
        <w:adjustRightInd w:val="0"/>
        <w:spacing w:before="30" w:after="30"/>
        <w:ind w:left="120" w:hanging="240"/>
        <w:jc w:val="both"/>
        <w:rPr>
          <w:color w:val="000000"/>
        </w:rPr>
      </w:pPr>
      <w:r w:rsidRPr="00BE7DB9">
        <w:rPr>
          <w:rFonts w:eastAsia="Wingdings"/>
          <w:bCs/>
          <w:color w:val="000000"/>
        </w:rPr>
        <w:t xml:space="preserve">     </w:t>
      </w:r>
      <w:r w:rsidRPr="00BE7DB9">
        <w:rPr>
          <w:bCs/>
          <w:color w:val="000000"/>
        </w:rPr>
        <w:t>Сохранение контингента детей и подростков, преодоление тенденции сокращения  контингента.</w:t>
      </w:r>
    </w:p>
    <w:p w:rsidR="0029339E" w:rsidRPr="00BE7DB9" w:rsidRDefault="0029339E" w:rsidP="0029339E">
      <w:pPr>
        <w:widowControl w:val="0"/>
        <w:tabs>
          <w:tab w:val="num" w:pos="120"/>
        </w:tabs>
        <w:adjustRightInd w:val="0"/>
        <w:spacing w:before="30" w:after="30"/>
        <w:ind w:left="120" w:hanging="240"/>
        <w:jc w:val="both"/>
        <w:rPr>
          <w:color w:val="000000"/>
        </w:rPr>
      </w:pPr>
      <w:r w:rsidRPr="00BE7DB9">
        <w:rPr>
          <w:rFonts w:eastAsia="Wingdings"/>
          <w:bCs/>
          <w:color w:val="000000"/>
        </w:rPr>
        <w:t xml:space="preserve">     </w:t>
      </w:r>
      <w:r w:rsidRPr="00BE7DB9">
        <w:rPr>
          <w:bCs/>
          <w:color w:val="000000"/>
        </w:rPr>
        <w:t>Авторитет школы у детей, их родителей, населения, территориальных органов управления образованием.</w:t>
      </w:r>
    </w:p>
    <w:p w:rsidR="0029339E" w:rsidRPr="00BE7DB9" w:rsidRDefault="0029339E" w:rsidP="0029339E">
      <w:pPr>
        <w:widowControl w:val="0"/>
        <w:tabs>
          <w:tab w:val="num" w:pos="120"/>
        </w:tabs>
        <w:adjustRightInd w:val="0"/>
        <w:spacing w:before="30" w:after="30"/>
        <w:ind w:left="120" w:hanging="240"/>
        <w:jc w:val="both"/>
        <w:rPr>
          <w:color w:val="000000"/>
        </w:rPr>
      </w:pPr>
      <w:r w:rsidRPr="00BE7DB9">
        <w:rPr>
          <w:rFonts w:eastAsia="Wingdings"/>
          <w:bCs/>
          <w:color w:val="000000"/>
        </w:rPr>
        <w:t xml:space="preserve">     </w:t>
      </w:r>
      <w:r w:rsidRPr="00BE7DB9">
        <w:rPr>
          <w:bCs/>
          <w:color w:val="000000"/>
        </w:rPr>
        <w:t>Развитие субъектной позиции в процессе деятельности;</w:t>
      </w:r>
    </w:p>
    <w:p w:rsidR="0029339E" w:rsidRPr="00BE7DB9" w:rsidRDefault="0029339E" w:rsidP="0029339E">
      <w:pPr>
        <w:widowControl w:val="0"/>
        <w:tabs>
          <w:tab w:val="num" w:pos="120"/>
        </w:tabs>
        <w:adjustRightInd w:val="0"/>
        <w:spacing w:before="30" w:after="30"/>
        <w:ind w:left="120" w:hanging="240"/>
        <w:jc w:val="both"/>
        <w:rPr>
          <w:color w:val="000000"/>
        </w:rPr>
      </w:pPr>
      <w:r w:rsidRPr="00BE7DB9">
        <w:rPr>
          <w:rFonts w:eastAsia="Wingdings"/>
          <w:bCs/>
          <w:color w:val="000000"/>
        </w:rPr>
        <w:t xml:space="preserve">     </w:t>
      </w:r>
      <w:r w:rsidRPr="00BE7DB9">
        <w:rPr>
          <w:bCs/>
          <w:color w:val="000000"/>
        </w:rPr>
        <w:t>Успехи в турнирных формах (конкурсы, фестивали, соревнования и т.п.).</w:t>
      </w:r>
    </w:p>
    <w:p w:rsidR="0029339E" w:rsidRPr="00BE7DB9" w:rsidRDefault="0029339E" w:rsidP="0029339E">
      <w:pPr>
        <w:widowControl w:val="0"/>
        <w:tabs>
          <w:tab w:val="num" w:pos="120"/>
        </w:tabs>
        <w:adjustRightInd w:val="0"/>
        <w:spacing w:before="30" w:after="30"/>
        <w:ind w:left="120" w:hanging="240"/>
        <w:jc w:val="both"/>
        <w:rPr>
          <w:color w:val="000000"/>
        </w:rPr>
      </w:pPr>
      <w:r w:rsidRPr="00BE7DB9">
        <w:rPr>
          <w:rFonts w:eastAsia="Wingdings"/>
          <w:bCs/>
          <w:color w:val="000000"/>
        </w:rPr>
        <w:t xml:space="preserve">     </w:t>
      </w:r>
      <w:r w:rsidRPr="00BE7DB9">
        <w:rPr>
          <w:bCs/>
          <w:color w:val="000000"/>
        </w:rPr>
        <w:t>Практическое взаимодействие различных социальных институтов (школы, семьи,  средств массовой информации) в создании единой образовательной  среды.</w:t>
      </w:r>
    </w:p>
    <w:p w:rsidR="0029339E" w:rsidRPr="00BE7DB9" w:rsidRDefault="0029339E" w:rsidP="0029339E">
      <w:pPr>
        <w:widowControl w:val="0"/>
        <w:tabs>
          <w:tab w:val="num" w:pos="120"/>
        </w:tabs>
        <w:adjustRightInd w:val="0"/>
        <w:spacing w:before="30" w:after="30"/>
        <w:ind w:left="120" w:hanging="240"/>
        <w:jc w:val="both"/>
        <w:rPr>
          <w:color w:val="000000"/>
        </w:rPr>
      </w:pPr>
      <w:r w:rsidRPr="00BE7DB9">
        <w:rPr>
          <w:rFonts w:eastAsia="Wingdings"/>
          <w:bCs/>
          <w:color w:val="000000"/>
        </w:rPr>
        <w:t xml:space="preserve">     </w:t>
      </w:r>
      <w:r w:rsidRPr="00BE7DB9">
        <w:rPr>
          <w:bCs/>
          <w:color w:val="000000"/>
        </w:rPr>
        <w:t>Обеспечение психологической комфортности  в школе.</w:t>
      </w:r>
    </w:p>
    <w:p w:rsidR="0029339E" w:rsidRPr="00BE7DB9" w:rsidRDefault="0029339E" w:rsidP="0029339E">
      <w:pPr>
        <w:widowControl w:val="0"/>
        <w:tabs>
          <w:tab w:val="num" w:pos="120"/>
        </w:tabs>
        <w:adjustRightInd w:val="0"/>
        <w:spacing w:before="30" w:after="30"/>
        <w:ind w:left="120" w:hanging="240"/>
        <w:jc w:val="both"/>
        <w:rPr>
          <w:color w:val="000000"/>
        </w:rPr>
      </w:pPr>
      <w:r w:rsidRPr="00BE7DB9">
        <w:rPr>
          <w:rFonts w:eastAsia="Wingdings"/>
          <w:bCs/>
          <w:color w:val="000000"/>
        </w:rPr>
        <w:t xml:space="preserve">     </w:t>
      </w:r>
      <w:r w:rsidRPr="00BE7DB9">
        <w:rPr>
          <w:bCs/>
          <w:color w:val="000000"/>
        </w:rPr>
        <w:t>Применение инновационных технологий в учебно-воспитательном процессе школы (информационных и Интернет-технологий, технологий дистанционного и интерактивного обучения).</w:t>
      </w:r>
    </w:p>
    <w:p w:rsidR="0029339E" w:rsidRPr="00BE7DB9" w:rsidRDefault="0029339E" w:rsidP="0029339E">
      <w:pPr>
        <w:widowControl w:val="0"/>
        <w:tabs>
          <w:tab w:val="num" w:pos="120"/>
        </w:tabs>
        <w:adjustRightInd w:val="0"/>
        <w:spacing w:before="30" w:after="30"/>
        <w:ind w:left="120" w:hanging="240"/>
        <w:jc w:val="both"/>
        <w:rPr>
          <w:color w:val="000000"/>
        </w:rPr>
      </w:pPr>
      <w:r w:rsidRPr="00BE7DB9">
        <w:rPr>
          <w:rFonts w:eastAsia="Wingdings"/>
          <w:bCs/>
          <w:color w:val="000000"/>
        </w:rPr>
        <w:t xml:space="preserve">     </w:t>
      </w:r>
      <w:r w:rsidRPr="00BE7DB9">
        <w:rPr>
          <w:bCs/>
          <w:color w:val="000000"/>
        </w:rPr>
        <w:t>Стабильный и сплоченный педагогический коллектив.</w:t>
      </w:r>
    </w:p>
    <w:p w:rsidR="0029339E" w:rsidRPr="00BE7DB9" w:rsidRDefault="0029339E" w:rsidP="0029339E">
      <w:pPr>
        <w:widowControl w:val="0"/>
        <w:tabs>
          <w:tab w:val="num" w:pos="120"/>
        </w:tabs>
        <w:adjustRightInd w:val="0"/>
        <w:spacing w:before="30" w:after="30"/>
        <w:ind w:left="120" w:hanging="240"/>
        <w:jc w:val="both"/>
        <w:rPr>
          <w:color w:val="000000"/>
        </w:rPr>
      </w:pPr>
      <w:r w:rsidRPr="00BE7DB9">
        <w:rPr>
          <w:rFonts w:eastAsia="Wingdings"/>
          <w:bCs/>
          <w:color w:val="000000"/>
        </w:rPr>
        <w:t xml:space="preserve">     </w:t>
      </w:r>
      <w:r w:rsidRPr="00BE7DB9">
        <w:rPr>
          <w:bCs/>
          <w:color w:val="000000"/>
        </w:rPr>
        <w:t>Соответствие материально-технической базы современным требованиям.</w:t>
      </w:r>
    </w:p>
    <w:p w:rsidR="0029339E" w:rsidRPr="00BE7DB9" w:rsidRDefault="0029339E" w:rsidP="0029339E">
      <w:pPr>
        <w:widowControl w:val="0"/>
        <w:tabs>
          <w:tab w:val="num" w:pos="120"/>
        </w:tabs>
        <w:adjustRightInd w:val="0"/>
        <w:spacing w:before="30" w:after="30"/>
        <w:ind w:left="120" w:hanging="240"/>
        <w:jc w:val="both"/>
        <w:rPr>
          <w:color w:val="000000"/>
        </w:rPr>
      </w:pPr>
      <w:r w:rsidRPr="00BE7DB9">
        <w:rPr>
          <w:rFonts w:eastAsia="Wingdings"/>
          <w:bCs/>
          <w:color w:val="000000"/>
        </w:rPr>
        <w:t xml:space="preserve">     </w:t>
      </w:r>
      <w:r w:rsidRPr="00BE7DB9">
        <w:rPr>
          <w:bCs/>
          <w:color w:val="000000"/>
        </w:rPr>
        <w:t>Соответствие нормативно-правовой базы условиям, обеспечивающим развитие учреждения.</w:t>
      </w:r>
    </w:p>
    <w:p w:rsidR="0029339E" w:rsidRPr="00BE7DB9" w:rsidRDefault="0029339E" w:rsidP="0029339E">
      <w:pPr>
        <w:widowControl w:val="0"/>
        <w:tabs>
          <w:tab w:val="num" w:pos="120"/>
        </w:tabs>
        <w:adjustRightInd w:val="0"/>
        <w:spacing w:before="30" w:after="30"/>
        <w:ind w:left="120" w:hanging="240"/>
        <w:jc w:val="both"/>
        <w:rPr>
          <w:color w:val="000000"/>
        </w:rPr>
      </w:pPr>
      <w:r w:rsidRPr="00BE7DB9">
        <w:rPr>
          <w:rFonts w:eastAsia="Wingdings"/>
          <w:bCs/>
          <w:color w:val="000000"/>
        </w:rPr>
        <w:t xml:space="preserve">     </w:t>
      </w:r>
      <w:r w:rsidRPr="00BE7DB9">
        <w:rPr>
          <w:bCs/>
          <w:color w:val="000000"/>
        </w:rPr>
        <w:t>Увеличение количества образовательных программ, учитывающих образовательные потребности и индивидуальные особенности обучаемых.</w:t>
      </w:r>
    </w:p>
    <w:p w:rsidR="0029339E" w:rsidRPr="00BE7DB9" w:rsidRDefault="0029339E" w:rsidP="0029339E">
      <w:pPr>
        <w:widowControl w:val="0"/>
        <w:tabs>
          <w:tab w:val="num" w:pos="120"/>
        </w:tabs>
        <w:adjustRightInd w:val="0"/>
        <w:spacing w:before="30" w:after="30"/>
        <w:ind w:left="120" w:hanging="240"/>
        <w:jc w:val="both"/>
        <w:rPr>
          <w:color w:val="000000"/>
        </w:rPr>
      </w:pPr>
      <w:r w:rsidRPr="00BE7DB9">
        <w:rPr>
          <w:rFonts w:eastAsia="Wingdings"/>
          <w:color w:val="000000"/>
        </w:rPr>
        <w:t xml:space="preserve">     </w:t>
      </w:r>
      <w:r w:rsidRPr="00BE7DB9">
        <w:rPr>
          <w:color w:val="000000"/>
        </w:rPr>
        <w:t>Использование системы оценивания деятельности воспитанников, адекватно их самовыражения и самореализации и содействующей их позитивному саморазвитию</w:t>
      </w:r>
    </w:p>
    <w:p w:rsidR="0029339E" w:rsidRPr="00BE7DB9" w:rsidRDefault="0029339E" w:rsidP="0029339E">
      <w:pPr>
        <w:widowControl w:val="0"/>
        <w:tabs>
          <w:tab w:val="num" w:pos="120"/>
        </w:tabs>
        <w:adjustRightInd w:val="0"/>
        <w:spacing w:before="30" w:after="30"/>
        <w:ind w:left="120" w:hanging="240"/>
        <w:jc w:val="both"/>
        <w:rPr>
          <w:color w:val="000000"/>
        </w:rPr>
      </w:pPr>
      <w:r w:rsidRPr="00BE7DB9">
        <w:rPr>
          <w:rFonts w:eastAsia="Wingdings"/>
          <w:color w:val="000000"/>
        </w:rPr>
        <w:t xml:space="preserve">     </w:t>
      </w:r>
      <w:r w:rsidRPr="00BE7DB9">
        <w:rPr>
          <w:color w:val="000000"/>
        </w:rPr>
        <w:t>Повышение уровня воспитанности детей.</w:t>
      </w:r>
    </w:p>
    <w:p w:rsidR="0029339E" w:rsidRPr="00BE7DB9" w:rsidRDefault="0029339E" w:rsidP="0029339E">
      <w:pPr>
        <w:widowControl w:val="0"/>
        <w:tabs>
          <w:tab w:val="num" w:pos="120"/>
        </w:tabs>
        <w:adjustRightInd w:val="0"/>
        <w:spacing w:before="30" w:after="30"/>
        <w:ind w:left="120" w:hanging="240"/>
        <w:jc w:val="both"/>
        <w:rPr>
          <w:color w:val="000000"/>
        </w:rPr>
      </w:pPr>
      <w:r w:rsidRPr="00BE7DB9">
        <w:rPr>
          <w:rFonts w:eastAsia="Wingdings"/>
          <w:color w:val="000000"/>
        </w:rPr>
        <w:t xml:space="preserve">     </w:t>
      </w:r>
      <w:r w:rsidRPr="00BE7DB9">
        <w:rPr>
          <w:color w:val="000000"/>
        </w:rPr>
        <w:t>Создание воспитательной системы.</w:t>
      </w:r>
    </w:p>
    <w:p w:rsidR="0029339E" w:rsidRPr="00BE7DB9" w:rsidRDefault="0029339E" w:rsidP="0029339E">
      <w:pPr>
        <w:widowControl w:val="0"/>
        <w:tabs>
          <w:tab w:val="num" w:pos="120"/>
        </w:tabs>
        <w:adjustRightInd w:val="0"/>
        <w:spacing w:before="30" w:after="30"/>
        <w:ind w:left="120" w:hanging="240"/>
        <w:jc w:val="both"/>
        <w:rPr>
          <w:color w:val="000000"/>
        </w:rPr>
      </w:pPr>
      <w:r w:rsidRPr="00BE7DB9">
        <w:rPr>
          <w:rFonts w:eastAsia="Wingdings"/>
          <w:color w:val="000000"/>
        </w:rPr>
        <w:t xml:space="preserve">     </w:t>
      </w:r>
      <w:r w:rsidRPr="00BE7DB9">
        <w:rPr>
          <w:color w:val="000000"/>
        </w:rPr>
        <w:t>Удовлетворенность воспитанников и родителей качеством воспитания  в школе.</w:t>
      </w:r>
    </w:p>
    <w:p w:rsidR="0029339E" w:rsidRPr="00BE7DB9" w:rsidRDefault="0029339E" w:rsidP="0029339E">
      <w:pPr>
        <w:widowControl w:val="0"/>
        <w:tabs>
          <w:tab w:val="num" w:pos="120"/>
        </w:tabs>
        <w:adjustRightInd w:val="0"/>
        <w:spacing w:before="30" w:after="30"/>
        <w:ind w:left="120" w:hanging="240"/>
        <w:jc w:val="both"/>
        <w:rPr>
          <w:color w:val="000000"/>
        </w:rPr>
      </w:pPr>
      <w:r w:rsidRPr="00BE7DB9">
        <w:rPr>
          <w:rFonts w:eastAsia="Wingdings"/>
          <w:color w:val="000000"/>
        </w:rPr>
        <w:t xml:space="preserve">     </w:t>
      </w:r>
      <w:r w:rsidRPr="00BE7DB9">
        <w:rPr>
          <w:color w:val="000000"/>
        </w:rPr>
        <w:t xml:space="preserve">Эффективность инновационной деятельности специалистов школы в повышении качества образовательного процесса (обоснованность проводимых инноваций; разработанность и действенность образовательного мониторинга; психо-эмоционального  благополучия участников </w:t>
      </w:r>
      <w:r w:rsidRPr="00BE7DB9">
        <w:rPr>
          <w:color w:val="000000"/>
        </w:rPr>
        <w:lastRenderedPageBreak/>
        <w:t>образовательного  процесса).</w:t>
      </w:r>
    </w:p>
    <w:p w:rsidR="0029339E" w:rsidRPr="006170FC" w:rsidRDefault="0029339E" w:rsidP="0029339E">
      <w:pPr>
        <w:tabs>
          <w:tab w:val="num" w:pos="-180"/>
        </w:tabs>
        <w:autoSpaceDE w:val="0"/>
        <w:spacing w:before="30" w:after="30"/>
        <w:ind w:left="-180" w:firstLine="60"/>
        <w:rPr>
          <w:rFonts w:ascii="Verdana" w:hAnsi="Verdana"/>
          <w:color w:val="000000"/>
          <w:sz w:val="20"/>
          <w:szCs w:val="20"/>
        </w:rPr>
      </w:pPr>
      <w:r w:rsidRPr="00BE7DB9">
        <w:rPr>
          <w:rFonts w:eastAsia="Wingdings"/>
          <w:color w:val="000000"/>
        </w:rPr>
        <w:t></w:t>
      </w:r>
      <w:r w:rsidRPr="006170FC">
        <w:rPr>
          <w:rFonts w:eastAsia="Wingdings"/>
          <w:color w:val="000000"/>
          <w:sz w:val="14"/>
          <w:szCs w:val="14"/>
        </w:rPr>
        <w:t xml:space="preserve">     </w:t>
      </w:r>
      <w:r w:rsidRPr="00BE7DB9">
        <w:rPr>
          <w:color w:val="000000"/>
        </w:rPr>
        <w:t>Эффективность применения новых информационных технологий в процессе управления качеством образования на всех уровнях образовательной системы</w:t>
      </w:r>
      <w:r w:rsidRPr="006170FC">
        <w:rPr>
          <w:rFonts w:ascii="Verdana" w:hAnsi="Verdana"/>
          <w:color w:val="000000"/>
        </w:rPr>
        <w:t xml:space="preserve"> </w:t>
      </w:r>
    </w:p>
    <w:p w:rsidR="0029339E" w:rsidRDefault="0029339E" w:rsidP="0029339E">
      <w:pPr>
        <w:shd w:val="clear" w:color="auto" w:fill="FFFFFF"/>
        <w:tabs>
          <w:tab w:val="left" w:pos="3360"/>
        </w:tabs>
        <w:spacing w:before="58"/>
        <w:ind w:left="38"/>
        <w:jc w:val="both"/>
      </w:pPr>
    </w:p>
    <w:p w:rsidR="008B1E2A" w:rsidRDefault="008B1E2A"/>
    <w:sectPr w:rsidR="008B1E2A" w:rsidSect="00886A11">
      <w:pgSz w:w="11906" w:h="16838"/>
      <w:pgMar w:top="1134" w:right="850"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CYR">
    <w:panose1 w:val="020B0604020202020204"/>
    <w:charset w:val="CC"/>
    <w:family w:val="swiss"/>
    <w:pitch w:val="variable"/>
    <w:sig w:usb0="20002A87" w:usb1="80000000" w:usb2="00000008" w:usb3="00000000" w:csb0="000001FF" w:csb1="00000000"/>
  </w:font>
  <w:font w:name="Arial Narrow">
    <w:panose1 w:val="020B05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6605"/>
    <w:multiLevelType w:val="hybridMultilevel"/>
    <w:tmpl w:val="58E8197C"/>
    <w:lvl w:ilvl="0" w:tplc="FFFFFFFF">
      <w:start w:val="1"/>
      <w:numFmt w:val="bullet"/>
      <w:lvlText w:val=""/>
      <w:lvlJc w:val="left"/>
      <w:pPr>
        <w:tabs>
          <w:tab w:val="num" w:pos="2136"/>
        </w:tabs>
        <w:ind w:left="2136" w:hanging="360"/>
      </w:pPr>
      <w:rPr>
        <w:rFonts w:ascii="Symbol" w:hAnsi="Symbol" w:hint="default"/>
      </w:rPr>
    </w:lvl>
    <w:lvl w:ilvl="1" w:tplc="FFFFFFFF" w:tentative="1">
      <w:start w:val="1"/>
      <w:numFmt w:val="bullet"/>
      <w:lvlText w:val="o"/>
      <w:lvlJc w:val="left"/>
      <w:pPr>
        <w:tabs>
          <w:tab w:val="num" w:pos="2856"/>
        </w:tabs>
        <w:ind w:left="2856" w:hanging="360"/>
      </w:pPr>
      <w:rPr>
        <w:rFonts w:ascii="Courier New" w:hAnsi="Courier New" w:hint="default"/>
      </w:rPr>
    </w:lvl>
    <w:lvl w:ilvl="2" w:tplc="FFFFFFFF" w:tentative="1">
      <w:start w:val="1"/>
      <w:numFmt w:val="bullet"/>
      <w:lvlText w:val=""/>
      <w:lvlJc w:val="left"/>
      <w:pPr>
        <w:tabs>
          <w:tab w:val="num" w:pos="3576"/>
        </w:tabs>
        <w:ind w:left="3576" w:hanging="360"/>
      </w:pPr>
      <w:rPr>
        <w:rFonts w:ascii="Wingdings" w:hAnsi="Wingdings" w:hint="default"/>
      </w:rPr>
    </w:lvl>
    <w:lvl w:ilvl="3" w:tplc="FFFFFFFF" w:tentative="1">
      <w:start w:val="1"/>
      <w:numFmt w:val="bullet"/>
      <w:lvlText w:val=""/>
      <w:lvlJc w:val="left"/>
      <w:pPr>
        <w:tabs>
          <w:tab w:val="num" w:pos="4296"/>
        </w:tabs>
        <w:ind w:left="4296" w:hanging="360"/>
      </w:pPr>
      <w:rPr>
        <w:rFonts w:ascii="Symbol" w:hAnsi="Symbol" w:hint="default"/>
      </w:rPr>
    </w:lvl>
    <w:lvl w:ilvl="4" w:tplc="FFFFFFFF" w:tentative="1">
      <w:start w:val="1"/>
      <w:numFmt w:val="bullet"/>
      <w:lvlText w:val="o"/>
      <w:lvlJc w:val="left"/>
      <w:pPr>
        <w:tabs>
          <w:tab w:val="num" w:pos="5016"/>
        </w:tabs>
        <w:ind w:left="5016" w:hanging="360"/>
      </w:pPr>
      <w:rPr>
        <w:rFonts w:ascii="Courier New" w:hAnsi="Courier New" w:hint="default"/>
      </w:rPr>
    </w:lvl>
    <w:lvl w:ilvl="5" w:tplc="FFFFFFFF" w:tentative="1">
      <w:start w:val="1"/>
      <w:numFmt w:val="bullet"/>
      <w:lvlText w:val=""/>
      <w:lvlJc w:val="left"/>
      <w:pPr>
        <w:tabs>
          <w:tab w:val="num" w:pos="5736"/>
        </w:tabs>
        <w:ind w:left="5736" w:hanging="360"/>
      </w:pPr>
      <w:rPr>
        <w:rFonts w:ascii="Wingdings" w:hAnsi="Wingdings" w:hint="default"/>
      </w:rPr>
    </w:lvl>
    <w:lvl w:ilvl="6" w:tplc="FFFFFFFF" w:tentative="1">
      <w:start w:val="1"/>
      <w:numFmt w:val="bullet"/>
      <w:lvlText w:val=""/>
      <w:lvlJc w:val="left"/>
      <w:pPr>
        <w:tabs>
          <w:tab w:val="num" w:pos="6456"/>
        </w:tabs>
        <w:ind w:left="6456" w:hanging="360"/>
      </w:pPr>
      <w:rPr>
        <w:rFonts w:ascii="Symbol" w:hAnsi="Symbol" w:hint="default"/>
      </w:rPr>
    </w:lvl>
    <w:lvl w:ilvl="7" w:tplc="FFFFFFFF" w:tentative="1">
      <w:start w:val="1"/>
      <w:numFmt w:val="bullet"/>
      <w:lvlText w:val="o"/>
      <w:lvlJc w:val="left"/>
      <w:pPr>
        <w:tabs>
          <w:tab w:val="num" w:pos="7176"/>
        </w:tabs>
        <w:ind w:left="7176" w:hanging="360"/>
      </w:pPr>
      <w:rPr>
        <w:rFonts w:ascii="Courier New" w:hAnsi="Courier New" w:hint="default"/>
      </w:rPr>
    </w:lvl>
    <w:lvl w:ilvl="8" w:tplc="FFFFFFFF" w:tentative="1">
      <w:start w:val="1"/>
      <w:numFmt w:val="bullet"/>
      <w:lvlText w:val=""/>
      <w:lvlJc w:val="left"/>
      <w:pPr>
        <w:tabs>
          <w:tab w:val="num" w:pos="7896"/>
        </w:tabs>
        <w:ind w:left="7896" w:hanging="360"/>
      </w:pPr>
      <w:rPr>
        <w:rFonts w:ascii="Wingdings" w:hAnsi="Wingdings" w:hint="default"/>
      </w:rPr>
    </w:lvl>
  </w:abstractNum>
  <w:abstractNum w:abstractNumId="1">
    <w:nsid w:val="077B3191"/>
    <w:multiLevelType w:val="hybridMultilevel"/>
    <w:tmpl w:val="64A6BDF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6A6956"/>
    <w:multiLevelType w:val="hybridMultilevel"/>
    <w:tmpl w:val="B4547BEC"/>
    <w:lvl w:ilvl="0" w:tplc="CC184F52">
      <w:start w:val="1"/>
      <w:numFmt w:val="bullet"/>
      <w:lvlText w:val="-"/>
      <w:lvlJc w:val="left"/>
      <w:pPr>
        <w:tabs>
          <w:tab w:val="num" w:pos="624"/>
        </w:tabs>
        <w:ind w:left="624" w:hanging="284"/>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3A75C4"/>
    <w:multiLevelType w:val="hybridMultilevel"/>
    <w:tmpl w:val="51AA6C02"/>
    <w:lvl w:ilvl="0" w:tplc="0622BD94">
      <w:start w:val="1"/>
      <w:numFmt w:val="bullet"/>
      <w:lvlText w:val=""/>
      <w:lvlJc w:val="left"/>
      <w:pPr>
        <w:tabs>
          <w:tab w:val="num" w:pos="548"/>
        </w:tabs>
        <w:ind w:left="284"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A572AD"/>
    <w:multiLevelType w:val="hybridMultilevel"/>
    <w:tmpl w:val="2AF0A61E"/>
    <w:lvl w:ilvl="0" w:tplc="0622BD94">
      <w:start w:val="1"/>
      <w:numFmt w:val="bullet"/>
      <w:lvlText w:val=""/>
      <w:lvlJc w:val="left"/>
      <w:pPr>
        <w:tabs>
          <w:tab w:val="num" w:pos="548"/>
        </w:tabs>
        <w:ind w:left="284"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1155E50"/>
    <w:multiLevelType w:val="hybridMultilevel"/>
    <w:tmpl w:val="CC266B7A"/>
    <w:lvl w:ilvl="0" w:tplc="FFFFFFFF">
      <w:start w:val="1"/>
      <w:numFmt w:val="bullet"/>
      <w:lvlText w:val=""/>
      <w:lvlJc w:val="left"/>
      <w:pPr>
        <w:tabs>
          <w:tab w:val="num" w:pos="2136"/>
        </w:tabs>
        <w:ind w:left="2136" w:hanging="360"/>
      </w:pPr>
      <w:rPr>
        <w:rFonts w:ascii="Symbol" w:hAnsi="Symbol" w:hint="default"/>
      </w:rPr>
    </w:lvl>
    <w:lvl w:ilvl="1" w:tplc="FFFFFFFF" w:tentative="1">
      <w:start w:val="1"/>
      <w:numFmt w:val="bullet"/>
      <w:lvlText w:val="o"/>
      <w:lvlJc w:val="left"/>
      <w:pPr>
        <w:tabs>
          <w:tab w:val="num" w:pos="2856"/>
        </w:tabs>
        <w:ind w:left="2856" w:hanging="360"/>
      </w:pPr>
      <w:rPr>
        <w:rFonts w:ascii="Courier New" w:hAnsi="Courier New" w:hint="default"/>
      </w:rPr>
    </w:lvl>
    <w:lvl w:ilvl="2" w:tplc="FFFFFFFF" w:tentative="1">
      <w:start w:val="1"/>
      <w:numFmt w:val="bullet"/>
      <w:lvlText w:val=""/>
      <w:lvlJc w:val="left"/>
      <w:pPr>
        <w:tabs>
          <w:tab w:val="num" w:pos="3576"/>
        </w:tabs>
        <w:ind w:left="3576" w:hanging="360"/>
      </w:pPr>
      <w:rPr>
        <w:rFonts w:ascii="Wingdings" w:hAnsi="Wingdings" w:hint="default"/>
      </w:rPr>
    </w:lvl>
    <w:lvl w:ilvl="3" w:tplc="FFFFFFFF" w:tentative="1">
      <w:start w:val="1"/>
      <w:numFmt w:val="bullet"/>
      <w:lvlText w:val=""/>
      <w:lvlJc w:val="left"/>
      <w:pPr>
        <w:tabs>
          <w:tab w:val="num" w:pos="4296"/>
        </w:tabs>
        <w:ind w:left="4296" w:hanging="360"/>
      </w:pPr>
      <w:rPr>
        <w:rFonts w:ascii="Symbol" w:hAnsi="Symbol" w:hint="default"/>
      </w:rPr>
    </w:lvl>
    <w:lvl w:ilvl="4" w:tplc="FFFFFFFF" w:tentative="1">
      <w:start w:val="1"/>
      <w:numFmt w:val="bullet"/>
      <w:lvlText w:val="o"/>
      <w:lvlJc w:val="left"/>
      <w:pPr>
        <w:tabs>
          <w:tab w:val="num" w:pos="5016"/>
        </w:tabs>
        <w:ind w:left="5016" w:hanging="360"/>
      </w:pPr>
      <w:rPr>
        <w:rFonts w:ascii="Courier New" w:hAnsi="Courier New" w:hint="default"/>
      </w:rPr>
    </w:lvl>
    <w:lvl w:ilvl="5" w:tplc="FFFFFFFF" w:tentative="1">
      <w:start w:val="1"/>
      <w:numFmt w:val="bullet"/>
      <w:lvlText w:val=""/>
      <w:lvlJc w:val="left"/>
      <w:pPr>
        <w:tabs>
          <w:tab w:val="num" w:pos="5736"/>
        </w:tabs>
        <w:ind w:left="5736" w:hanging="360"/>
      </w:pPr>
      <w:rPr>
        <w:rFonts w:ascii="Wingdings" w:hAnsi="Wingdings" w:hint="default"/>
      </w:rPr>
    </w:lvl>
    <w:lvl w:ilvl="6" w:tplc="FFFFFFFF" w:tentative="1">
      <w:start w:val="1"/>
      <w:numFmt w:val="bullet"/>
      <w:lvlText w:val=""/>
      <w:lvlJc w:val="left"/>
      <w:pPr>
        <w:tabs>
          <w:tab w:val="num" w:pos="6456"/>
        </w:tabs>
        <w:ind w:left="6456" w:hanging="360"/>
      </w:pPr>
      <w:rPr>
        <w:rFonts w:ascii="Symbol" w:hAnsi="Symbol" w:hint="default"/>
      </w:rPr>
    </w:lvl>
    <w:lvl w:ilvl="7" w:tplc="FFFFFFFF" w:tentative="1">
      <w:start w:val="1"/>
      <w:numFmt w:val="bullet"/>
      <w:lvlText w:val="o"/>
      <w:lvlJc w:val="left"/>
      <w:pPr>
        <w:tabs>
          <w:tab w:val="num" w:pos="7176"/>
        </w:tabs>
        <w:ind w:left="7176" w:hanging="360"/>
      </w:pPr>
      <w:rPr>
        <w:rFonts w:ascii="Courier New" w:hAnsi="Courier New" w:hint="default"/>
      </w:rPr>
    </w:lvl>
    <w:lvl w:ilvl="8" w:tplc="FFFFFFFF" w:tentative="1">
      <w:start w:val="1"/>
      <w:numFmt w:val="bullet"/>
      <w:lvlText w:val=""/>
      <w:lvlJc w:val="left"/>
      <w:pPr>
        <w:tabs>
          <w:tab w:val="num" w:pos="7896"/>
        </w:tabs>
        <w:ind w:left="7896" w:hanging="360"/>
      </w:pPr>
      <w:rPr>
        <w:rFonts w:ascii="Wingdings" w:hAnsi="Wingdings" w:hint="default"/>
      </w:rPr>
    </w:lvl>
  </w:abstractNum>
  <w:abstractNum w:abstractNumId="6">
    <w:nsid w:val="22B837AB"/>
    <w:multiLevelType w:val="hybridMultilevel"/>
    <w:tmpl w:val="EEBAD62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5113E34"/>
    <w:multiLevelType w:val="hybridMultilevel"/>
    <w:tmpl w:val="864A5790"/>
    <w:lvl w:ilvl="0" w:tplc="A5AC5F6E">
      <w:start w:val="1"/>
      <w:numFmt w:val="decimal"/>
      <w:lvlText w:val="%1."/>
      <w:lvlJc w:val="left"/>
      <w:pPr>
        <w:tabs>
          <w:tab w:val="num" w:pos="439"/>
        </w:tabs>
        <w:ind w:left="43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6530919"/>
    <w:multiLevelType w:val="hybridMultilevel"/>
    <w:tmpl w:val="50D43C58"/>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9C80D82"/>
    <w:multiLevelType w:val="hybridMultilevel"/>
    <w:tmpl w:val="A6F0EE4A"/>
    <w:lvl w:ilvl="0" w:tplc="FFFFFFFF">
      <w:start w:val="1"/>
      <w:numFmt w:val="bullet"/>
      <w:lvlText w:val=""/>
      <w:lvlJc w:val="left"/>
      <w:pPr>
        <w:tabs>
          <w:tab w:val="num" w:pos="2136"/>
        </w:tabs>
        <w:ind w:left="2136" w:hanging="360"/>
      </w:pPr>
      <w:rPr>
        <w:rFonts w:ascii="Symbol" w:hAnsi="Symbol" w:hint="default"/>
      </w:rPr>
    </w:lvl>
    <w:lvl w:ilvl="1" w:tplc="FFFFFFFF" w:tentative="1">
      <w:start w:val="1"/>
      <w:numFmt w:val="bullet"/>
      <w:lvlText w:val="o"/>
      <w:lvlJc w:val="left"/>
      <w:pPr>
        <w:tabs>
          <w:tab w:val="num" w:pos="2856"/>
        </w:tabs>
        <w:ind w:left="2856" w:hanging="360"/>
      </w:pPr>
      <w:rPr>
        <w:rFonts w:ascii="Courier New" w:hAnsi="Courier New" w:hint="default"/>
      </w:rPr>
    </w:lvl>
    <w:lvl w:ilvl="2" w:tplc="FFFFFFFF" w:tentative="1">
      <w:start w:val="1"/>
      <w:numFmt w:val="bullet"/>
      <w:lvlText w:val=""/>
      <w:lvlJc w:val="left"/>
      <w:pPr>
        <w:tabs>
          <w:tab w:val="num" w:pos="3576"/>
        </w:tabs>
        <w:ind w:left="3576" w:hanging="360"/>
      </w:pPr>
      <w:rPr>
        <w:rFonts w:ascii="Wingdings" w:hAnsi="Wingdings" w:hint="default"/>
      </w:rPr>
    </w:lvl>
    <w:lvl w:ilvl="3" w:tplc="FFFFFFFF" w:tentative="1">
      <w:start w:val="1"/>
      <w:numFmt w:val="bullet"/>
      <w:lvlText w:val=""/>
      <w:lvlJc w:val="left"/>
      <w:pPr>
        <w:tabs>
          <w:tab w:val="num" w:pos="4296"/>
        </w:tabs>
        <w:ind w:left="4296" w:hanging="360"/>
      </w:pPr>
      <w:rPr>
        <w:rFonts w:ascii="Symbol" w:hAnsi="Symbol" w:hint="default"/>
      </w:rPr>
    </w:lvl>
    <w:lvl w:ilvl="4" w:tplc="FFFFFFFF" w:tentative="1">
      <w:start w:val="1"/>
      <w:numFmt w:val="bullet"/>
      <w:lvlText w:val="o"/>
      <w:lvlJc w:val="left"/>
      <w:pPr>
        <w:tabs>
          <w:tab w:val="num" w:pos="5016"/>
        </w:tabs>
        <w:ind w:left="5016" w:hanging="360"/>
      </w:pPr>
      <w:rPr>
        <w:rFonts w:ascii="Courier New" w:hAnsi="Courier New" w:hint="default"/>
      </w:rPr>
    </w:lvl>
    <w:lvl w:ilvl="5" w:tplc="FFFFFFFF" w:tentative="1">
      <w:start w:val="1"/>
      <w:numFmt w:val="bullet"/>
      <w:lvlText w:val=""/>
      <w:lvlJc w:val="left"/>
      <w:pPr>
        <w:tabs>
          <w:tab w:val="num" w:pos="5736"/>
        </w:tabs>
        <w:ind w:left="5736" w:hanging="360"/>
      </w:pPr>
      <w:rPr>
        <w:rFonts w:ascii="Wingdings" w:hAnsi="Wingdings" w:hint="default"/>
      </w:rPr>
    </w:lvl>
    <w:lvl w:ilvl="6" w:tplc="FFFFFFFF" w:tentative="1">
      <w:start w:val="1"/>
      <w:numFmt w:val="bullet"/>
      <w:lvlText w:val=""/>
      <w:lvlJc w:val="left"/>
      <w:pPr>
        <w:tabs>
          <w:tab w:val="num" w:pos="6456"/>
        </w:tabs>
        <w:ind w:left="6456" w:hanging="360"/>
      </w:pPr>
      <w:rPr>
        <w:rFonts w:ascii="Symbol" w:hAnsi="Symbol" w:hint="default"/>
      </w:rPr>
    </w:lvl>
    <w:lvl w:ilvl="7" w:tplc="FFFFFFFF" w:tentative="1">
      <w:start w:val="1"/>
      <w:numFmt w:val="bullet"/>
      <w:lvlText w:val="o"/>
      <w:lvlJc w:val="left"/>
      <w:pPr>
        <w:tabs>
          <w:tab w:val="num" w:pos="7176"/>
        </w:tabs>
        <w:ind w:left="7176" w:hanging="360"/>
      </w:pPr>
      <w:rPr>
        <w:rFonts w:ascii="Courier New" w:hAnsi="Courier New" w:hint="default"/>
      </w:rPr>
    </w:lvl>
    <w:lvl w:ilvl="8" w:tplc="FFFFFFFF" w:tentative="1">
      <w:start w:val="1"/>
      <w:numFmt w:val="bullet"/>
      <w:lvlText w:val=""/>
      <w:lvlJc w:val="left"/>
      <w:pPr>
        <w:tabs>
          <w:tab w:val="num" w:pos="7896"/>
        </w:tabs>
        <w:ind w:left="7896" w:hanging="360"/>
      </w:pPr>
      <w:rPr>
        <w:rFonts w:ascii="Wingdings" w:hAnsi="Wingdings" w:hint="default"/>
      </w:rPr>
    </w:lvl>
  </w:abstractNum>
  <w:abstractNum w:abstractNumId="10">
    <w:nsid w:val="2EA5393C"/>
    <w:multiLevelType w:val="hybridMultilevel"/>
    <w:tmpl w:val="5B6A7514"/>
    <w:lvl w:ilvl="0" w:tplc="DDC20ECA">
      <w:start w:val="1"/>
      <w:numFmt w:val="decimal"/>
      <w:lvlText w:val="%1."/>
      <w:lvlJc w:val="left"/>
      <w:pPr>
        <w:tabs>
          <w:tab w:val="num" w:pos="720"/>
        </w:tabs>
        <w:ind w:left="720" w:hanging="720"/>
      </w:pPr>
      <w:rPr>
        <w:rFonts w:ascii="Times New Roman" w:eastAsia="Times New Roman" w:hAnsi="Times New Roman" w:cs="Times New Roman"/>
      </w:rPr>
    </w:lvl>
    <w:lvl w:ilvl="1" w:tplc="FFFFFFFF">
      <w:start w:val="1"/>
      <w:numFmt w:val="bullet"/>
      <w:lvlText w:val=""/>
      <w:lvlJc w:val="left"/>
      <w:pPr>
        <w:tabs>
          <w:tab w:val="num" w:pos="2496"/>
        </w:tabs>
        <w:ind w:left="2496" w:hanging="360"/>
      </w:pPr>
      <w:rPr>
        <w:rFonts w:ascii="Symbol" w:hAnsi="Symbol" w:hint="default"/>
      </w:rPr>
    </w:lvl>
    <w:lvl w:ilvl="2" w:tplc="FFFFFFFF" w:tentative="1">
      <w:start w:val="1"/>
      <w:numFmt w:val="lowerRoman"/>
      <w:lvlText w:val="%3."/>
      <w:lvlJc w:val="right"/>
      <w:pPr>
        <w:tabs>
          <w:tab w:val="num" w:pos="3216"/>
        </w:tabs>
        <w:ind w:left="3216" w:hanging="180"/>
      </w:pPr>
    </w:lvl>
    <w:lvl w:ilvl="3" w:tplc="FFFFFFFF" w:tentative="1">
      <w:start w:val="1"/>
      <w:numFmt w:val="decimal"/>
      <w:lvlText w:val="%4."/>
      <w:lvlJc w:val="left"/>
      <w:pPr>
        <w:tabs>
          <w:tab w:val="num" w:pos="3936"/>
        </w:tabs>
        <w:ind w:left="3936" w:hanging="360"/>
      </w:pPr>
    </w:lvl>
    <w:lvl w:ilvl="4" w:tplc="FFFFFFFF" w:tentative="1">
      <w:start w:val="1"/>
      <w:numFmt w:val="lowerLetter"/>
      <w:lvlText w:val="%5."/>
      <w:lvlJc w:val="left"/>
      <w:pPr>
        <w:tabs>
          <w:tab w:val="num" w:pos="4656"/>
        </w:tabs>
        <w:ind w:left="4656" w:hanging="360"/>
      </w:pPr>
    </w:lvl>
    <w:lvl w:ilvl="5" w:tplc="FFFFFFFF" w:tentative="1">
      <w:start w:val="1"/>
      <w:numFmt w:val="lowerRoman"/>
      <w:lvlText w:val="%6."/>
      <w:lvlJc w:val="right"/>
      <w:pPr>
        <w:tabs>
          <w:tab w:val="num" w:pos="5376"/>
        </w:tabs>
        <w:ind w:left="5376" w:hanging="180"/>
      </w:pPr>
    </w:lvl>
    <w:lvl w:ilvl="6" w:tplc="FFFFFFFF" w:tentative="1">
      <w:start w:val="1"/>
      <w:numFmt w:val="decimal"/>
      <w:lvlText w:val="%7."/>
      <w:lvlJc w:val="left"/>
      <w:pPr>
        <w:tabs>
          <w:tab w:val="num" w:pos="6096"/>
        </w:tabs>
        <w:ind w:left="6096" w:hanging="360"/>
      </w:pPr>
    </w:lvl>
    <w:lvl w:ilvl="7" w:tplc="FFFFFFFF" w:tentative="1">
      <w:start w:val="1"/>
      <w:numFmt w:val="lowerLetter"/>
      <w:lvlText w:val="%8."/>
      <w:lvlJc w:val="left"/>
      <w:pPr>
        <w:tabs>
          <w:tab w:val="num" w:pos="6816"/>
        </w:tabs>
        <w:ind w:left="6816" w:hanging="360"/>
      </w:pPr>
    </w:lvl>
    <w:lvl w:ilvl="8" w:tplc="FFFFFFFF" w:tentative="1">
      <w:start w:val="1"/>
      <w:numFmt w:val="lowerRoman"/>
      <w:lvlText w:val="%9."/>
      <w:lvlJc w:val="right"/>
      <w:pPr>
        <w:tabs>
          <w:tab w:val="num" w:pos="7536"/>
        </w:tabs>
        <w:ind w:left="7536" w:hanging="180"/>
      </w:pPr>
    </w:lvl>
  </w:abstractNum>
  <w:abstractNum w:abstractNumId="11">
    <w:nsid w:val="30282587"/>
    <w:multiLevelType w:val="hybridMultilevel"/>
    <w:tmpl w:val="D67CE66C"/>
    <w:lvl w:ilvl="0" w:tplc="0622BD94">
      <w:start w:val="1"/>
      <w:numFmt w:val="bullet"/>
      <w:lvlText w:val=""/>
      <w:lvlJc w:val="left"/>
      <w:pPr>
        <w:tabs>
          <w:tab w:val="num" w:pos="548"/>
        </w:tabs>
        <w:ind w:left="284"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95359EC"/>
    <w:multiLevelType w:val="hybridMultilevel"/>
    <w:tmpl w:val="FF727184"/>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3">
    <w:nsid w:val="398A2FA4"/>
    <w:multiLevelType w:val="hybridMultilevel"/>
    <w:tmpl w:val="BB76509A"/>
    <w:lvl w:ilvl="0" w:tplc="EBA6E0D4">
      <w:start w:val="1"/>
      <w:numFmt w:val="bullet"/>
      <w:lvlText w:val=""/>
      <w:lvlJc w:val="left"/>
      <w:pPr>
        <w:tabs>
          <w:tab w:val="num" w:pos="360"/>
        </w:tabs>
        <w:ind w:left="360" w:hanging="360"/>
      </w:pPr>
      <w:rPr>
        <w:rFonts w:ascii="Wingdings" w:hAnsi="Wingdings" w:hint="default"/>
        <w:b w:val="0"/>
        <w:i w:val="0"/>
        <w:color w:val="auto"/>
        <w:sz w:val="28"/>
      </w:rPr>
    </w:lvl>
    <w:lvl w:ilvl="1" w:tplc="04190003" w:tentative="1">
      <w:start w:val="1"/>
      <w:numFmt w:val="bullet"/>
      <w:lvlText w:val="o"/>
      <w:lvlJc w:val="left"/>
      <w:pPr>
        <w:tabs>
          <w:tab w:val="num" w:pos="1573"/>
        </w:tabs>
        <w:ind w:left="1573" w:hanging="360"/>
      </w:pPr>
      <w:rPr>
        <w:rFonts w:ascii="Courier New" w:hAnsi="Courier New" w:cs="Courier New" w:hint="default"/>
      </w:rPr>
    </w:lvl>
    <w:lvl w:ilvl="2" w:tplc="04190005" w:tentative="1">
      <w:start w:val="1"/>
      <w:numFmt w:val="bullet"/>
      <w:lvlText w:val=""/>
      <w:lvlJc w:val="left"/>
      <w:pPr>
        <w:tabs>
          <w:tab w:val="num" w:pos="2293"/>
        </w:tabs>
        <w:ind w:left="2293" w:hanging="360"/>
      </w:pPr>
      <w:rPr>
        <w:rFonts w:ascii="Wingdings" w:hAnsi="Wingdings" w:hint="default"/>
      </w:rPr>
    </w:lvl>
    <w:lvl w:ilvl="3" w:tplc="04190001" w:tentative="1">
      <w:start w:val="1"/>
      <w:numFmt w:val="bullet"/>
      <w:lvlText w:val=""/>
      <w:lvlJc w:val="left"/>
      <w:pPr>
        <w:tabs>
          <w:tab w:val="num" w:pos="3013"/>
        </w:tabs>
        <w:ind w:left="3013" w:hanging="360"/>
      </w:pPr>
      <w:rPr>
        <w:rFonts w:ascii="Symbol" w:hAnsi="Symbol" w:hint="default"/>
      </w:rPr>
    </w:lvl>
    <w:lvl w:ilvl="4" w:tplc="04190003" w:tentative="1">
      <w:start w:val="1"/>
      <w:numFmt w:val="bullet"/>
      <w:lvlText w:val="o"/>
      <w:lvlJc w:val="left"/>
      <w:pPr>
        <w:tabs>
          <w:tab w:val="num" w:pos="3733"/>
        </w:tabs>
        <w:ind w:left="3733" w:hanging="360"/>
      </w:pPr>
      <w:rPr>
        <w:rFonts w:ascii="Courier New" w:hAnsi="Courier New" w:cs="Courier New" w:hint="default"/>
      </w:rPr>
    </w:lvl>
    <w:lvl w:ilvl="5" w:tplc="04190005" w:tentative="1">
      <w:start w:val="1"/>
      <w:numFmt w:val="bullet"/>
      <w:lvlText w:val=""/>
      <w:lvlJc w:val="left"/>
      <w:pPr>
        <w:tabs>
          <w:tab w:val="num" w:pos="4453"/>
        </w:tabs>
        <w:ind w:left="4453" w:hanging="360"/>
      </w:pPr>
      <w:rPr>
        <w:rFonts w:ascii="Wingdings" w:hAnsi="Wingdings" w:hint="default"/>
      </w:rPr>
    </w:lvl>
    <w:lvl w:ilvl="6" w:tplc="04190001" w:tentative="1">
      <w:start w:val="1"/>
      <w:numFmt w:val="bullet"/>
      <w:lvlText w:val=""/>
      <w:lvlJc w:val="left"/>
      <w:pPr>
        <w:tabs>
          <w:tab w:val="num" w:pos="5173"/>
        </w:tabs>
        <w:ind w:left="5173" w:hanging="360"/>
      </w:pPr>
      <w:rPr>
        <w:rFonts w:ascii="Symbol" w:hAnsi="Symbol" w:hint="default"/>
      </w:rPr>
    </w:lvl>
    <w:lvl w:ilvl="7" w:tplc="04190003" w:tentative="1">
      <w:start w:val="1"/>
      <w:numFmt w:val="bullet"/>
      <w:lvlText w:val="o"/>
      <w:lvlJc w:val="left"/>
      <w:pPr>
        <w:tabs>
          <w:tab w:val="num" w:pos="5893"/>
        </w:tabs>
        <w:ind w:left="5893" w:hanging="360"/>
      </w:pPr>
      <w:rPr>
        <w:rFonts w:ascii="Courier New" w:hAnsi="Courier New" w:cs="Courier New" w:hint="default"/>
      </w:rPr>
    </w:lvl>
    <w:lvl w:ilvl="8" w:tplc="04190005" w:tentative="1">
      <w:start w:val="1"/>
      <w:numFmt w:val="bullet"/>
      <w:lvlText w:val=""/>
      <w:lvlJc w:val="left"/>
      <w:pPr>
        <w:tabs>
          <w:tab w:val="num" w:pos="6613"/>
        </w:tabs>
        <w:ind w:left="6613" w:hanging="360"/>
      </w:pPr>
      <w:rPr>
        <w:rFonts w:ascii="Wingdings" w:hAnsi="Wingdings" w:hint="default"/>
      </w:rPr>
    </w:lvl>
  </w:abstractNum>
  <w:abstractNum w:abstractNumId="14">
    <w:nsid w:val="40F772CA"/>
    <w:multiLevelType w:val="hybridMultilevel"/>
    <w:tmpl w:val="E276642C"/>
    <w:lvl w:ilvl="0" w:tplc="FFFFFFFF">
      <w:start w:val="1"/>
      <w:numFmt w:val="bullet"/>
      <w:lvlText w:val=""/>
      <w:lvlJc w:val="left"/>
      <w:pPr>
        <w:tabs>
          <w:tab w:val="num" w:pos="2062"/>
        </w:tabs>
        <w:ind w:left="2062" w:hanging="360"/>
      </w:pPr>
      <w:rPr>
        <w:rFonts w:ascii="Symbol" w:hAnsi="Symbol" w:hint="default"/>
      </w:rPr>
    </w:lvl>
    <w:lvl w:ilvl="1" w:tplc="FFFFFFFF" w:tentative="1">
      <w:start w:val="1"/>
      <w:numFmt w:val="bullet"/>
      <w:lvlText w:val="o"/>
      <w:lvlJc w:val="left"/>
      <w:pPr>
        <w:tabs>
          <w:tab w:val="num" w:pos="2856"/>
        </w:tabs>
        <w:ind w:left="2856" w:hanging="360"/>
      </w:pPr>
      <w:rPr>
        <w:rFonts w:ascii="Courier New" w:hAnsi="Courier New" w:hint="default"/>
      </w:rPr>
    </w:lvl>
    <w:lvl w:ilvl="2" w:tplc="FFFFFFFF" w:tentative="1">
      <w:start w:val="1"/>
      <w:numFmt w:val="bullet"/>
      <w:lvlText w:val=""/>
      <w:lvlJc w:val="left"/>
      <w:pPr>
        <w:tabs>
          <w:tab w:val="num" w:pos="3576"/>
        </w:tabs>
        <w:ind w:left="3576" w:hanging="360"/>
      </w:pPr>
      <w:rPr>
        <w:rFonts w:ascii="Wingdings" w:hAnsi="Wingdings" w:hint="default"/>
      </w:rPr>
    </w:lvl>
    <w:lvl w:ilvl="3" w:tplc="FFFFFFFF" w:tentative="1">
      <w:start w:val="1"/>
      <w:numFmt w:val="bullet"/>
      <w:lvlText w:val=""/>
      <w:lvlJc w:val="left"/>
      <w:pPr>
        <w:tabs>
          <w:tab w:val="num" w:pos="4296"/>
        </w:tabs>
        <w:ind w:left="4296" w:hanging="360"/>
      </w:pPr>
      <w:rPr>
        <w:rFonts w:ascii="Symbol" w:hAnsi="Symbol" w:hint="default"/>
      </w:rPr>
    </w:lvl>
    <w:lvl w:ilvl="4" w:tplc="FFFFFFFF" w:tentative="1">
      <w:start w:val="1"/>
      <w:numFmt w:val="bullet"/>
      <w:lvlText w:val="o"/>
      <w:lvlJc w:val="left"/>
      <w:pPr>
        <w:tabs>
          <w:tab w:val="num" w:pos="5016"/>
        </w:tabs>
        <w:ind w:left="5016" w:hanging="360"/>
      </w:pPr>
      <w:rPr>
        <w:rFonts w:ascii="Courier New" w:hAnsi="Courier New" w:hint="default"/>
      </w:rPr>
    </w:lvl>
    <w:lvl w:ilvl="5" w:tplc="FFFFFFFF" w:tentative="1">
      <w:start w:val="1"/>
      <w:numFmt w:val="bullet"/>
      <w:lvlText w:val=""/>
      <w:lvlJc w:val="left"/>
      <w:pPr>
        <w:tabs>
          <w:tab w:val="num" w:pos="5736"/>
        </w:tabs>
        <w:ind w:left="5736" w:hanging="360"/>
      </w:pPr>
      <w:rPr>
        <w:rFonts w:ascii="Wingdings" w:hAnsi="Wingdings" w:hint="default"/>
      </w:rPr>
    </w:lvl>
    <w:lvl w:ilvl="6" w:tplc="FFFFFFFF" w:tentative="1">
      <w:start w:val="1"/>
      <w:numFmt w:val="bullet"/>
      <w:lvlText w:val=""/>
      <w:lvlJc w:val="left"/>
      <w:pPr>
        <w:tabs>
          <w:tab w:val="num" w:pos="6456"/>
        </w:tabs>
        <w:ind w:left="6456" w:hanging="360"/>
      </w:pPr>
      <w:rPr>
        <w:rFonts w:ascii="Symbol" w:hAnsi="Symbol" w:hint="default"/>
      </w:rPr>
    </w:lvl>
    <w:lvl w:ilvl="7" w:tplc="FFFFFFFF" w:tentative="1">
      <w:start w:val="1"/>
      <w:numFmt w:val="bullet"/>
      <w:lvlText w:val="o"/>
      <w:lvlJc w:val="left"/>
      <w:pPr>
        <w:tabs>
          <w:tab w:val="num" w:pos="7176"/>
        </w:tabs>
        <w:ind w:left="7176" w:hanging="360"/>
      </w:pPr>
      <w:rPr>
        <w:rFonts w:ascii="Courier New" w:hAnsi="Courier New" w:hint="default"/>
      </w:rPr>
    </w:lvl>
    <w:lvl w:ilvl="8" w:tplc="FFFFFFFF" w:tentative="1">
      <w:start w:val="1"/>
      <w:numFmt w:val="bullet"/>
      <w:lvlText w:val=""/>
      <w:lvlJc w:val="left"/>
      <w:pPr>
        <w:tabs>
          <w:tab w:val="num" w:pos="7896"/>
        </w:tabs>
        <w:ind w:left="7896" w:hanging="360"/>
      </w:pPr>
      <w:rPr>
        <w:rFonts w:ascii="Wingdings" w:hAnsi="Wingdings" w:hint="default"/>
      </w:rPr>
    </w:lvl>
  </w:abstractNum>
  <w:abstractNum w:abstractNumId="15">
    <w:nsid w:val="456F6358"/>
    <w:multiLevelType w:val="hybridMultilevel"/>
    <w:tmpl w:val="05C2647C"/>
    <w:lvl w:ilvl="0" w:tplc="094877E4">
      <w:start w:val="1"/>
      <w:numFmt w:val="decimal"/>
      <w:lvlText w:val="%1."/>
      <w:lvlJc w:val="left"/>
      <w:pPr>
        <w:tabs>
          <w:tab w:val="num" w:pos="439"/>
        </w:tabs>
        <w:ind w:left="43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5B73CEB"/>
    <w:multiLevelType w:val="hybridMultilevel"/>
    <w:tmpl w:val="E99EDD98"/>
    <w:lvl w:ilvl="0" w:tplc="EBA6E0D4">
      <w:start w:val="1"/>
      <w:numFmt w:val="bullet"/>
      <w:lvlText w:val=""/>
      <w:lvlJc w:val="left"/>
      <w:pPr>
        <w:tabs>
          <w:tab w:val="num" w:pos="540"/>
        </w:tabs>
        <w:ind w:left="540" w:hanging="360"/>
      </w:pPr>
      <w:rPr>
        <w:rFonts w:ascii="Wingdings" w:hAnsi="Wingdings" w:hint="default"/>
        <w:b w:val="0"/>
        <w:i w:val="0"/>
        <w:color w:val="auto"/>
        <w:sz w:val="28"/>
      </w:rPr>
    </w:lvl>
    <w:lvl w:ilvl="1" w:tplc="04190003" w:tentative="1">
      <w:start w:val="1"/>
      <w:numFmt w:val="bullet"/>
      <w:lvlText w:val="o"/>
      <w:lvlJc w:val="left"/>
      <w:pPr>
        <w:tabs>
          <w:tab w:val="num" w:pos="1753"/>
        </w:tabs>
        <w:ind w:left="1753" w:hanging="360"/>
      </w:pPr>
      <w:rPr>
        <w:rFonts w:ascii="Courier New" w:hAnsi="Courier New" w:cs="Courier New" w:hint="default"/>
      </w:rPr>
    </w:lvl>
    <w:lvl w:ilvl="2" w:tplc="04190005" w:tentative="1">
      <w:start w:val="1"/>
      <w:numFmt w:val="bullet"/>
      <w:lvlText w:val=""/>
      <w:lvlJc w:val="left"/>
      <w:pPr>
        <w:tabs>
          <w:tab w:val="num" w:pos="2473"/>
        </w:tabs>
        <w:ind w:left="2473" w:hanging="360"/>
      </w:pPr>
      <w:rPr>
        <w:rFonts w:ascii="Wingdings" w:hAnsi="Wingdings" w:hint="default"/>
      </w:rPr>
    </w:lvl>
    <w:lvl w:ilvl="3" w:tplc="04190001" w:tentative="1">
      <w:start w:val="1"/>
      <w:numFmt w:val="bullet"/>
      <w:lvlText w:val=""/>
      <w:lvlJc w:val="left"/>
      <w:pPr>
        <w:tabs>
          <w:tab w:val="num" w:pos="3193"/>
        </w:tabs>
        <w:ind w:left="3193" w:hanging="360"/>
      </w:pPr>
      <w:rPr>
        <w:rFonts w:ascii="Symbol" w:hAnsi="Symbol" w:hint="default"/>
      </w:rPr>
    </w:lvl>
    <w:lvl w:ilvl="4" w:tplc="04190003" w:tentative="1">
      <w:start w:val="1"/>
      <w:numFmt w:val="bullet"/>
      <w:lvlText w:val="o"/>
      <w:lvlJc w:val="left"/>
      <w:pPr>
        <w:tabs>
          <w:tab w:val="num" w:pos="3913"/>
        </w:tabs>
        <w:ind w:left="3913" w:hanging="360"/>
      </w:pPr>
      <w:rPr>
        <w:rFonts w:ascii="Courier New" w:hAnsi="Courier New" w:cs="Courier New" w:hint="default"/>
      </w:rPr>
    </w:lvl>
    <w:lvl w:ilvl="5" w:tplc="04190005" w:tentative="1">
      <w:start w:val="1"/>
      <w:numFmt w:val="bullet"/>
      <w:lvlText w:val=""/>
      <w:lvlJc w:val="left"/>
      <w:pPr>
        <w:tabs>
          <w:tab w:val="num" w:pos="4633"/>
        </w:tabs>
        <w:ind w:left="4633" w:hanging="360"/>
      </w:pPr>
      <w:rPr>
        <w:rFonts w:ascii="Wingdings" w:hAnsi="Wingdings" w:hint="default"/>
      </w:rPr>
    </w:lvl>
    <w:lvl w:ilvl="6" w:tplc="04190001" w:tentative="1">
      <w:start w:val="1"/>
      <w:numFmt w:val="bullet"/>
      <w:lvlText w:val=""/>
      <w:lvlJc w:val="left"/>
      <w:pPr>
        <w:tabs>
          <w:tab w:val="num" w:pos="5353"/>
        </w:tabs>
        <w:ind w:left="5353" w:hanging="360"/>
      </w:pPr>
      <w:rPr>
        <w:rFonts w:ascii="Symbol" w:hAnsi="Symbol" w:hint="default"/>
      </w:rPr>
    </w:lvl>
    <w:lvl w:ilvl="7" w:tplc="04190003" w:tentative="1">
      <w:start w:val="1"/>
      <w:numFmt w:val="bullet"/>
      <w:lvlText w:val="o"/>
      <w:lvlJc w:val="left"/>
      <w:pPr>
        <w:tabs>
          <w:tab w:val="num" w:pos="6073"/>
        </w:tabs>
        <w:ind w:left="6073" w:hanging="360"/>
      </w:pPr>
      <w:rPr>
        <w:rFonts w:ascii="Courier New" w:hAnsi="Courier New" w:cs="Courier New" w:hint="default"/>
      </w:rPr>
    </w:lvl>
    <w:lvl w:ilvl="8" w:tplc="04190005" w:tentative="1">
      <w:start w:val="1"/>
      <w:numFmt w:val="bullet"/>
      <w:lvlText w:val=""/>
      <w:lvlJc w:val="left"/>
      <w:pPr>
        <w:tabs>
          <w:tab w:val="num" w:pos="6793"/>
        </w:tabs>
        <w:ind w:left="6793" w:hanging="360"/>
      </w:pPr>
      <w:rPr>
        <w:rFonts w:ascii="Wingdings" w:hAnsi="Wingdings" w:hint="default"/>
      </w:rPr>
    </w:lvl>
  </w:abstractNum>
  <w:abstractNum w:abstractNumId="17">
    <w:nsid w:val="45D54541"/>
    <w:multiLevelType w:val="hybridMultilevel"/>
    <w:tmpl w:val="42984A76"/>
    <w:lvl w:ilvl="0" w:tplc="FFFFFFFF">
      <w:start w:val="1"/>
      <w:numFmt w:val="bullet"/>
      <w:lvlText w:val=""/>
      <w:lvlJc w:val="left"/>
      <w:pPr>
        <w:tabs>
          <w:tab w:val="num" w:pos="2136"/>
        </w:tabs>
        <w:ind w:left="2136" w:hanging="360"/>
      </w:pPr>
      <w:rPr>
        <w:rFonts w:ascii="Symbol" w:hAnsi="Symbol" w:hint="default"/>
      </w:rPr>
    </w:lvl>
    <w:lvl w:ilvl="1" w:tplc="FFFFFFFF" w:tentative="1">
      <w:start w:val="1"/>
      <w:numFmt w:val="bullet"/>
      <w:lvlText w:val="o"/>
      <w:lvlJc w:val="left"/>
      <w:pPr>
        <w:tabs>
          <w:tab w:val="num" w:pos="2856"/>
        </w:tabs>
        <w:ind w:left="2856" w:hanging="360"/>
      </w:pPr>
      <w:rPr>
        <w:rFonts w:ascii="Courier New" w:hAnsi="Courier New" w:hint="default"/>
      </w:rPr>
    </w:lvl>
    <w:lvl w:ilvl="2" w:tplc="FFFFFFFF" w:tentative="1">
      <w:start w:val="1"/>
      <w:numFmt w:val="bullet"/>
      <w:lvlText w:val=""/>
      <w:lvlJc w:val="left"/>
      <w:pPr>
        <w:tabs>
          <w:tab w:val="num" w:pos="3576"/>
        </w:tabs>
        <w:ind w:left="3576" w:hanging="360"/>
      </w:pPr>
      <w:rPr>
        <w:rFonts w:ascii="Wingdings" w:hAnsi="Wingdings" w:hint="default"/>
      </w:rPr>
    </w:lvl>
    <w:lvl w:ilvl="3" w:tplc="FFFFFFFF" w:tentative="1">
      <w:start w:val="1"/>
      <w:numFmt w:val="bullet"/>
      <w:lvlText w:val=""/>
      <w:lvlJc w:val="left"/>
      <w:pPr>
        <w:tabs>
          <w:tab w:val="num" w:pos="4296"/>
        </w:tabs>
        <w:ind w:left="4296" w:hanging="360"/>
      </w:pPr>
      <w:rPr>
        <w:rFonts w:ascii="Symbol" w:hAnsi="Symbol" w:hint="default"/>
      </w:rPr>
    </w:lvl>
    <w:lvl w:ilvl="4" w:tplc="FFFFFFFF" w:tentative="1">
      <w:start w:val="1"/>
      <w:numFmt w:val="bullet"/>
      <w:lvlText w:val="o"/>
      <w:lvlJc w:val="left"/>
      <w:pPr>
        <w:tabs>
          <w:tab w:val="num" w:pos="5016"/>
        </w:tabs>
        <w:ind w:left="5016" w:hanging="360"/>
      </w:pPr>
      <w:rPr>
        <w:rFonts w:ascii="Courier New" w:hAnsi="Courier New" w:hint="default"/>
      </w:rPr>
    </w:lvl>
    <w:lvl w:ilvl="5" w:tplc="FFFFFFFF" w:tentative="1">
      <w:start w:val="1"/>
      <w:numFmt w:val="bullet"/>
      <w:lvlText w:val=""/>
      <w:lvlJc w:val="left"/>
      <w:pPr>
        <w:tabs>
          <w:tab w:val="num" w:pos="5736"/>
        </w:tabs>
        <w:ind w:left="5736" w:hanging="360"/>
      </w:pPr>
      <w:rPr>
        <w:rFonts w:ascii="Wingdings" w:hAnsi="Wingdings" w:hint="default"/>
      </w:rPr>
    </w:lvl>
    <w:lvl w:ilvl="6" w:tplc="FFFFFFFF" w:tentative="1">
      <w:start w:val="1"/>
      <w:numFmt w:val="bullet"/>
      <w:lvlText w:val=""/>
      <w:lvlJc w:val="left"/>
      <w:pPr>
        <w:tabs>
          <w:tab w:val="num" w:pos="6456"/>
        </w:tabs>
        <w:ind w:left="6456" w:hanging="360"/>
      </w:pPr>
      <w:rPr>
        <w:rFonts w:ascii="Symbol" w:hAnsi="Symbol" w:hint="default"/>
      </w:rPr>
    </w:lvl>
    <w:lvl w:ilvl="7" w:tplc="FFFFFFFF" w:tentative="1">
      <w:start w:val="1"/>
      <w:numFmt w:val="bullet"/>
      <w:lvlText w:val="o"/>
      <w:lvlJc w:val="left"/>
      <w:pPr>
        <w:tabs>
          <w:tab w:val="num" w:pos="7176"/>
        </w:tabs>
        <w:ind w:left="7176" w:hanging="360"/>
      </w:pPr>
      <w:rPr>
        <w:rFonts w:ascii="Courier New" w:hAnsi="Courier New" w:hint="default"/>
      </w:rPr>
    </w:lvl>
    <w:lvl w:ilvl="8" w:tplc="FFFFFFFF" w:tentative="1">
      <w:start w:val="1"/>
      <w:numFmt w:val="bullet"/>
      <w:lvlText w:val=""/>
      <w:lvlJc w:val="left"/>
      <w:pPr>
        <w:tabs>
          <w:tab w:val="num" w:pos="7896"/>
        </w:tabs>
        <w:ind w:left="7896" w:hanging="360"/>
      </w:pPr>
      <w:rPr>
        <w:rFonts w:ascii="Wingdings" w:hAnsi="Wingdings" w:hint="default"/>
      </w:rPr>
    </w:lvl>
  </w:abstractNum>
  <w:abstractNum w:abstractNumId="18">
    <w:nsid w:val="48F92F35"/>
    <w:multiLevelType w:val="hybridMultilevel"/>
    <w:tmpl w:val="226E354E"/>
    <w:lvl w:ilvl="0" w:tplc="7B1E8F4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nsid w:val="4E815EFE"/>
    <w:multiLevelType w:val="hybridMultilevel"/>
    <w:tmpl w:val="ACF6CF30"/>
    <w:lvl w:ilvl="0" w:tplc="495A6BF2">
      <w:start w:val="1"/>
      <w:numFmt w:val="decimal"/>
      <w:lvlText w:val="%1."/>
      <w:lvlJc w:val="left"/>
      <w:pPr>
        <w:tabs>
          <w:tab w:val="num" w:pos="439"/>
        </w:tabs>
        <w:ind w:left="43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3A10B86"/>
    <w:multiLevelType w:val="hybridMultilevel"/>
    <w:tmpl w:val="A32EC1A8"/>
    <w:lvl w:ilvl="0" w:tplc="E356F96E">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998728B"/>
    <w:multiLevelType w:val="hybridMultilevel"/>
    <w:tmpl w:val="3C4204B6"/>
    <w:lvl w:ilvl="0" w:tplc="0622BD94">
      <w:start w:val="1"/>
      <w:numFmt w:val="bullet"/>
      <w:lvlText w:val=""/>
      <w:lvlJc w:val="left"/>
      <w:pPr>
        <w:tabs>
          <w:tab w:val="num" w:pos="1256"/>
        </w:tabs>
        <w:ind w:left="992" w:firstLine="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nsid w:val="5ADF5566"/>
    <w:multiLevelType w:val="hybridMultilevel"/>
    <w:tmpl w:val="C70827DA"/>
    <w:lvl w:ilvl="0" w:tplc="EBA6E0D4">
      <w:start w:val="1"/>
      <w:numFmt w:val="bullet"/>
      <w:lvlText w:val=""/>
      <w:lvlJc w:val="left"/>
      <w:pPr>
        <w:tabs>
          <w:tab w:val="num" w:pos="360"/>
        </w:tabs>
        <w:ind w:left="360" w:hanging="360"/>
      </w:pPr>
      <w:rPr>
        <w:rFonts w:ascii="Wingdings" w:hAnsi="Wingdings" w:hint="default"/>
        <w:b w:val="0"/>
        <w:i w:val="0"/>
        <w:color w:val="auto"/>
        <w:sz w:val="28"/>
      </w:rPr>
    </w:lvl>
    <w:lvl w:ilvl="1" w:tplc="04190003" w:tentative="1">
      <w:start w:val="1"/>
      <w:numFmt w:val="bullet"/>
      <w:lvlText w:val="o"/>
      <w:lvlJc w:val="left"/>
      <w:pPr>
        <w:tabs>
          <w:tab w:val="num" w:pos="1573"/>
        </w:tabs>
        <w:ind w:left="1573" w:hanging="360"/>
      </w:pPr>
      <w:rPr>
        <w:rFonts w:ascii="Courier New" w:hAnsi="Courier New" w:cs="Courier New" w:hint="default"/>
      </w:rPr>
    </w:lvl>
    <w:lvl w:ilvl="2" w:tplc="04190005" w:tentative="1">
      <w:start w:val="1"/>
      <w:numFmt w:val="bullet"/>
      <w:lvlText w:val=""/>
      <w:lvlJc w:val="left"/>
      <w:pPr>
        <w:tabs>
          <w:tab w:val="num" w:pos="2293"/>
        </w:tabs>
        <w:ind w:left="2293" w:hanging="360"/>
      </w:pPr>
      <w:rPr>
        <w:rFonts w:ascii="Wingdings" w:hAnsi="Wingdings" w:hint="default"/>
      </w:rPr>
    </w:lvl>
    <w:lvl w:ilvl="3" w:tplc="04190001" w:tentative="1">
      <w:start w:val="1"/>
      <w:numFmt w:val="bullet"/>
      <w:lvlText w:val=""/>
      <w:lvlJc w:val="left"/>
      <w:pPr>
        <w:tabs>
          <w:tab w:val="num" w:pos="3013"/>
        </w:tabs>
        <w:ind w:left="3013" w:hanging="360"/>
      </w:pPr>
      <w:rPr>
        <w:rFonts w:ascii="Symbol" w:hAnsi="Symbol" w:hint="default"/>
      </w:rPr>
    </w:lvl>
    <w:lvl w:ilvl="4" w:tplc="04190003" w:tentative="1">
      <w:start w:val="1"/>
      <w:numFmt w:val="bullet"/>
      <w:lvlText w:val="o"/>
      <w:lvlJc w:val="left"/>
      <w:pPr>
        <w:tabs>
          <w:tab w:val="num" w:pos="3733"/>
        </w:tabs>
        <w:ind w:left="3733" w:hanging="360"/>
      </w:pPr>
      <w:rPr>
        <w:rFonts w:ascii="Courier New" w:hAnsi="Courier New" w:cs="Courier New" w:hint="default"/>
      </w:rPr>
    </w:lvl>
    <w:lvl w:ilvl="5" w:tplc="04190005" w:tentative="1">
      <w:start w:val="1"/>
      <w:numFmt w:val="bullet"/>
      <w:lvlText w:val=""/>
      <w:lvlJc w:val="left"/>
      <w:pPr>
        <w:tabs>
          <w:tab w:val="num" w:pos="4453"/>
        </w:tabs>
        <w:ind w:left="4453" w:hanging="360"/>
      </w:pPr>
      <w:rPr>
        <w:rFonts w:ascii="Wingdings" w:hAnsi="Wingdings" w:hint="default"/>
      </w:rPr>
    </w:lvl>
    <w:lvl w:ilvl="6" w:tplc="04190001" w:tentative="1">
      <w:start w:val="1"/>
      <w:numFmt w:val="bullet"/>
      <w:lvlText w:val=""/>
      <w:lvlJc w:val="left"/>
      <w:pPr>
        <w:tabs>
          <w:tab w:val="num" w:pos="5173"/>
        </w:tabs>
        <w:ind w:left="5173" w:hanging="360"/>
      </w:pPr>
      <w:rPr>
        <w:rFonts w:ascii="Symbol" w:hAnsi="Symbol" w:hint="default"/>
      </w:rPr>
    </w:lvl>
    <w:lvl w:ilvl="7" w:tplc="04190003" w:tentative="1">
      <w:start w:val="1"/>
      <w:numFmt w:val="bullet"/>
      <w:lvlText w:val="o"/>
      <w:lvlJc w:val="left"/>
      <w:pPr>
        <w:tabs>
          <w:tab w:val="num" w:pos="5893"/>
        </w:tabs>
        <w:ind w:left="5893" w:hanging="360"/>
      </w:pPr>
      <w:rPr>
        <w:rFonts w:ascii="Courier New" w:hAnsi="Courier New" w:cs="Courier New" w:hint="default"/>
      </w:rPr>
    </w:lvl>
    <w:lvl w:ilvl="8" w:tplc="04190005" w:tentative="1">
      <w:start w:val="1"/>
      <w:numFmt w:val="bullet"/>
      <w:lvlText w:val=""/>
      <w:lvlJc w:val="left"/>
      <w:pPr>
        <w:tabs>
          <w:tab w:val="num" w:pos="6613"/>
        </w:tabs>
        <w:ind w:left="6613" w:hanging="360"/>
      </w:pPr>
      <w:rPr>
        <w:rFonts w:ascii="Wingdings" w:hAnsi="Wingdings" w:hint="default"/>
      </w:rPr>
    </w:lvl>
  </w:abstractNum>
  <w:abstractNum w:abstractNumId="23">
    <w:nsid w:val="5D38716C"/>
    <w:multiLevelType w:val="hybridMultilevel"/>
    <w:tmpl w:val="2D8A8A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06D7D8A"/>
    <w:multiLevelType w:val="hybridMultilevel"/>
    <w:tmpl w:val="A4283640"/>
    <w:lvl w:ilvl="0" w:tplc="AA24D5E0">
      <w:numFmt w:val="bullet"/>
      <w:lvlText w:val="—"/>
      <w:lvlJc w:val="left"/>
      <w:pPr>
        <w:tabs>
          <w:tab w:val="num" w:pos="434"/>
        </w:tabs>
        <w:ind w:left="43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42B1636"/>
    <w:multiLevelType w:val="hybridMultilevel"/>
    <w:tmpl w:val="7FECFE66"/>
    <w:lvl w:ilvl="0" w:tplc="FFFFFFFF">
      <w:start w:val="1"/>
      <w:numFmt w:val="bullet"/>
      <w:lvlText w:val=""/>
      <w:lvlJc w:val="left"/>
      <w:pPr>
        <w:tabs>
          <w:tab w:val="num" w:pos="2148"/>
        </w:tabs>
        <w:ind w:left="2148" w:hanging="360"/>
      </w:pPr>
      <w:rPr>
        <w:rFonts w:ascii="Symbol" w:hAnsi="Symbol" w:hint="default"/>
      </w:rPr>
    </w:lvl>
    <w:lvl w:ilvl="1" w:tplc="FFFFFFFF" w:tentative="1">
      <w:start w:val="1"/>
      <w:numFmt w:val="bullet"/>
      <w:lvlText w:val="o"/>
      <w:lvlJc w:val="left"/>
      <w:pPr>
        <w:tabs>
          <w:tab w:val="num" w:pos="2868"/>
        </w:tabs>
        <w:ind w:left="2868" w:hanging="360"/>
      </w:pPr>
      <w:rPr>
        <w:rFonts w:ascii="Courier New" w:hAnsi="Courier New" w:hint="default"/>
      </w:rPr>
    </w:lvl>
    <w:lvl w:ilvl="2" w:tplc="FFFFFFFF" w:tentative="1">
      <w:start w:val="1"/>
      <w:numFmt w:val="bullet"/>
      <w:lvlText w:val=""/>
      <w:lvlJc w:val="left"/>
      <w:pPr>
        <w:tabs>
          <w:tab w:val="num" w:pos="3588"/>
        </w:tabs>
        <w:ind w:left="3588" w:hanging="360"/>
      </w:pPr>
      <w:rPr>
        <w:rFonts w:ascii="Wingdings" w:hAnsi="Wingdings" w:hint="default"/>
      </w:rPr>
    </w:lvl>
    <w:lvl w:ilvl="3" w:tplc="FFFFFFFF" w:tentative="1">
      <w:start w:val="1"/>
      <w:numFmt w:val="bullet"/>
      <w:lvlText w:val=""/>
      <w:lvlJc w:val="left"/>
      <w:pPr>
        <w:tabs>
          <w:tab w:val="num" w:pos="4308"/>
        </w:tabs>
        <w:ind w:left="4308" w:hanging="360"/>
      </w:pPr>
      <w:rPr>
        <w:rFonts w:ascii="Symbol" w:hAnsi="Symbol" w:hint="default"/>
      </w:rPr>
    </w:lvl>
    <w:lvl w:ilvl="4" w:tplc="FFFFFFFF" w:tentative="1">
      <w:start w:val="1"/>
      <w:numFmt w:val="bullet"/>
      <w:lvlText w:val="o"/>
      <w:lvlJc w:val="left"/>
      <w:pPr>
        <w:tabs>
          <w:tab w:val="num" w:pos="5028"/>
        </w:tabs>
        <w:ind w:left="5028" w:hanging="360"/>
      </w:pPr>
      <w:rPr>
        <w:rFonts w:ascii="Courier New" w:hAnsi="Courier New" w:hint="default"/>
      </w:rPr>
    </w:lvl>
    <w:lvl w:ilvl="5" w:tplc="FFFFFFFF" w:tentative="1">
      <w:start w:val="1"/>
      <w:numFmt w:val="bullet"/>
      <w:lvlText w:val=""/>
      <w:lvlJc w:val="left"/>
      <w:pPr>
        <w:tabs>
          <w:tab w:val="num" w:pos="5748"/>
        </w:tabs>
        <w:ind w:left="5748" w:hanging="360"/>
      </w:pPr>
      <w:rPr>
        <w:rFonts w:ascii="Wingdings" w:hAnsi="Wingdings" w:hint="default"/>
      </w:rPr>
    </w:lvl>
    <w:lvl w:ilvl="6" w:tplc="FFFFFFFF" w:tentative="1">
      <w:start w:val="1"/>
      <w:numFmt w:val="bullet"/>
      <w:lvlText w:val=""/>
      <w:lvlJc w:val="left"/>
      <w:pPr>
        <w:tabs>
          <w:tab w:val="num" w:pos="6468"/>
        </w:tabs>
        <w:ind w:left="6468" w:hanging="360"/>
      </w:pPr>
      <w:rPr>
        <w:rFonts w:ascii="Symbol" w:hAnsi="Symbol" w:hint="default"/>
      </w:rPr>
    </w:lvl>
    <w:lvl w:ilvl="7" w:tplc="FFFFFFFF" w:tentative="1">
      <w:start w:val="1"/>
      <w:numFmt w:val="bullet"/>
      <w:lvlText w:val="o"/>
      <w:lvlJc w:val="left"/>
      <w:pPr>
        <w:tabs>
          <w:tab w:val="num" w:pos="7188"/>
        </w:tabs>
        <w:ind w:left="7188" w:hanging="360"/>
      </w:pPr>
      <w:rPr>
        <w:rFonts w:ascii="Courier New" w:hAnsi="Courier New" w:hint="default"/>
      </w:rPr>
    </w:lvl>
    <w:lvl w:ilvl="8" w:tplc="FFFFFFFF" w:tentative="1">
      <w:start w:val="1"/>
      <w:numFmt w:val="bullet"/>
      <w:lvlText w:val=""/>
      <w:lvlJc w:val="left"/>
      <w:pPr>
        <w:tabs>
          <w:tab w:val="num" w:pos="7908"/>
        </w:tabs>
        <w:ind w:left="7908" w:hanging="360"/>
      </w:pPr>
      <w:rPr>
        <w:rFonts w:ascii="Wingdings" w:hAnsi="Wingdings" w:hint="default"/>
      </w:rPr>
    </w:lvl>
  </w:abstractNum>
  <w:abstractNum w:abstractNumId="26">
    <w:nsid w:val="6A0505BA"/>
    <w:multiLevelType w:val="hybridMultilevel"/>
    <w:tmpl w:val="CBD411DE"/>
    <w:lvl w:ilvl="0" w:tplc="8FF8C9D2">
      <w:start w:val="1"/>
      <w:numFmt w:val="bullet"/>
      <w:lvlText w:val=""/>
      <w:lvlJc w:val="left"/>
      <w:pPr>
        <w:tabs>
          <w:tab w:val="num" w:pos="957"/>
        </w:tabs>
        <w:ind w:left="1013" w:hanging="473"/>
      </w:pPr>
      <w:rPr>
        <w:rFonts w:ascii="Wingdings 2" w:hAnsi="Wingdings 2" w:cs="Times New Roman" w:hint="default"/>
        <w:b/>
        <w:i w:val="0"/>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BB12A71"/>
    <w:multiLevelType w:val="hybridMultilevel"/>
    <w:tmpl w:val="F1DC37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CEE32A1"/>
    <w:multiLevelType w:val="hybridMultilevel"/>
    <w:tmpl w:val="F0FEFA58"/>
    <w:lvl w:ilvl="0" w:tplc="0622BD94">
      <w:start w:val="1"/>
      <w:numFmt w:val="bullet"/>
      <w:lvlText w:val=""/>
      <w:lvlJc w:val="left"/>
      <w:pPr>
        <w:tabs>
          <w:tab w:val="num" w:pos="548"/>
        </w:tabs>
        <w:ind w:left="284"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9D36732"/>
    <w:multiLevelType w:val="hybridMultilevel"/>
    <w:tmpl w:val="4BF69598"/>
    <w:lvl w:ilvl="0" w:tplc="8FF8C9D2">
      <w:start w:val="1"/>
      <w:numFmt w:val="bullet"/>
      <w:lvlText w:val=""/>
      <w:lvlJc w:val="left"/>
      <w:pPr>
        <w:tabs>
          <w:tab w:val="num" w:pos="957"/>
        </w:tabs>
        <w:ind w:left="1013" w:hanging="473"/>
      </w:pPr>
      <w:rPr>
        <w:rFonts w:ascii="Wingdings 2" w:hAnsi="Wingdings 2" w:cs="Times New Roman" w:hint="default"/>
        <w:b/>
        <w:i w:val="0"/>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F0B2AA6"/>
    <w:multiLevelType w:val="hybridMultilevel"/>
    <w:tmpl w:val="B680FDEE"/>
    <w:lvl w:ilvl="0" w:tplc="D66C70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9"/>
  </w:num>
  <w:num w:numId="4">
    <w:abstractNumId w:val="26"/>
  </w:num>
  <w:num w:numId="5">
    <w:abstractNumId w:val="27"/>
  </w:num>
  <w:num w:numId="6">
    <w:abstractNumId w:val="3"/>
  </w:num>
  <w:num w:numId="7">
    <w:abstractNumId w:val="1"/>
  </w:num>
  <w:num w:numId="8">
    <w:abstractNumId w:val="28"/>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1"/>
  </w:num>
  <w:num w:numId="13">
    <w:abstractNumId w:val="22"/>
  </w:num>
  <w:num w:numId="14">
    <w:abstractNumId w:val="13"/>
  </w:num>
  <w:num w:numId="15">
    <w:abstractNumId w:val="1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2"/>
  </w:num>
  <w:num w:numId="23">
    <w:abstractNumId w:val="10"/>
  </w:num>
  <w:num w:numId="24">
    <w:abstractNumId w:val="25"/>
  </w:num>
  <w:num w:numId="25">
    <w:abstractNumId w:val="9"/>
  </w:num>
  <w:num w:numId="26">
    <w:abstractNumId w:val="5"/>
  </w:num>
  <w:num w:numId="27">
    <w:abstractNumId w:val="14"/>
  </w:num>
  <w:num w:numId="28">
    <w:abstractNumId w:val="17"/>
  </w:num>
  <w:num w:numId="29">
    <w:abstractNumId w:val="0"/>
  </w:num>
  <w:num w:numId="30">
    <w:abstractNumId w:val="18"/>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9339E"/>
    <w:rsid w:val="0029339E"/>
    <w:rsid w:val="008B1E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2050"/>
    <o:shapelayout v:ext="edit">
      <o:idmap v:ext="edit" data="1"/>
      <o:rules v:ext="edit">
        <o:r id="V:Rule1" type="connector" idref="#_x0000_s1070"/>
        <o:r id="V:Rule2" type="connector" idref="#_x0000_s1094"/>
        <o:r id="V:Rule3" type="connector" idref="#_x0000_s1072"/>
        <o:r id="V:Rule4" type="connector" idref="#_x0000_s1118"/>
        <o:r id="V:Rule5" type="connector" idref="#_x0000_s1117"/>
        <o:r id="V:Rule6" type="connector" idref="#_x0000_s1104"/>
        <o:r id="V:Rule7" type="connector" idref="#_x0000_s1114"/>
        <o:r id="V:Rule8" type="connector" idref="#_x0000_s1079"/>
        <o:r id="V:Rule9" type="connector" idref="#_x0000_s1086"/>
        <o:r id="V:Rule10" type="connector" idref="#_x0000_s1096"/>
        <o:r id="V:Rule11" type="connector" idref="#_x0000_s1078"/>
        <o:r id="V:Rule12" type="connector" idref="#_x0000_s1110"/>
        <o:r id="V:Rule13" type="connector" idref="#_x0000_s1099"/>
        <o:r id="V:Rule14" type="connector" idref="#_x0000_s1092"/>
        <o:r id="V:Rule15" type="connector" idref="#_x0000_s1090"/>
        <o:r id="V:Rule16" type="connector" idref="#_x0000_s1076"/>
        <o:r id="V:Rule17" type="connector" idref="#_x0000_s1109"/>
        <o:r id="V:Rule18" type="connector" idref="#_x0000_s1088"/>
        <o:r id="V:Rule19" type="connector" idref="#_x0000_s1106"/>
        <o:r id="V:Rule20" type="connector" idref="#_x0000_s1097"/>
        <o:r id="V:Rule21" type="connector" idref="#_x0000_s1112"/>
        <o:r id="V:Rule22" type="connector" idref="#_x0000_s1083"/>
        <o:r id="V:Rule23" type="connector" idref="#_x0000_s1074"/>
        <o:r id="V:Rule24" type="connector" idref="#_x0000_s1113"/>
        <o:r id="V:Rule25" type="connector" idref="#_x0000_s1116"/>
        <o:r id="V:Rule26" type="connector" idref="#_x0000_s1081"/>
        <o:r id="V:Rule27" type="connector" idref="#_x0000_s1115"/>
        <o:r id="V:Rule28" type="connector" idref="#_x0000_s1111"/>
        <o:r id="V:Rule29" type="connector" idref="#_x0000_s110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9339E"/>
    <w:pPr>
      <w:keepNext/>
      <w:spacing w:after="0" w:line="240" w:lineRule="auto"/>
      <w:outlineLvl w:val="0"/>
    </w:pPr>
    <w:rPr>
      <w:rFonts w:ascii="Times New Roman" w:eastAsia="Times New Roman" w:hAnsi="Times New Roman" w:cs="Times New Roman"/>
      <w:i/>
      <w:iCs/>
      <w:sz w:val="24"/>
      <w:szCs w:val="19"/>
    </w:rPr>
  </w:style>
  <w:style w:type="paragraph" w:styleId="2">
    <w:name w:val="heading 2"/>
    <w:basedOn w:val="a"/>
    <w:next w:val="a"/>
    <w:link w:val="20"/>
    <w:qFormat/>
    <w:rsid w:val="0029339E"/>
    <w:pPr>
      <w:keepNext/>
      <w:spacing w:after="0" w:line="240" w:lineRule="auto"/>
      <w:outlineLvl w:val="1"/>
    </w:pPr>
    <w:rPr>
      <w:rFonts w:ascii="Times New Roman" w:eastAsia="Times New Roman" w:hAnsi="Times New Roman" w:cs="Times New Roman"/>
      <w:b/>
      <w:bCs/>
      <w:sz w:val="24"/>
      <w:szCs w:val="1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339E"/>
    <w:rPr>
      <w:rFonts w:ascii="Times New Roman" w:eastAsia="Times New Roman" w:hAnsi="Times New Roman" w:cs="Times New Roman"/>
      <w:i/>
      <w:iCs/>
      <w:sz w:val="24"/>
      <w:szCs w:val="19"/>
    </w:rPr>
  </w:style>
  <w:style w:type="character" w:customStyle="1" w:styleId="20">
    <w:name w:val="Заголовок 2 Знак"/>
    <w:basedOn w:val="a0"/>
    <w:link w:val="2"/>
    <w:rsid w:val="0029339E"/>
    <w:rPr>
      <w:rFonts w:ascii="Times New Roman" w:eastAsia="Times New Roman" w:hAnsi="Times New Roman" w:cs="Times New Roman"/>
      <w:b/>
      <w:bCs/>
      <w:sz w:val="24"/>
      <w:szCs w:val="19"/>
    </w:rPr>
  </w:style>
  <w:style w:type="character" w:styleId="a3">
    <w:name w:val="Strong"/>
    <w:basedOn w:val="a0"/>
    <w:qFormat/>
    <w:rsid w:val="0029339E"/>
    <w:rPr>
      <w:b/>
      <w:bCs/>
    </w:rPr>
  </w:style>
  <w:style w:type="table" w:styleId="a4">
    <w:name w:val="Table Grid"/>
    <w:basedOn w:val="a1"/>
    <w:rsid w:val="002933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rsid w:val="0029339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29339E"/>
    <w:rPr>
      <w:rFonts w:ascii="Times New Roman" w:eastAsia="Times New Roman" w:hAnsi="Times New Roman" w:cs="Times New Roman"/>
      <w:sz w:val="24"/>
      <w:szCs w:val="24"/>
    </w:rPr>
  </w:style>
  <w:style w:type="character" w:styleId="a7">
    <w:name w:val="page number"/>
    <w:basedOn w:val="a0"/>
    <w:rsid w:val="0029339E"/>
  </w:style>
  <w:style w:type="paragraph" w:styleId="a8">
    <w:name w:val="Body Text Indent"/>
    <w:basedOn w:val="a"/>
    <w:link w:val="a9"/>
    <w:rsid w:val="0029339E"/>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29339E"/>
    <w:rPr>
      <w:rFonts w:ascii="Times New Roman" w:eastAsia="Times New Roman" w:hAnsi="Times New Roman" w:cs="Times New Roman"/>
      <w:sz w:val="24"/>
      <w:szCs w:val="24"/>
    </w:rPr>
  </w:style>
  <w:style w:type="paragraph" w:styleId="21">
    <w:name w:val="Body Text Indent 2"/>
    <w:basedOn w:val="a"/>
    <w:link w:val="22"/>
    <w:rsid w:val="0029339E"/>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29339E"/>
    <w:rPr>
      <w:rFonts w:ascii="Times New Roman" w:eastAsia="Times New Roman" w:hAnsi="Times New Roman" w:cs="Times New Roman"/>
      <w:sz w:val="24"/>
      <w:szCs w:val="24"/>
    </w:rPr>
  </w:style>
  <w:style w:type="paragraph" w:styleId="aa">
    <w:name w:val="Normal (Web)"/>
    <w:basedOn w:val="a"/>
    <w:rsid w:val="0029339E"/>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rsid w:val="0029339E"/>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rsid w:val="0029339E"/>
    <w:rPr>
      <w:rFonts w:ascii="Tahoma" w:eastAsia="Times New Roman" w:hAnsi="Tahoma" w:cs="Tahoma"/>
      <w:sz w:val="16"/>
      <w:szCs w:val="16"/>
    </w:rPr>
  </w:style>
  <w:style w:type="paragraph" w:styleId="ad">
    <w:name w:val="List Paragraph"/>
    <w:basedOn w:val="a"/>
    <w:uiPriority w:val="34"/>
    <w:qFormat/>
    <w:rsid w:val="0029339E"/>
    <w:pPr>
      <w:ind w:left="720"/>
      <w:contextualSpacing/>
    </w:pPr>
  </w:style>
  <w:style w:type="paragraph" w:styleId="23">
    <w:name w:val="Body Text 2"/>
    <w:basedOn w:val="a"/>
    <w:link w:val="24"/>
    <w:rsid w:val="0029339E"/>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29339E"/>
    <w:rPr>
      <w:rFonts w:ascii="Times New Roman" w:eastAsia="Times New Roman" w:hAnsi="Times New Roman" w:cs="Times New Roman"/>
      <w:sz w:val="24"/>
      <w:szCs w:val="24"/>
    </w:rPr>
  </w:style>
  <w:style w:type="paragraph" w:styleId="ae">
    <w:name w:val="Plain Text"/>
    <w:basedOn w:val="a"/>
    <w:link w:val="af"/>
    <w:rsid w:val="0029339E"/>
    <w:pPr>
      <w:widowControl w:val="0"/>
      <w:spacing w:after="0" w:line="240" w:lineRule="auto"/>
    </w:pPr>
    <w:rPr>
      <w:rFonts w:ascii="Courier New" w:eastAsia="Times New Roman" w:hAnsi="Courier New" w:cs="Times New Roman"/>
      <w:sz w:val="20"/>
      <w:szCs w:val="20"/>
      <w:lang w:eastAsia="en-US"/>
    </w:rPr>
  </w:style>
  <w:style w:type="character" w:customStyle="1" w:styleId="af">
    <w:name w:val="Текст Знак"/>
    <w:basedOn w:val="a0"/>
    <w:link w:val="ae"/>
    <w:rsid w:val="0029339E"/>
    <w:rPr>
      <w:rFonts w:ascii="Courier New" w:eastAsia="Times New Roman" w:hAnsi="Courier New" w:cs="Times New Roman"/>
      <w:sz w:val="20"/>
      <w:szCs w:val="20"/>
      <w:lang w:eastAsia="en-US"/>
    </w:rPr>
  </w:style>
  <w:style w:type="character" w:customStyle="1" w:styleId="ts71">
    <w:name w:val="ts71"/>
    <w:basedOn w:val="a0"/>
    <w:rsid w:val="0029339E"/>
    <w:rPr>
      <w:rFonts w:ascii="Times New Roman" w:hAnsi="Times New Roman" w:cs="Times New Roman" w:hint="default"/>
      <w:color w:val="000000"/>
      <w:sz w:val="24"/>
      <w:szCs w:val="24"/>
    </w:rPr>
  </w:style>
  <w:style w:type="character" w:customStyle="1" w:styleId="ts121">
    <w:name w:val="ts121"/>
    <w:basedOn w:val="a0"/>
    <w:rsid w:val="0029339E"/>
    <w:rPr>
      <w:rFonts w:ascii="Symbol" w:hAnsi="Symbol" w:hint="default"/>
      <w:color w:val="000000"/>
      <w:sz w:val="24"/>
      <w:szCs w:val="24"/>
    </w:rPr>
  </w:style>
  <w:style w:type="character" w:customStyle="1" w:styleId="ts91">
    <w:name w:val="ts91"/>
    <w:basedOn w:val="a0"/>
    <w:rsid w:val="0029339E"/>
    <w:rPr>
      <w:rFonts w:ascii="Times New Roman" w:hAnsi="Times New Roman" w:cs="Times New Roman" w:hint="default"/>
      <w:i/>
      <w:iC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jpeg"/><Relationship Id="rId5" Type="http://schemas.openxmlformats.org/officeDocument/2006/relationships/image" Target="media/image1.emf"/><Relationship Id="rId15" Type="http://schemas.openxmlformats.org/officeDocument/2006/relationships/image" Target="media/image11.wm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15575</Words>
  <Characters>88781</Characters>
  <Application>Microsoft Office Word</Application>
  <DocSecurity>0</DocSecurity>
  <Lines>739</Lines>
  <Paragraphs>208</Paragraphs>
  <ScaleCrop>false</ScaleCrop>
  <Company>МОУ СОШ №37</Company>
  <LinksUpToDate>false</LinksUpToDate>
  <CharactersWithSpaces>104148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cp:revision>
  <dcterms:created xsi:type="dcterms:W3CDTF">2011-01-29T07:34:00Z</dcterms:created>
  <dcterms:modified xsi:type="dcterms:W3CDTF">2011-01-29T07:34:00Z</dcterms:modified>
</cp:coreProperties>
</file>